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E2CBE" w14:textId="0B36F8C7" w:rsidR="0062660C" w:rsidRPr="00146E0C" w:rsidRDefault="0062660C" w:rsidP="00B8345D">
      <w:pPr>
        <w:pStyle w:val="stBilgi"/>
        <w:tabs>
          <w:tab w:val="center" w:pos="4873"/>
          <w:tab w:val="left" w:pos="8265"/>
        </w:tabs>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7757"/>
      </w:tblGrid>
      <w:tr w:rsidR="00255587" w:rsidRPr="00146E0C" w14:paraId="5E0F3F7B" w14:textId="77777777" w:rsidTr="00255587">
        <w:tc>
          <w:tcPr>
            <w:tcW w:w="1979" w:type="dxa"/>
          </w:tcPr>
          <w:p w14:paraId="2506F6A4" w14:textId="548DDBBA" w:rsidR="00255587" w:rsidRPr="00146E0C" w:rsidRDefault="00255587" w:rsidP="00B8345D">
            <w:pPr>
              <w:pStyle w:val="stBilgi"/>
              <w:tabs>
                <w:tab w:val="center" w:pos="4873"/>
                <w:tab w:val="left" w:pos="8265"/>
              </w:tabs>
              <w:rPr>
                <w:rFonts w:ascii="Times New Roman" w:hAnsi="Times New Roman" w:cs="Times New Roman"/>
                <w:b/>
                <w:bCs/>
                <w:sz w:val="24"/>
                <w:szCs w:val="24"/>
              </w:rPr>
            </w:pPr>
            <w:r w:rsidRPr="00146E0C">
              <w:rPr>
                <w:rFonts w:ascii="Times New Roman" w:hAnsi="Times New Roman" w:cs="Times New Roman"/>
                <w:b/>
                <w:bCs/>
                <w:sz w:val="24"/>
                <w:szCs w:val="24"/>
              </w:rPr>
              <w:t xml:space="preserve">Toplantı No       </w:t>
            </w:r>
          </w:p>
        </w:tc>
        <w:tc>
          <w:tcPr>
            <w:tcW w:w="7757" w:type="dxa"/>
          </w:tcPr>
          <w:p w14:paraId="4201E732" w14:textId="6AB16CA8" w:rsidR="00255587" w:rsidRPr="00146E0C" w:rsidRDefault="00255587" w:rsidP="00B8345D">
            <w:pPr>
              <w:pStyle w:val="stBilgi"/>
              <w:tabs>
                <w:tab w:val="center" w:pos="4873"/>
                <w:tab w:val="left" w:pos="8265"/>
              </w:tabs>
              <w:rPr>
                <w:rFonts w:ascii="Times New Roman" w:hAnsi="Times New Roman" w:cs="Times New Roman"/>
                <w:b/>
                <w:bCs/>
                <w:sz w:val="24"/>
                <w:szCs w:val="24"/>
              </w:rPr>
            </w:pPr>
            <w:r w:rsidRPr="00146E0C">
              <w:rPr>
                <w:rFonts w:ascii="Times New Roman" w:hAnsi="Times New Roman" w:cs="Times New Roman"/>
                <w:b/>
                <w:bCs/>
                <w:sz w:val="24"/>
                <w:szCs w:val="24"/>
              </w:rPr>
              <w:t xml:space="preserve">: </w:t>
            </w:r>
            <w:r w:rsidR="00856DFA">
              <w:rPr>
                <w:rFonts w:ascii="Times New Roman" w:hAnsi="Times New Roman" w:cs="Times New Roman"/>
                <w:b/>
                <w:bCs/>
                <w:sz w:val="24"/>
                <w:szCs w:val="24"/>
              </w:rPr>
              <w:t>30</w:t>
            </w:r>
            <w:r w:rsidR="00457E35">
              <w:rPr>
                <w:rFonts w:ascii="Times New Roman" w:hAnsi="Times New Roman" w:cs="Times New Roman"/>
                <w:b/>
                <w:bCs/>
                <w:sz w:val="24"/>
                <w:szCs w:val="24"/>
              </w:rPr>
              <w:t>8</w:t>
            </w:r>
          </w:p>
        </w:tc>
      </w:tr>
      <w:tr w:rsidR="00255587" w:rsidRPr="00146E0C" w14:paraId="4FD7DF2C" w14:textId="77777777" w:rsidTr="00255587">
        <w:tc>
          <w:tcPr>
            <w:tcW w:w="1979" w:type="dxa"/>
          </w:tcPr>
          <w:p w14:paraId="0A03351E" w14:textId="587F5E40" w:rsidR="00255587" w:rsidRPr="00146E0C" w:rsidRDefault="00255587" w:rsidP="00B8345D">
            <w:pPr>
              <w:pStyle w:val="stBilgi"/>
              <w:tabs>
                <w:tab w:val="center" w:pos="4873"/>
                <w:tab w:val="left" w:pos="8265"/>
              </w:tabs>
              <w:rPr>
                <w:rFonts w:ascii="Times New Roman" w:hAnsi="Times New Roman" w:cs="Times New Roman"/>
                <w:b/>
                <w:bCs/>
                <w:sz w:val="24"/>
                <w:szCs w:val="24"/>
              </w:rPr>
            </w:pPr>
            <w:r w:rsidRPr="00146E0C">
              <w:rPr>
                <w:rFonts w:ascii="Times New Roman" w:hAnsi="Times New Roman" w:cs="Times New Roman"/>
                <w:b/>
                <w:bCs/>
                <w:sz w:val="24"/>
                <w:szCs w:val="24"/>
              </w:rPr>
              <w:t xml:space="preserve">Toplantı Tarihi </w:t>
            </w:r>
          </w:p>
        </w:tc>
        <w:tc>
          <w:tcPr>
            <w:tcW w:w="7757" w:type="dxa"/>
          </w:tcPr>
          <w:p w14:paraId="43A29917" w14:textId="267C188E" w:rsidR="00255587" w:rsidRPr="00146E0C" w:rsidRDefault="00856DFA" w:rsidP="00B814D5">
            <w:pPr>
              <w:pStyle w:val="stBilgi"/>
              <w:tabs>
                <w:tab w:val="center" w:pos="4873"/>
                <w:tab w:val="left" w:pos="8265"/>
              </w:tabs>
              <w:rPr>
                <w:rFonts w:ascii="Times New Roman" w:hAnsi="Times New Roman" w:cs="Times New Roman"/>
                <w:b/>
                <w:bCs/>
                <w:sz w:val="24"/>
                <w:szCs w:val="24"/>
              </w:rPr>
            </w:pPr>
            <w:r>
              <w:rPr>
                <w:rFonts w:ascii="Times New Roman" w:hAnsi="Times New Roman" w:cs="Times New Roman"/>
                <w:b/>
                <w:bCs/>
                <w:color w:val="000000" w:themeColor="text1"/>
                <w:sz w:val="24"/>
                <w:szCs w:val="24"/>
              </w:rPr>
              <w:t xml:space="preserve">: </w:t>
            </w:r>
            <w:r w:rsidR="00457E35">
              <w:rPr>
                <w:rFonts w:ascii="Times New Roman" w:hAnsi="Times New Roman" w:cs="Times New Roman"/>
                <w:b/>
                <w:bCs/>
                <w:color w:val="000000" w:themeColor="text1"/>
                <w:sz w:val="24"/>
                <w:szCs w:val="24"/>
              </w:rPr>
              <w:t>12</w:t>
            </w:r>
            <w:r w:rsidR="0076190B">
              <w:rPr>
                <w:rFonts w:ascii="Times New Roman" w:hAnsi="Times New Roman" w:cs="Times New Roman"/>
                <w:b/>
                <w:bCs/>
                <w:color w:val="000000" w:themeColor="text1"/>
                <w:sz w:val="24"/>
                <w:szCs w:val="24"/>
              </w:rPr>
              <w:t>.</w:t>
            </w:r>
            <w:r w:rsidR="00AF1606">
              <w:rPr>
                <w:rFonts w:ascii="Times New Roman" w:hAnsi="Times New Roman" w:cs="Times New Roman"/>
                <w:b/>
                <w:bCs/>
                <w:color w:val="000000" w:themeColor="text1"/>
                <w:sz w:val="24"/>
                <w:szCs w:val="24"/>
              </w:rPr>
              <w:t>10</w:t>
            </w:r>
            <w:r w:rsidR="006438F5" w:rsidRPr="00146E0C">
              <w:rPr>
                <w:rFonts w:ascii="Times New Roman" w:hAnsi="Times New Roman" w:cs="Times New Roman"/>
                <w:b/>
                <w:bCs/>
                <w:color w:val="000000" w:themeColor="text1"/>
                <w:sz w:val="24"/>
                <w:szCs w:val="24"/>
              </w:rPr>
              <w:t>.</w:t>
            </w:r>
            <w:r w:rsidR="00E061E6" w:rsidRPr="00146E0C">
              <w:rPr>
                <w:rFonts w:ascii="Times New Roman" w:hAnsi="Times New Roman" w:cs="Times New Roman"/>
                <w:b/>
                <w:bCs/>
                <w:color w:val="000000" w:themeColor="text1"/>
                <w:sz w:val="24"/>
                <w:szCs w:val="24"/>
              </w:rPr>
              <w:t>2023</w:t>
            </w:r>
          </w:p>
        </w:tc>
      </w:tr>
    </w:tbl>
    <w:p w14:paraId="362EC2FD" w14:textId="2E2C189D" w:rsidR="00255587" w:rsidRPr="00146E0C" w:rsidRDefault="00255587" w:rsidP="00B8345D">
      <w:pPr>
        <w:pStyle w:val="stBilgi"/>
        <w:tabs>
          <w:tab w:val="center" w:pos="4873"/>
          <w:tab w:val="left" w:pos="8265"/>
        </w:tabs>
        <w:rPr>
          <w:rFonts w:ascii="Times New Roman" w:hAnsi="Times New Roman" w:cs="Times New Roman"/>
          <w:b/>
          <w:bCs/>
          <w:sz w:val="24"/>
          <w:szCs w:val="24"/>
        </w:rPr>
      </w:pPr>
    </w:p>
    <w:tbl>
      <w:tblPr>
        <w:tblStyle w:val="TabloKlavuzu"/>
        <w:tblW w:w="5000" w:type="pct"/>
        <w:tblLook w:val="04A0" w:firstRow="1" w:lastRow="0" w:firstColumn="1" w:lastColumn="0" w:noHBand="0" w:noVBand="1"/>
      </w:tblPr>
      <w:tblGrid>
        <w:gridCol w:w="4893"/>
        <w:gridCol w:w="298"/>
        <w:gridCol w:w="5003"/>
      </w:tblGrid>
      <w:tr w:rsidR="00C86F90" w:rsidRPr="00146E0C" w14:paraId="5DAF06A9" w14:textId="77777777" w:rsidTr="00C86F90">
        <w:tc>
          <w:tcPr>
            <w:tcW w:w="2400" w:type="pct"/>
            <w:shd w:val="clear" w:color="auto" w:fill="D0CECE" w:themeFill="background2" w:themeFillShade="E6"/>
          </w:tcPr>
          <w:p w14:paraId="24F2F904" w14:textId="57E6E810" w:rsidR="003D5D4E" w:rsidRPr="00146E0C" w:rsidRDefault="003D5D4E">
            <w:pPr>
              <w:rPr>
                <w:rFonts w:ascii="Times New Roman" w:hAnsi="Times New Roman" w:cs="Times New Roman"/>
                <w:b/>
                <w:bCs/>
                <w:sz w:val="24"/>
                <w:szCs w:val="24"/>
              </w:rPr>
            </w:pPr>
            <w:r w:rsidRPr="00146E0C">
              <w:rPr>
                <w:rFonts w:ascii="Times New Roman" w:hAnsi="Times New Roman" w:cs="Times New Roman"/>
                <w:b/>
                <w:bCs/>
                <w:sz w:val="24"/>
                <w:szCs w:val="24"/>
              </w:rPr>
              <w:t>TOPLANTIDA BULUNANLAR:</w:t>
            </w:r>
          </w:p>
        </w:tc>
        <w:tc>
          <w:tcPr>
            <w:tcW w:w="146" w:type="pct"/>
            <w:tcBorders>
              <w:top w:val="nil"/>
              <w:bottom w:val="nil"/>
            </w:tcBorders>
          </w:tcPr>
          <w:p w14:paraId="1847DAA8" w14:textId="77777777" w:rsidR="003D5D4E" w:rsidRPr="00146E0C" w:rsidRDefault="003D5D4E">
            <w:pPr>
              <w:rPr>
                <w:rFonts w:ascii="Times New Roman" w:hAnsi="Times New Roman" w:cs="Times New Roman"/>
                <w:sz w:val="24"/>
                <w:szCs w:val="24"/>
              </w:rPr>
            </w:pPr>
          </w:p>
        </w:tc>
        <w:tc>
          <w:tcPr>
            <w:tcW w:w="2454" w:type="pct"/>
            <w:shd w:val="clear" w:color="auto" w:fill="D0CECE" w:themeFill="background2" w:themeFillShade="E6"/>
          </w:tcPr>
          <w:p w14:paraId="179C2E75" w14:textId="0A87EFDE" w:rsidR="003D5D4E" w:rsidRPr="00146E0C" w:rsidRDefault="003D5D4E">
            <w:pPr>
              <w:rPr>
                <w:rFonts w:ascii="Times New Roman" w:hAnsi="Times New Roman" w:cs="Times New Roman"/>
                <w:b/>
                <w:bCs/>
                <w:sz w:val="24"/>
                <w:szCs w:val="24"/>
              </w:rPr>
            </w:pPr>
            <w:r w:rsidRPr="00146E0C">
              <w:rPr>
                <w:rFonts w:ascii="Times New Roman" w:hAnsi="Times New Roman" w:cs="Times New Roman"/>
                <w:b/>
                <w:bCs/>
                <w:sz w:val="24"/>
                <w:szCs w:val="24"/>
              </w:rPr>
              <w:t>TOPLANTIDA BULUNMAYANLAR:</w:t>
            </w:r>
          </w:p>
        </w:tc>
      </w:tr>
      <w:tr w:rsidR="003D5D4E" w:rsidRPr="00146E0C" w14:paraId="009115FB" w14:textId="77777777" w:rsidTr="00844130">
        <w:trPr>
          <w:trHeight w:val="1701"/>
        </w:trPr>
        <w:tc>
          <w:tcPr>
            <w:tcW w:w="2400" w:type="pct"/>
          </w:tcPr>
          <w:p w14:paraId="2706F88B" w14:textId="64FBE316" w:rsidR="006D1D00" w:rsidRPr="006D1D00" w:rsidRDefault="006D1D00" w:rsidP="00427956">
            <w:pPr>
              <w:pStyle w:val="ListeParagraf"/>
              <w:numPr>
                <w:ilvl w:val="0"/>
                <w:numId w:val="1"/>
              </w:numPr>
              <w:ind w:left="308" w:hanging="308"/>
              <w:rPr>
                <w:rFonts w:ascii="Times New Roman" w:hAnsi="Times New Roman" w:cs="Times New Roman"/>
                <w:sz w:val="24"/>
                <w:szCs w:val="24"/>
              </w:rPr>
            </w:pPr>
            <w:r w:rsidRPr="006D1D00">
              <w:rPr>
                <w:rFonts w:ascii="Times New Roman" w:hAnsi="Times New Roman" w:cs="Times New Roman"/>
                <w:sz w:val="24"/>
                <w:szCs w:val="24"/>
              </w:rPr>
              <w:t xml:space="preserve">Prof. Dr. </w:t>
            </w:r>
            <w:r>
              <w:rPr>
                <w:rFonts w:ascii="Times New Roman" w:hAnsi="Times New Roman" w:cs="Times New Roman"/>
                <w:sz w:val="24"/>
                <w:szCs w:val="24"/>
              </w:rPr>
              <w:t>Mustafa ÇALIŞIR</w:t>
            </w:r>
            <w:r w:rsidR="008145A7">
              <w:rPr>
                <w:rFonts w:ascii="Times New Roman" w:hAnsi="Times New Roman" w:cs="Times New Roman"/>
                <w:sz w:val="24"/>
                <w:szCs w:val="24"/>
              </w:rPr>
              <w:t>(Dekan)</w:t>
            </w:r>
          </w:p>
          <w:p w14:paraId="14B920D7" w14:textId="2D6A4AB7" w:rsidR="006D1D00" w:rsidRPr="006D1D00" w:rsidRDefault="006D1D00" w:rsidP="006D1D00">
            <w:pPr>
              <w:pStyle w:val="ListeParagraf"/>
              <w:numPr>
                <w:ilvl w:val="0"/>
                <w:numId w:val="1"/>
              </w:numPr>
              <w:ind w:left="308" w:hanging="308"/>
              <w:rPr>
                <w:rFonts w:ascii="Times New Roman" w:hAnsi="Times New Roman" w:cs="Times New Roman"/>
                <w:sz w:val="24"/>
                <w:szCs w:val="24"/>
              </w:rPr>
            </w:pPr>
            <w:r w:rsidRPr="00146E0C">
              <w:rPr>
                <w:rFonts w:ascii="Times New Roman" w:hAnsi="Times New Roman" w:cs="Times New Roman"/>
                <w:sz w:val="24"/>
                <w:szCs w:val="24"/>
              </w:rPr>
              <w:t>Prof. Dr. Mehmet Emin ALTUNDEMİR</w:t>
            </w:r>
          </w:p>
          <w:p w14:paraId="13DA0A57" w14:textId="1CF0BCE3" w:rsidR="00764F45" w:rsidRPr="00146E0C" w:rsidRDefault="00764F45" w:rsidP="00213B5F">
            <w:pPr>
              <w:pStyle w:val="ListeParagraf"/>
              <w:numPr>
                <w:ilvl w:val="0"/>
                <w:numId w:val="1"/>
              </w:numPr>
              <w:ind w:left="308" w:hanging="308"/>
              <w:rPr>
                <w:rFonts w:ascii="Times New Roman" w:hAnsi="Times New Roman" w:cs="Times New Roman"/>
                <w:sz w:val="24"/>
                <w:szCs w:val="24"/>
              </w:rPr>
            </w:pPr>
            <w:r w:rsidRPr="00146E0C">
              <w:rPr>
                <w:rFonts w:ascii="Times New Roman" w:hAnsi="Times New Roman" w:cs="Times New Roman"/>
                <w:sz w:val="24"/>
                <w:szCs w:val="24"/>
              </w:rPr>
              <w:t xml:space="preserve">Prof. Dr. Mahmut BİLEN </w:t>
            </w:r>
          </w:p>
          <w:p w14:paraId="5A8B1DDD" w14:textId="22551CAE" w:rsidR="00054AC9" w:rsidRPr="00146E0C" w:rsidRDefault="00054AC9" w:rsidP="00213B5F">
            <w:pPr>
              <w:pStyle w:val="ListeParagraf"/>
              <w:numPr>
                <w:ilvl w:val="0"/>
                <w:numId w:val="1"/>
              </w:numPr>
              <w:ind w:left="308" w:hanging="308"/>
              <w:rPr>
                <w:rFonts w:ascii="Times New Roman" w:hAnsi="Times New Roman" w:cs="Times New Roman"/>
                <w:sz w:val="24"/>
                <w:szCs w:val="24"/>
              </w:rPr>
            </w:pPr>
            <w:r w:rsidRPr="00146E0C">
              <w:rPr>
                <w:rFonts w:ascii="Times New Roman" w:hAnsi="Times New Roman" w:cs="Times New Roman"/>
                <w:sz w:val="24"/>
                <w:szCs w:val="24"/>
              </w:rPr>
              <w:t xml:space="preserve">Prof. Dr. </w:t>
            </w:r>
            <w:r w:rsidR="001F00B4" w:rsidRPr="00146E0C">
              <w:rPr>
                <w:rFonts w:ascii="Times New Roman" w:hAnsi="Times New Roman" w:cs="Times New Roman"/>
                <w:sz w:val="24"/>
                <w:szCs w:val="24"/>
              </w:rPr>
              <w:t>İrfan HAŞLAK</w:t>
            </w:r>
          </w:p>
          <w:p w14:paraId="542C688D" w14:textId="08F917F3" w:rsidR="002D294D" w:rsidRDefault="002D294D" w:rsidP="002D294D">
            <w:pPr>
              <w:pStyle w:val="ListeParagraf"/>
              <w:numPr>
                <w:ilvl w:val="0"/>
                <w:numId w:val="1"/>
              </w:numPr>
              <w:ind w:left="308" w:hanging="308"/>
              <w:rPr>
                <w:rFonts w:ascii="Times New Roman" w:hAnsi="Times New Roman" w:cs="Times New Roman"/>
                <w:sz w:val="24"/>
                <w:szCs w:val="24"/>
              </w:rPr>
            </w:pPr>
            <w:r w:rsidRPr="00146E0C">
              <w:rPr>
                <w:rFonts w:ascii="Times New Roman" w:hAnsi="Times New Roman" w:cs="Times New Roman"/>
                <w:sz w:val="24"/>
                <w:szCs w:val="24"/>
              </w:rPr>
              <w:t>Doç. Dr. İsmail EDİZ</w:t>
            </w:r>
          </w:p>
          <w:p w14:paraId="57186CEA" w14:textId="5DEC7BA4" w:rsidR="00165E74" w:rsidRPr="00874BC5" w:rsidRDefault="00165E74" w:rsidP="003700FB">
            <w:pPr>
              <w:pStyle w:val="ListeParagraf"/>
              <w:numPr>
                <w:ilvl w:val="0"/>
                <w:numId w:val="1"/>
              </w:numPr>
              <w:ind w:left="308" w:hanging="284"/>
              <w:rPr>
                <w:rFonts w:ascii="Times New Roman" w:hAnsi="Times New Roman" w:cs="Times New Roman"/>
                <w:sz w:val="24"/>
                <w:szCs w:val="24"/>
              </w:rPr>
            </w:pPr>
            <w:r w:rsidRPr="00874BC5">
              <w:rPr>
                <w:rFonts w:ascii="Times New Roman" w:hAnsi="Times New Roman" w:cs="Times New Roman"/>
                <w:sz w:val="24"/>
                <w:szCs w:val="24"/>
              </w:rPr>
              <w:t>Doç. Dr. Gökçe CANDAN</w:t>
            </w:r>
          </w:p>
          <w:p w14:paraId="5D34C8B8" w14:textId="0A0FE2A8" w:rsidR="008A6545" w:rsidRPr="00146E0C" w:rsidRDefault="00D14376" w:rsidP="002D294D">
            <w:pPr>
              <w:pStyle w:val="ListeParagraf"/>
              <w:numPr>
                <w:ilvl w:val="0"/>
                <w:numId w:val="1"/>
              </w:numPr>
              <w:ind w:left="308" w:hanging="308"/>
              <w:rPr>
                <w:rFonts w:ascii="Times New Roman" w:hAnsi="Times New Roman" w:cs="Times New Roman"/>
                <w:sz w:val="24"/>
                <w:szCs w:val="24"/>
              </w:rPr>
            </w:pPr>
            <w:r>
              <w:rPr>
                <w:rFonts w:ascii="Times New Roman" w:hAnsi="Times New Roman" w:cs="Times New Roman"/>
                <w:sz w:val="24"/>
                <w:szCs w:val="24"/>
              </w:rPr>
              <w:t>Doç</w:t>
            </w:r>
            <w:r w:rsidR="002950D4">
              <w:rPr>
                <w:rFonts w:ascii="Times New Roman" w:hAnsi="Times New Roman" w:cs="Times New Roman"/>
                <w:sz w:val="24"/>
                <w:szCs w:val="24"/>
              </w:rPr>
              <w:t>.</w:t>
            </w:r>
            <w:r w:rsidR="004E3E6E">
              <w:rPr>
                <w:rFonts w:ascii="Times New Roman" w:hAnsi="Times New Roman" w:cs="Times New Roman"/>
                <w:sz w:val="24"/>
                <w:szCs w:val="24"/>
              </w:rPr>
              <w:t xml:space="preserve"> Dr.</w:t>
            </w:r>
            <w:r w:rsidR="002950D4">
              <w:rPr>
                <w:rFonts w:ascii="Times New Roman" w:hAnsi="Times New Roman" w:cs="Times New Roman"/>
                <w:sz w:val="24"/>
                <w:szCs w:val="24"/>
              </w:rPr>
              <w:t xml:space="preserve"> </w:t>
            </w:r>
            <w:r w:rsidR="008A6545" w:rsidRPr="00146E0C">
              <w:rPr>
                <w:rFonts w:ascii="Times New Roman" w:hAnsi="Times New Roman" w:cs="Times New Roman"/>
                <w:sz w:val="24"/>
                <w:szCs w:val="24"/>
              </w:rPr>
              <w:t>Veysel İNAL</w:t>
            </w:r>
          </w:p>
          <w:p w14:paraId="0EC1D4A9" w14:textId="490F52B6" w:rsidR="00844130" w:rsidRPr="00146E0C" w:rsidRDefault="00844130" w:rsidP="00A72C8A">
            <w:pPr>
              <w:pStyle w:val="ListeParagraf"/>
              <w:ind w:left="308"/>
              <w:rPr>
                <w:rFonts w:ascii="Times New Roman" w:hAnsi="Times New Roman" w:cs="Times New Roman"/>
                <w:sz w:val="24"/>
                <w:szCs w:val="24"/>
              </w:rPr>
            </w:pPr>
          </w:p>
        </w:tc>
        <w:tc>
          <w:tcPr>
            <w:tcW w:w="146" w:type="pct"/>
            <w:tcBorders>
              <w:top w:val="nil"/>
              <w:bottom w:val="nil"/>
            </w:tcBorders>
          </w:tcPr>
          <w:p w14:paraId="3D0822D9" w14:textId="77777777" w:rsidR="003D5D4E" w:rsidRPr="00146E0C" w:rsidRDefault="003D5D4E">
            <w:pPr>
              <w:rPr>
                <w:rFonts w:ascii="Times New Roman" w:hAnsi="Times New Roman" w:cs="Times New Roman"/>
                <w:sz w:val="24"/>
                <w:szCs w:val="24"/>
              </w:rPr>
            </w:pPr>
          </w:p>
        </w:tc>
        <w:tc>
          <w:tcPr>
            <w:tcW w:w="2454" w:type="pct"/>
          </w:tcPr>
          <w:p w14:paraId="6ADABDEF" w14:textId="78C4BAFC" w:rsidR="003B1227" w:rsidRPr="00146E0C" w:rsidRDefault="003B1227" w:rsidP="003B1227">
            <w:pPr>
              <w:rPr>
                <w:rFonts w:ascii="Times New Roman" w:hAnsi="Times New Roman" w:cs="Times New Roman"/>
                <w:sz w:val="24"/>
                <w:szCs w:val="24"/>
              </w:rPr>
            </w:pPr>
          </w:p>
          <w:p w14:paraId="28075D8C" w14:textId="106AA540" w:rsidR="002B6BEF" w:rsidRPr="00146E0C" w:rsidRDefault="002B6BEF" w:rsidP="002B6BEF">
            <w:pPr>
              <w:rPr>
                <w:rFonts w:ascii="Times New Roman" w:hAnsi="Times New Roman" w:cs="Times New Roman"/>
                <w:sz w:val="24"/>
                <w:szCs w:val="24"/>
              </w:rPr>
            </w:pPr>
          </w:p>
          <w:p w14:paraId="5E034A72" w14:textId="768535AC" w:rsidR="00597E6B" w:rsidRPr="00146E0C" w:rsidRDefault="00597E6B" w:rsidP="00597E6B">
            <w:pPr>
              <w:rPr>
                <w:rFonts w:ascii="Times New Roman" w:hAnsi="Times New Roman" w:cs="Times New Roman"/>
                <w:sz w:val="24"/>
                <w:szCs w:val="24"/>
              </w:rPr>
            </w:pPr>
          </w:p>
          <w:p w14:paraId="3F7C02EE" w14:textId="0F4EE4D8" w:rsidR="00E93FF4" w:rsidRPr="00146E0C" w:rsidRDefault="00E93FF4" w:rsidP="00E93FF4">
            <w:pPr>
              <w:rPr>
                <w:rFonts w:ascii="Times New Roman" w:hAnsi="Times New Roman" w:cs="Times New Roman"/>
                <w:sz w:val="24"/>
                <w:szCs w:val="24"/>
              </w:rPr>
            </w:pPr>
          </w:p>
          <w:p w14:paraId="4F8B1204" w14:textId="792E4C67" w:rsidR="000D1929" w:rsidRPr="00146E0C" w:rsidRDefault="000D1929" w:rsidP="001845C1">
            <w:pPr>
              <w:pStyle w:val="ListeParagraf"/>
              <w:ind w:left="308"/>
              <w:rPr>
                <w:rFonts w:ascii="Times New Roman" w:hAnsi="Times New Roman" w:cs="Times New Roman"/>
                <w:sz w:val="24"/>
                <w:szCs w:val="24"/>
              </w:rPr>
            </w:pPr>
          </w:p>
          <w:p w14:paraId="7C2DB54C" w14:textId="5EF99C23" w:rsidR="003D5D4E" w:rsidRPr="00146E0C" w:rsidRDefault="003D5D4E" w:rsidP="00255587">
            <w:pPr>
              <w:ind w:left="177" w:hanging="177"/>
              <w:rPr>
                <w:rFonts w:ascii="Times New Roman" w:hAnsi="Times New Roman" w:cs="Times New Roman"/>
                <w:sz w:val="24"/>
                <w:szCs w:val="24"/>
              </w:rPr>
            </w:pPr>
          </w:p>
        </w:tc>
      </w:tr>
    </w:tbl>
    <w:p w14:paraId="7B720B90" w14:textId="77777777" w:rsidR="00F560F5" w:rsidRPr="00146E0C" w:rsidRDefault="00F560F5" w:rsidP="00F560F5">
      <w:pPr>
        <w:rPr>
          <w:rFonts w:ascii="Times New Roman" w:hAnsi="Times New Roman" w:cs="Times New Roman"/>
          <w:sz w:val="24"/>
          <w:szCs w:val="24"/>
          <w:lang w:val="en-US"/>
        </w:rPr>
      </w:pPr>
    </w:p>
    <w:tbl>
      <w:tblPr>
        <w:tblStyle w:val="TabloKlavuzu"/>
        <w:tblW w:w="5000" w:type="pct"/>
        <w:tblBorders>
          <w:top w:val="thickThinSmallGap" w:sz="24"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F560F5" w:rsidRPr="00146E0C" w14:paraId="69C57DFB" w14:textId="77777777" w:rsidTr="009D447E">
        <w:trPr>
          <w:trHeight w:val="539"/>
        </w:trPr>
        <w:tc>
          <w:tcPr>
            <w:tcW w:w="5000" w:type="pct"/>
            <w:tcBorders>
              <w:top w:val="single" w:sz="4" w:space="0" w:color="auto"/>
              <w:bottom w:val="single" w:sz="4" w:space="0" w:color="auto"/>
            </w:tcBorders>
            <w:shd w:val="clear" w:color="auto" w:fill="D0CECE" w:themeFill="background2" w:themeFillShade="E6"/>
            <w:vAlign w:val="center"/>
          </w:tcPr>
          <w:p w14:paraId="61328281" w14:textId="77777777" w:rsidR="00F560F5" w:rsidRPr="00146E0C" w:rsidRDefault="00F560F5" w:rsidP="009D447E">
            <w:pPr>
              <w:jc w:val="center"/>
              <w:rPr>
                <w:rFonts w:ascii="Times New Roman" w:hAnsi="Times New Roman" w:cs="Times New Roman"/>
                <w:b/>
                <w:bCs/>
                <w:sz w:val="24"/>
                <w:szCs w:val="24"/>
              </w:rPr>
            </w:pPr>
            <w:r w:rsidRPr="00146E0C">
              <w:rPr>
                <w:rFonts w:ascii="Times New Roman" w:hAnsi="Times New Roman" w:cs="Times New Roman"/>
                <w:b/>
                <w:bCs/>
                <w:sz w:val="24"/>
                <w:szCs w:val="24"/>
              </w:rPr>
              <w:t>KARAR</w:t>
            </w:r>
          </w:p>
        </w:tc>
      </w:tr>
    </w:tbl>
    <w:p w14:paraId="3FCAD4B7" w14:textId="77777777" w:rsidR="00F560F5" w:rsidRPr="00146E0C" w:rsidRDefault="00F560F5" w:rsidP="00F560F5">
      <w:pPr>
        <w:spacing w:after="0"/>
        <w:jc w:val="both"/>
        <w:rPr>
          <w:rFonts w:ascii="Times New Roman" w:eastAsia="Times New Roman" w:hAnsi="Times New Roman" w:cs="Times New Roman"/>
          <w:sz w:val="24"/>
          <w:szCs w:val="24"/>
          <w:lang w:eastAsia="tr-TR"/>
        </w:rPr>
      </w:pPr>
    </w:p>
    <w:p w14:paraId="195382D3" w14:textId="27C72915" w:rsidR="00813157" w:rsidRDefault="00813157" w:rsidP="00F560F5">
      <w:pPr>
        <w:spacing w:after="0"/>
        <w:jc w:val="both"/>
        <w:rPr>
          <w:rFonts w:ascii="Times New Roman" w:eastAsia="Times New Roman" w:hAnsi="Times New Roman" w:cs="Times New Roman"/>
          <w:sz w:val="24"/>
          <w:szCs w:val="24"/>
          <w:lang w:eastAsia="tr-TR"/>
        </w:rPr>
      </w:pPr>
      <w:r w:rsidRPr="00146E0C">
        <w:rPr>
          <w:rFonts w:ascii="Times New Roman" w:eastAsia="Times New Roman" w:hAnsi="Times New Roman" w:cs="Times New Roman"/>
          <w:sz w:val="24"/>
          <w:szCs w:val="24"/>
          <w:lang w:eastAsia="tr-TR"/>
        </w:rPr>
        <w:t>Fakülte Yönetim Kurulu Dekan Prof. Dr.</w:t>
      </w:r>
      <w:r w:rsidR="00C75223" w:rsidRPr="00146E0C">
        <w:rPr>
          <w:rFonts w:ascii="Times New Roman" w:eastAsia="Times New Roman" w:hAnsi="Times New Roman" w:cs="Times New Roman"/>
          <w:sz w:val="24"/>
          <w:szCs w:val="24"/>
          <w:lang w:eastAsia="tr-TR"/>
        </w:rPr>
        <w:t xml:space="preserve"> Mustafa ÇALIŞIR</w:t>
      </w:r>
      <w:r w:rsidR="00A11621" w:rsidRPr="00146E0C">
        <w:rPr>
          <w:rFonts w:ascii="Times New Roman" w:eastAsia="Times New Roman" w:hAnsi="Times New Roman" w:cs="Times New Roman"/>
          <w:sz w:val="24"/>
          <w:szCs w:val="24"/>
          <w:lang w:eastAsia="tr-TR"/>
        </w:rPr>
        <w:t xml:space="preserve"> başkanlığında </w:t>
      </w:r>
      <w:proofErr w:type="gramStart"/>
      <w:r w:rsidR="00C1330E" w:rsidRPr="00146E0C">
        <w:rPr>
          <w:rFonts w:ascii="Times New Roman" w:eastAsia="Times New Roman" w:hAnsi="Times New Roman" w:cs="Times New Roman"/>
          <w:sz w:val="24"/>
          <w:szCs w:val="24"/>
          <w:lang w:eastAsia="tr-TR"/>
        </w:rPr>
        <w:t>online</w:t>
      </w:r>
      <w:proofErr w:type="gramEnd"/>
      <w:r w:rsidR="001845C1" w:rsidRPr="00146E0C">
        <w:rPr>
          <w:rFonts w:ascii="Times New Roman" w:eastAsia="Times New Roman" w:hAnsi="Times New Roman" w:cs="Times New Roman"/>
          <w:sz w:val="24"/>
          <w:szCs w:val="24"/>
          <w:lang w:eastAsia="tr-TR"/>
        </w:rPr>
        <w:t xml:space="preserve"> toplanarak</w:t>
      </w:r>
      <w:r w:rsidR="00933E1C">
        <w:rPr>
          <w:rFonts w:ascii="Times New Roman" w:eastAsia="Times New Roman" w:hAnsi="Times New Roman" w:cs="Times New Roman"/>
          <w:sz w:val="24"/>
          <w:szCs w:val="24"/>
          <w:lang w:eastAsia="tr-TR"/>
        </w:rPr>
        <w:t xml:space="preserve"> gündemdeki maddeler</w:t>
      </w:r>
      <w:r w:rsidRPr="00146E0C">
        <w:rPr>
          <w:rFonts w:ascii="Times New Roman" w:eastAsia="Times New Roman" w:hAnsi="Times New Roman" w:cs="Times New Roman"/>
          <w:sz w:val="24"/>
          <w:szCs w:val="24"/>
          <w:lang w:eastAsia="tr-TR"/>
        </w:rPr>
        <w:t xml:space="preserve"> görüş</w:t>
      </w:r>
      <w:r w:rsidR="00625E0E">
        <w:rPr>
          <w:rFonts w:ascii="Times New Roman" w:eastAsia="Times New Roman" w:hAnsi="Times New Roman" w:cs="Times New Roman"/>
          <w:sz w:val="24"/>
          <w:szCs w:val="24"/>
          <w:lang w:eastAsia="tr-TR"/>
        </w:rPr>
        <w:t>ül</w:t>
      </w:r>
      <w:r w:rsidR="00933E1C">
        <w:rPr>
          <w:rFonts w:ascii="Times New Roman" w:eastAsia="Times New Roman" w:hAnsi="Times New Roman" w:cs="Times New Roman"/>
          <w:sz w:val="24"/>
          <w:szCs w:val="24"/>
          <w:lang w:eastAsia="tr-TR"/>
        </w:rPr>
        <w:t>müş ve aşağıdaki kararları</w:t>
      </w:r>
      <w:r w:rsidRPr="00146E0C">
        <w:rPr>
          <w:rFonts w:ascii="Times New Roman" w:eastAsia="Times New Roman" w:hAnsi="Times New Roman" w:cs="Times New Roman"/>
          <w:sz w:val="24"/>
          <w:szCs w:val="24"/>
          <w:lang w:eastAsia="tr-TR"/>
        </w:rPr>
        <w:t xml:space="preserve"> almıştır.</w:t>
      </w:r>
    </w:p>
    <w:p w14:paraId="1E7FD99B" w14:textId="63915043" w:rsidR="00465CD6" w:rsidRDefault="00465CD6" w:rsidP="00F560F5">
      <w:pPr>
        <w:spacing w:after="0"/>
        <w:jc w:val="both"/>
        <w:rPr>
          <w:rFonts w:ascii="Times New Roman" w:eastAsia="Times New Roman" w:hAnsi="Times New Roman" w:cs="Times New Roman"/>
          <w:sz w:val="24"/>
          <w:szCs w:val="24"/>
          <w:lang w:eastAsia="tr-TR"/>
        </w:rPr>
      </w:pPr>
    </w:p>
    <w:p w14:paraId="58C10676" w14:textId="138C702B" w:rsidR="00465CD6" w:rsidRDefault="00465CD6" w:rsidP="00F560F5">
      <w:pPr>
        <w:spacing w:after="0"/>
        <w:jc w:val="both"/>
        <w:rPr>
          <w:rFonts w:ascii="Times New Roman" w:eastAsia="Times New Roman" w:hAnsi="Times New Roman" w:cs="Times New Roman"/>
          <w:sz w:val="24"/>
          <w:szCs w:val="24"/>
          <w:lang w:eastAsia="tr-TR"/>
        </w:rPr>
      </w:pPr>
    </w:p>
    <w:p w14:paraId="4E61A5EA" w14:textId="67A46D70" w:rsidR="00DD350E" w:rsidRPr="00371AAC" w:rsidRDefault="007B525E" w:rsidP="00DD350E">
      <w:pPr>
        <w:rPr>
          <w:rFonts w:ascii="Times New Roman" w:hAnsi="Times New Roman" w:cs="Times New Roman"/>
          <w:sz w:val="24"/>
          <w:szCs w:val="24"/>
        </w:rPr>
      </w:pPr>
      <w:r w:rsidRPr="00DF58EA">
        <w:rPr>
          <w:rFonts w:ascii="Times New Roman" w:eastAsia="Times New Roman" w:hAnsi="Times New Roman" w:cs="Times New Roman"/>
          <w:b/>
          <w:sz w:val="24"/>
          <w:szCs w:val="24"/>
          <w:lang w:eastAsia="tr-TR"/>
        </w:rPr>
        <w:t>1-</w:t>
      </w:r>
      <w:r w:rsidR="00DD350E" w:rsidRPr="00371AAC">
        <w:rPr>
          <w:rFonts w:ascii="Times New Roman" w:hAnsi="Times New Roman" w:cs="Times New Roman"/>
          <w:sz w:val="24"/>
          <w:szCs w:val="24"/>
        </w:rPr>
        <w:t>2023-2024 Eğitim-Öğretim Yarıyıllarında II. öğretimin yürütüldüğü saatlerde fazla mesai yapacak idari personel için Personel Dairesi Başkanlığının 06.10.2023 tarih ve 289058 sayılı</w:t>
      </w:r>
      <w:r w:rsidR="002961BA" w:rsidRPr="00371AAC">
        <w:rPr>
          <w:rFonts w:ascii="Times New Roman" w:hAnsi="Times New Roman" w:cs="Times New Roman"/>
          <w:sz w:val="24"/>
          <w:szCs w:val="24"/>
        </w:rPr>
        <w:t xml:space="preserve"> </w:t>
      </w:r>
      <w:r w:rsidR="00DD350E" w:rsidRPr="00371AAC">
        <w:rPr>
          <w:rFonts w:ascii="Times New Roman" w:hAnsi="Times New Roman" w:cs="Times New Roman"/>
          <w:sz w:val="24"/>
          <w:szCs w:val="24"/>
        </w:rPr>
        <w:t>yazısı okundu.</w:t>
      </w:r>
    </w:p>
    <w:p w14:paraId="54CCE581" w14:textId="3137B75C" w:rsidR="00DD350E" w:rsidRPr="00371AAC" w:rsidRDefault="00DD350E" w:rsidP="00371AAC">
      <w:pPr>
        <w:autoSpaceDE w:val="0"/>
        <w:autoSpaceDN w:val="0"/>
        <w:adjustRightInd w:val="0"/>
        <w:ind w:firstLine="708"/>
        <w:jc w:val="both"/>
        <w:rPr>
          <w:rFonts w:ascii="Times New Roman" w:hAnsi="Times New Roman" w:cs="Times New Roman"/>
          <w:sz w:val="24"/>
          <w:szCs w:val="24"/>
        </w:rPr>
      </w:pPr>
      <w:r w:rsidRPr="00371AAC">
        <w:rPr>
          <w:rFonts w:ascii="Times New Roman" w:hAnsi="Times New Roman" w:cs="Times New Roman"/>
          <w:sz w:val="24"/>
          <w:szCs w:val="24"/>
        </w:rPr>
        <w:t>Yapılan görüşmelerden sonra; aşağıda adı geçen Fakül</w:t>
      </w:r>
      <w:r w:rsidR="002961BA" w:rsidRPr="00371AAC">
        <w:rPr>
          <w:rFonts w:ascii="Times New Roman" w:hAnsi="Times New Roman" w:cs="Times New Roman"/>
          <w:sz w:val="24"/>
          <w:szCs w:val="24"/>
        </w:rPr>
        <w:t>temiz idari personellerinin 2023-2024</w:t>
      </w:r>
      <w:r w:rsidRPr="00371AAC">
        <w:rPr>
          <w:rFonts w:ascii="Times New Roman" w:hAnsi="Times New Roman" w:cs="Times New Roman"/>
          <w:sz w:val="24"/>
          <w:szCs w:val="24"/>
        </w:rPr>
        <w:t xml:space="preserve"> Eğitim-Öğretim yılı </w:t>
      </w:r>
      <w:r w:rsidR="002961BA" w:rsidRPr="00371AAC">
        <w:rPr>
          <w:rFonts w:ascii="Times New Roman" w:hAnsi="Times New Roman" w:cs="Times New Roman"/>
          <w:sz w:val="24"/>
          <w:szCs w:val="24"/>
        </w:rPr>
        <w:t>2023</w:t>
      </w:r>
      <w:r w:rsidRPr="00371AAC">
        <w:rPr>
          <w:rFonts w:ascii="Times New Roman" w:hAnsi="Times New Roman" w:cs="Times New Roman"/>
          <w:sz w:val="24"/>
          <w:szCs w:val="24"/>
        </w:rPr>
        <w:t xml:space="preserve"> Ekim ayından itibaren II. öğretim programlarının yürütüldüğü saatlerde fazla mesai yapmasının uygun olduğuna</w:t>
      </w:r>
      <w:r w:rsidR="00BA408A">
        <w:rPr>
          <w:rFonts w:ascii="Times New Roman" w:hAnsi="Times New Roman" w:cs="Times New Roman"/>
          <w:sz w:val="24"/>
          <w:szCs w:val="24"/>
        </w:rPr>
        <w:t xml:space="preserve"> oy birliği ile</w:t>
      </w:r>
      <w:r w:rsidRPr="00371AAC">
        <w:rPr>
          <w:rFonts w:ascii="Times New Roman" w:hAnsi="Times New Roman" w:cs="Times New Roman"/>
          <w:sz w:val="24"/>
          <w:szCs w:val="24"/>
        </w:rPr>
        <w:t xml:space="preserve"> karar verildi. </w:t>
      </w:r>
    </w:p>
    <w:tbl>
      <w:tblPr>
        <w:tblStyle w:val="TabloKlavuzu1"/>
        <w:tblW w:w="0" w:type="auto"/>
        <w:tblLayout w:type="fixed"/>
        <w:tblLook w:val="04A0" w:firstRow="1" w:lastRow="0" w:firstColumn="1" w:lastColumn="0" w:noHBand="0" w:noVBand="1"/>
      </w:tblPr>
      <w:tblGrid>
        <w:gridCol w:w="2016"/>
        <w:gridCol w:w="2016"/>
        <w:gridCol w:w="2016"/>
        <w:gridCol w:w="2016"/>
        <w:gridCol w:w="2017"/>
      </w:tblGrid>
      <w:tr w:rsidR="00371AAC" w:rsidRPr="00371AAC" w14:paraId="05BE971A" w14:textId="77777777" w:rsidTr="00B044E0">
        <w:trPr>
          <w:trHeight w:val="416"/>
        </w:trPr>
        <w:tc>
          <w:tcPr>
            <w:tcW w:w="2016" w:type="dxa"/>
          </w:tcPr>
          <w:p w14:paraId="538D5F40" w14:textId="77777777" w:rsidR="00DD350E" w:rsidRPr="00371AAC" w:rsidRDefault="00DD350E" w:rsidP="00F34607">
            <w:pPr>
              <w:jc w:val="both"/>
              <w:rPr>
                <w:b/>
                <w:bCs/>
                <w:sz w:val="24"/>
                <w:szCs w:val="24"/>
              </w:rPr>
            </w:pPr>
            <w:r w:rsidRPr="00371AAC">
              <w:rPr>
                <w:b/>
                <w:bCs/>
                <w:sz w:val="24"/>
                <w:szCs w:val="24"/>
              </w:rPr>
              <w:t>Sicil No</w:t>
            </w:r>
          </w:p>
        </w:tc>
        <w:tc>
          <w:tcPr>
            <w:tcW w:w="2016" w:type="dxa"/>
          </w:tcPr>
          <w:p w14:paraId="718C0ED6" w14:textId="77777777" w:rsidR="00DD350E" w:rsidRPr="00371AAC" w:rsidRDefault="00DD350E" w:rsidP="00F34607">
            <w:pPr>
              <w:jc w:val="both"/>
              <w:rPr>
                <w:b/>
                <w:bCs/>
                <w:sz w:val="24"/>
                <w:szCs w:val="24"/>
              </w:rPr>
            </w:pPr>
            <w:r w:rsidRPr="00371AAC">
              <w:rPr>
                <w:b/>
                <w:bCs/>
                <w:sz w:val="24"/>
                <w:szCs w:val="24"/>
              </w:rPr>
              <w:t>Adı Soyadı</w:t>
            </w:r>
          </w:p>
        </w:tc>
        <w:tc>
          <w:tcPr>
            <w:tcW w:w="2016" w:type="dxa"/>
          </w:tcPr>
          <w:p w14:paraId="252219DC" w14:textId="77777777" w:rsidR="00DD350E" w:rsidRPr="00371AAC" w:rsidRDefault="00DD350E" w:rsidP="00F34607">
            <w:pPr>
              <w:jc w:val="both"/>
              <w:rPr>
                <w:b/>
                <w:bCs/>
                <w:sz w:val="24"/>
                <w:szCs w:val="24"/>
              </w:rPr>
            </w:pPr>
            <w:proofErr w:type="spellStart"/>
            <w:r w:rsidRPr="00371AAC">
              <w:rPr>
                <w:b/>
                <w:bCs/>
                <w:sz w:val="24"/>
                <w:szCs w:val="24"/>
              </w:rPr>
              <w:t>Ünvanı</w:t>
            </w:r>
            <w:proofErr w:type="spellEnd"/>
          </w:p>
        </w:tc>
        <w:tc>
          <w:tcPr>
            <w:tcW w:w="2016" w:type="dxa"/>
          </w:tcPr>
          <w:p w14:paraId="2846D8FA" w14:textId="77777777" w:rsidR="00DD350E" w:rsidRPr="00371AAC" w:rsidRDefault="00DD350E" w:rsidP="00F34607">
            <w:pPr>
              <w:jc w:val="both"/>
              <w:rPr>
                <w:b/>
                <w:bCs/>
                <w:sz w:val="24"/>
                <w:szCs w:val="24"/>
              </w:rPr>
            </w:pPr>
            <w:r w:rsidRPr="00371AAC">
              <w:rPr>
                <w:b/>
                <w:bCs/>
                <w:sz w:val="24"/>
                <w:szCs w:val="24"/>
              </w:rPr>
              <w:t>Kadro Yeri</w:t>
            </w:r>
          </w:p>
        </w:tc>
        <w:tc>
          <w:tcPr>
            <w:tcW w:w="2017" w:type="dxa"/>
          </w:tcPr>
          <w:p w14:paraId="40FEB04F" w14:textId="77777777" w:rsidR="00DD350E" w:rsidRPr="00371AAC" w:rsidRDefault="00DD350E" w:rsidP="00F34607">
            <w:pPr>
              <w:jc w:val="both"/>
              <w:rPr>
                <w:b/>
                <w:bCs/>
                <w:sz w:val="24"/>
                <w:szCs w:val="24"/>
              </w:rPr>
            </w:pPr>
            <w:r w:rsidRPr="00371AAC">
              <w:rPr>
                <w:b/>
                <w:bCs/>
                <w:sz w:val="24"/>
                <w:szCs w:val="24"/>
              </w:rPr>
              <w:t>Mesai Yeri</w:t>
            </w:r>
          </w:p>
        </w:tc>
      </w:tr>
      <w:tr w:rsidR="00EA1037" w:rsidRPr="00371AAC" w14:paraId="5ED3B60E" w14:textId="77777777" w:rsidTr="00B044E0">
        <w:trPr>
          <w:trHeight w:val="554"/>
        </w:trPr>
        <w:tc>
          <w:tcPr>
            <w:tcW w:w="2016" w:type="dxa"/>
          </w:tcPr>
          <w:p w14:paraId="5EE6FBBC" w14:textId="3801A759" w:rsidR="00EA1037" w:rsidRPr="00371AAC" w:rsidRDefault="00EA1037" w:rsidP="00EA1037">
            <w:pPr>
              <w:jc w:val="both"/>
              <w:rPr>
                <w:bCs/>
                <w:sz w:val="24"/>
                <w:szCs w:val="24"/>
              </w:rPr>
            </w:pPr>
            <w:r w:rsidRPr="00371AAC">
              <w:rPr>
                <w:bCs/>
                <w:sz w:val="24"/>
                <w:szCs w:val="24"/>
              </w:rPr>
              <w:t>644</w:t>
            </w:r>
          </w:p>
        </w:tc>
        <w:tc>
          <w:tcPr>
            <w:tcW w:w="2016" w:type="dxa"/>
          </w:tcPr>
          <w:p w14:paraId="5E5448FE" w14:textId="00D71E4E" w:rsidR="00EA1037" w:rsidRPr="00371AAC" w:rsidRDefault="00995B05" w:rsidP="00EA1037">
            <w:pPr>
              <w:jc w:val="both"/>
              <w:rPr>
                <w:bCs/>
                <w:sz w:val="24"/>
                <w:szCs w:val="24"/>
              </w:rPr>
            </w:pPr>
            <w:r>
              <w:rPr>
                <w:bCs/>
                <w:sz w:val="24"/>
                <w:szCs w:val="24"/>
              </w:rPr>
              <w:t xml:space="preserve">Me… </w:t>
            </w:r>
            <w:proofErr w:type="spellStart"/>
            <w:r>
              <w:rPr>
                <w:bCs/>
                <w:sz w:val="24"/>
                <w:szCs w:val="24"/>
              </w:rPr>
              <w:t>Ra</w:t>
            </w:r>
            <w:proofErr w:type="spellEnd"/>
            <w:r>
              <w:rPr>
                <w:bCs/>
                <w:sz w:val="24"/>
                <w:szCs w:val="24"/>
              </w:rPr>
              <w:t>… EK…</w:t>
            </w:r>
          </w:p>
        </w:tc>
        <w:tc>
          <w:tcPr>
            <w:tcW w:w="2016" w:type="dxa"/>
          </w:tcPr>
          <w:p w14:paraId="62810F1D" w14:textId="2122DA99" w:rsidR="00EA1037" w:rsidRPr="00371AAC" w:rsidRDefault="00EA1037" w:rsidP="00EA1037">
            <w:pPr>
              <w:jc w:val="both"/>
              <w:rPr>
                <w:bCs/>
                <w:sz w:val="24"/>
                <w:szCs w:val="24"/>
              </w:rPr>
            </w:pPr>
            <w:r w:rsidRPr="00371AAC">
              <w:rPr>
                <w:bCs/>
                <w:sz w:val="24"/>
                <w:szCs w:val="24"/>
              </w:rPr>
              <w:t>Fakülte Sekreteri</w:t>
            </w:r>
          </w:p>
        </w:tc>
        <w:tc>
          <w:tcPr>
            <w:tcW w:w="2016" w:type="dxa"/>
          </w:tcPr>
          <w:p w14:paraId="0C2DB962" w14:textId="5128EA0F" w:rsidR="00EA1037" w:rsidRPr="00371AAC" w:rsidRDefault="00EA1037" w:rsidP="00EA1037">
            <w:pPr>
              <w:jc w:val="both"/>
              <w:rPr>
                <w:bCs/>
                <w:sz w:val="24"/>
                <w:szCs w:val="24"/>
              </w:rPr>
            </w:pPr>
            <w:r w:rsidRPr="00371AAC">
              <w:rPr>
                <w:bCs/>
                <w:sz w:val="24"/>
                <w:szCs w:val="24"/>
              </w:rPr>
              <w:t>İşletme Fakültesi</w:t>
            </w:r>
          </w:p>
        </w:tc>
        <w:tc>
          <w:tcPr>
            <w:tcW w:w="2017" w:type="dxa"/>
          </w:tcPr>
          <w:p w14:paraId="512DA304" w14:textId="29A8306B" w:rsidR="00EA1037" w:rsidRPr="00371AAC" w:rsidRDefault="00EA1037" w:rsidP="00EA1037">
            <w:pPr>
              <w:jc w:val="both"/>
              <w:rPr>
                <w:bCs/>
                <w:sz w:val="24"/>
                <w:szCs w:val="24"/>
              </w:rPr>
            </w:pPr>
            <w:r w:rsidRPr="00371AAC">
              <w:rPr>
                <w:bCs/>
                <w:sz w:val="24"/>
                <w:szCs w:val="24"/>
              </w:rPr>
              <w:t>Siyasal Bilgiler Fakültesi</w:t>
            </w:r>
          </w:p>
        </w:tc>
      </w:tr>
      <w:tr w:rsidR="00371AAC" w:rsidRPr="00371AAC" w14:paraId="6CA89276" w14:textId="77777777" w:rsidTr="00B044E0">
        <w:trPr>
          <w:trHeight w:val="566"/>
        </w:trPr>
        <w:tc>
          <w:tcPr>
            <w:tcW w:w="2016" w:type="dxa"/>
          </w:tcPr>
          <w:p w14:paraId="7BB77019" w14:textId="77777777" w:rsidR="00DD350E" w:rsidRPr="00371AAC" w:rsidRDefault="00DD350E" w:rsidP="00F34607">
            <w:pPr>
              <w:jc w:val="both"/>
              <w:rPr>
                <w:bCs/>
                <w:sz w:val="24"/>
                <w:szCs w:val="24"/>
              </w:rPr>
            </w:pPr>
            <w:r w:rsidRPr="00371AAC">
              <w:rPr>
                <w:bCs/>
                <w:sz w:val="24"/>
                <w:szCs w:val="24"/>
              </w:rPr>
              <w:t>201</w:t>
            </w:r>
          </w:p>
        </w:tc>
        <w:tc>
          <w:tcPr>
            <w:tcW w:w="2016" w:type="dxa"/>
          </w:tcPr>
          <w:p w14:paraId="47545D00" w14:textId="50C68B19" w:rsidR="00DD350E" w:rsidRPr="00371AAC" w:rsidRDefault="00995B05" w:rsidP="00F34607">
            <w:pPr>
              <w:jc w:val="both"/>
              <w:rPr>
                <w:bCs/>
                <w:sz w:val="24"/>
                <w:szCs w:val="24"/>
              </w:rPr>
            </w:pPr>
            <w:r>
              <w:rPr>
                <w:bCs/>
                <w:sz w:val="24"/>
                <w:szCs w:val="24"/>
              </w:rPr>
              <w:t>Ha… DE…</w:t>
            </w:r>
          </w:p>
        </w:tc>
        <w:tc>
          <w:tcPr>
            <w:tcW w:w="2016" w:type="dxa"/>
          </w:tcPr>
          <w:p w14:paraId="0A80B4D3" w14:textId="77777777" w:rsidR="00DD350E" w:rsidRPr="00371AAC" w:rsidRDefault="00DD350E" w:rsidP="00F34607">
            <w:pPr>
              <w:jc w:val="both"/>
              <w:rPr>
                <w:bCs/>
                <w:sz w:val="24"/>
                <w:szCs w:val="24"/>
              </w:rPr>
            </w:pPr>
            <w:r w:rsidRPr="00371AAC">
              <w:rPr>
                <w:bCs/>
                <w:sz w:val="24"/>
                <w:szCs w:val="24"/>
              </w:rPr>
              <w:t>Tekniker</w:t>
            </w:r>
          </w:p>
        </w:tc>
        <w:tc>
          <w:tcPr>
            <w:tcW w:w="2016" w:type="dxa"/>
          </w:tcPr>
          <w:p w14:paraId="06A5C4BE" w14:textId="77777777" w:rsidR="00DD350E" w:rsidRPr="00371AAC" w:rsidRDefault="00DD350E" w:rsidP="00F34607">
            <w:pPr>
              <w:jc w:val="both"/>
              <w:rPr>
                <w:bCs/>
                <w:sz w:val="24"/>
                <w:szCs w:val="24"/>
              </w:rPr>
            </w:pPr>
            <w:r w:rsidRPr="00371AAC">
              <w:rPr>
                <w:bCs/>
                <w:sz w:val="24"/>
                <w:szCs w:val="24"/>
              </w:rPr>
              <w:t>Siyasal Bilgiler Fakültesi</w:t>
            </w:r>
          </w:p>
        </w:tc>
        <w:tc>
          <w:tcPr>
            <w:tcW w:w="2017" w:type="dxa"/>
          </w:tcPr>
          <w:p w14:paraId="20796872" w14:textId="77777777" w:rsidR="00DD350E" w:rsidRPr="00371AAC" w:rsidRDefault="00DD350E" w:rsidP="00F34607">
            <w:pPr>
              <w:jc w:val="both"/>
              <w:rPr>
                <w:bCs/>
                <w:sz w:val="24"/>
                <w:szCs w:val="24"/>
              </w:rPr>
            </w:pPr>
            <w:r w:rsidRPr="00371AAC">
              <w:rPr>
                <w:bCs/>
                <w:sz w:val="24"/>
                <w:szCs w:val="24"/>
              </w:rPr>
              <w:t>Siyasal Bilgiler Fakültesi</w:t>
            </w:r>
          </w:p>
        </w:tc>
      </w:tr>
      <w:tr w:rsidR="00371AAC" w:rsidRPr="00371AAC" w14:paraId="53CB091F" w14:textId="77777777" w:rsidTr="00B044E0">
        <w:trPr>
          <w:trHeight w:val="554"/>
        </w:trPr>
        <w:tc>
          <w:tcPr>
            <w:tcW w:w="2016" w:type="dxa"/>
          </w:tcPr>
          <w:p w14:paraId="1A07A9C9" w14:textId="77777777" w:rsidR="00DD350E" w:rsidRPr="00371AAC" w:rsidRDefault="00DD350E" w:rsidP="00F34607">
            <w:pPr>
              <w:jc w:val="both"/>
              <w:rPr>
                <w:bCs/>
                <w:sz w:val="24"/>
                <w:szCs w:val="24"/>
              </w:rPr>
            </w:pPr>
            <w:r w:rsidRPr="00371AAC">
              <w:rPr>
                <w:bCs/>
                <w:sz w:val="24"/>
                <w:szCs w:val="24"/>
              </w:rPr>
              <w:t>248</w:t>
            </w:r>
          </w:p>
        </w:tc>
        <w:tc>
          <w:tcPr>
            <w:tcW w:w="2016" w:type="dxa"/>
          </w:tcPr>
          <w:p w14:paraId="330953AB" w14:textId="3E70DD7C" w:rsidR="00DD350E" w:rsidRPr="00371AAC" w:rsidRDefault="00995B05" w:rsidP="00F34607">
            <w:pPr>
              <w:jc w:val="both"/>
              <w:rPr>
                <w:bCs/>
                <w:sz w:val="24"/>
                <w:szCs w:val="24"/>
              </w:rPr>
            </w:pPr>
            <w:proofErr w:type="spellStart"/>
            <w:r>
              <w:rPr>
                <w:bCs/>
                <w:sz w:val="24"/>
                <w:szCs w:val="24"/>
              </w:rPr>
              <w:t>Ga</w:t>
            </w:r>
            <w:proofErr w:type="spellEnd"/>
            <w:r>
              <w:rPr>
                <w:bCs/>
                <w:sz w:val="24"/>
                <w:szCs w:val="24"/>
              </w:rPr>
              <w:t>… ER…</w:t>
            </w:r>
          </w:p>
        </w:tc>
        <w:tc>
          <w:tcPr>
            <w:tcW w:w="2016" w:type="dxa"/>
          </w:tcPr>
          <w:p w14:paraId="07DBA430" w14:textId="77777777" w:rsidR="00DD350E" w:rsidRPr="00371AAC" w:rsidRDefault="00DD350E" w:rsidP="00F34607">
            <w:pPr>
              <w:jc w:val="both"/>
              <w:rPr>
                <w:bCs/>
                <w:sz w:val="24"/>
                <w:szCs w:val="24"/>
              </w:rPr>
            </w:pPr>
            <w:r w:rsidRPr="00371AAC">
              <w:rPr>
                <w:bCs/>
                <w:sz w:val="24"/>
                <w:szCs w:val="24"/>
              </w:rPr>
              <w:t>Hizmetli</w:t>
            </w:r>
          </w:p>
        </w:tc>
        <w:tc>
          <w:tcPr>
            <w:tcW w:w="2016" w:type="dxa"/>
          </w:tcPr>
          <w:p w14:paraId="1036697B" w14:textId="77777777" w:rsidR="00DD350E" w:rsidRPr="00371AAC" w:rsidRDefault="00DD350E" w:rsidP="00F34607">
            <w:pPr>
              <w:jc w:val="both"/>
              <w:rPr>
                <w:bCs/>
                <w:sz w:val="24"/>
                <w:szCs w:val="24"/>
              </w:rPr>
            </w:pPr>
            <w:r w:rsidRPr="00371AAC">
              <w:rPr>
                <w:bCs/>
                <w:sz w:val="24"/>
                <w:szCs w:val="24"/>
              </w:rPr>
              <w:t>Siyasal Bilgiler Fakültesi</w:t>
            </w:r>
          </w:p>
        </w:tc>
        <w:tc>
          <w:tcPr>
            <w:tcW w:w="2017" w:type="dxa"/>
          </w:tcPr>
          <w:p w14:paraId="12795553" w14:textId="77777777" w:rsidR="00DD350E" w:rsidRPr="00371AAC" w:rsidRDefault="00DD350E" w:rsidP="00F34607">
            <w:pPr>
              <w:jc w:val="both"/>
              <w:rPr>
                <w:bCs/>
                <w:sz w:val="24"/>
                <w:szCs w:val="24"/>
              </w:rPr>
            </w:pPr>
            <w:r w:rsidRPr="00371AAC">
              <w:rPr>
                <w:bCs/>
                <w:sz w:val="24"/>
                <w:szCs w:val="24"/>
              </w:rPr>
              <w:t>Siyasal Bilgiler Fakültesi</w:t>
            </w:r>
          </w:p>
        </w:tc>
      </w:tr>
      <w:tr w:rsidR="00371AAC" w:rsidRPr="00371AAC" w14:paraId="5AEB553C" w14:textId="77777777" w:rsidTr="00B044E0">
        <w:trPr>
          <w:trHeight w:val="554"/>
        </w:trPr>
        <w:tc>
          <w:tcPr>
            <w:tcW w:w="2016" w:type="dxa"/>
          </w:tcPr>
          <w:p w14:paraId="2F29DE67" w14:textId="77777777" w:rsidR="00DD350E" w:rsidRPr="00371AAC" w:rsidRDefault="00DD350E" w:rsidP="00F34607">
            <w:pPr>
              <w:jc w:val="both"/>
              <w:rPr>
                <w:bCs/>
                <w:sz w:val="24"/>
                <w:szCs w:val="24"/>
              </w:rPr>
            </w:pPr>
            <w:r w:rsidRPr="00371AAC">
              <w:rPr>
                <w:bCs/>
                <w:sz w:val="24"/>
                <w:szCs w:val="24"/>
              </w:rPr>
              <w:t>596</w:t>
            </w:r>
          </w:p>
        </w:tc>
        <w:tc>
          <w:tcPr>
            <w:tcW w:w="2016" w:type="dxa"/>
          </w:tcPr>
          <w:p w14:paraId="7445DDB9" w14:textId="02CA5672" w:rsidR="00DD350E" w:rsidRPr="00371AAC" w:rsidRDefault="00995B05" w:rsidP="00F34607">
            <w:pPr>
              <w:jc w:val="both"/>
              <w:rPr>
                <w:bCs/>
                <w:sz w:val="24"/>
                <w:szCs w:val="24"/>
              </w:rPr>
            </w:pPr>
            <w:proofErr w:type="spellStart"/>
            <w:r>
              <w:rPr>
                <w:bCs/>
                <w:sz w:val="24"/>
                <w:szCs w:val="24"/>
              </w:rPr>
              <w:t>Vo</w:t>
            </w:r>
            <w:proofErr w:type="spellEnd"/>
            <w:proofErr w:type="gramStart"/>
            <w:r>
              <w:rPr>
                <w:bCs/>
                <w:sz w:val="24"/>
                <w:szCs w:val="24"/>
              </w:rPr>
              <w:t>….</w:t>
            </w:r>
            <w:proofErr w:type="gramEnd"/>
            <w:r>
              <w:rPr>
                <w:bCs/>
                <w:sz w:val="24"/>
                <w:szCs w:val="24"/>
              </w:rPr>
              <w:t xml:space="preserve"> TO…</w:t>
            </w:r>
          </w:p>
        </w:tc>
        <w:tc>
          <w:tcPr>
            <w:tcW w:w="2016" w:type="dxa"/>
          </w:tcPr>
          <w:p w14:paraId="3757E6E9" w14:textId="77777777" w:rsidR="00DD350E" w:rsidRPr="00371AAC" w:rsidRDefault="00DD350E" w:rsidP="00F34607">
            <w:pPr>
              <w:jc w:val="both"/>
              <w:rPr>
                <w:bCs/>
                <w:sz w:val="24"/>
                <w:szCs w:val="24"/>
              </w:rPr>
            </w:pPr>
            <w:r w:rsidRPr="00371AAC">
              <w:rPr>
                <w:bCs/>
                <w:sz w:val="24"/>
                <w:szCs w:val="24"/>
              </w:rPr>
              <w:t>Bilgisayar İşletmeni</w:t>
            </w:r>
          </w:p>
        </w:tc>
        <w:tc>
          <w:tcPr>
            <w:tcW w:w="2016" w:type="dxa"/>
          </w:tcPr>
          <w:p w14:paraId="42425747" w14:textId="77777777" w:rsidR="00DD350E" w:rsidRPr="00371AAC" w:rsidRDefault="00DD350E" w:rsidP="00F34607">
            <w:pPr>
              <w:jc w:val="both"/>
              <w:rPr>
                <w:bCs/>
                <w:sz w:val="24"/>
                <w:szCs w:val="24"/>
              </w:rPr>
            </w:pPr>
            <w:r w:rsidRPr="00371AAC">
              <w:rPr>
                <w:bCs/>
                <w:sz w:val="24"/>
                <w:szCs w:val="24"/>
              </w:rPr>
              <w:t>Siyasal Bilgiler Fakültesi</w:t>
            </w:r>
          </w:p>
        </w:tc>
        <w:tc>
          <w:tcPr>
            <w:tcW w:w="2017" w:type="dxa"/>
          </w:tcPr>
          <w:p w14:paraId="061B2872" w14:textId="77777777" w:rsidR="00DD350E" w:rsidRPr="00371AAC" w:rsidRDefault="00DD350E" w:rsidP="00F34607">
            <w:pPr>
              <w:jc w:val="both"/>
              <w:rPr>
                <w:bCs/>
                <w:sz w:val="24"/>
                <w:szCs w:val="24"/>
              </w:rPr>
            </w:pPr>
            <w:r w:rsidRPr="00371AAC">
              <w:rPr>
                <w:bCs/>
                <w:sz w:val="24"/>
                <w:szCs w:val="24"/>
              </w:rPr>
              <w:t>Siyasal Bilgiler Fakültesi</w:t>
            </w:r>
          </w:p>
        </w:tc>
      </w:tr>
      <w:tr w:rsidR="00371AAC" w:rsidRPr="00371AAC" w14:paraId="57AEB778" w14:textId="77777777" w:rsidTr="00B044E0">
        <w:trPr>
          <w:trHeight w:val="566"/>
        </w:trPr>
        <w:tc>
          <w:tcPr>
            <w:tcW w:w="2016" w:type="dxa"/>
          </w:tcPr>
          <w:p w14:paraId="1131C501" w14:textId="77777777" w:rsidR="00DD350E" w:rsidRPr="00371AAC" w:rsidRDefault="00DD350E" w:rsidP="00F34607">
            <w:pPr>
              <w:jc w:val="both"/>
              <w:rPr>
                <w:bCs/>
                <w:sz w:val="24"/>
                <w:szCs w:val="24"/>
              </w:rPr>
            </w:pPr>
            <w:r w:rsidRPr="00371AAC">
              <w:rPr>
                <w:bCs/>
                <w:sz w:val="24"/>
                <w:szCs w:val="24"/>
              </w:rPr>
              <w:t>821</w:t>
            </w:r>
          </w:p>
        </w:tc>
        <w:tc>
          <w:tcPr>
            <w:tcW w:w="2016" w:type="dxa"/>
          </w:tcPr>
          <w:p w14:paraId="3D5F618C" w14:textId="098959F2" w:rsidR="00DD350E" w:rsidRPr="00371AAC" w:rsidRDefault="00995B05" w:rsidP="00F34607">
            <w:pPr>
              <w:jc w:val="both"/>
              <w:rPr>
                <w:bCs/>
                <w:sz w:val="24"/>
                <w:szCs w:val="24"/>
              </w:rPr>
            </w:pPr>
            <w:r>
              <w:rPr>
                <w:bCs/>
                <w:sz w:val="24"/>
                <w:szCs w:val="24"/>
              </w:rPr>
              <w:t>Se</w:t>
            </w:r>
            <w:proofErr w:type="gramStart"/>
            <w:r>
              <w:rPr>
                <w:bCs/>
                <w:sz w:val="24"/>
                <w:szCs w:val="24"/>
              </w:rPr>
              <w:t>….</w:t>
            </w:r>
            <w:proofErr w:type="gramEnd"/>
            <w:r>
              <w:rPr>
                <w:bCs/>
                <w:sz w:val="24"/>
                <w:szCs w:val="24"/>
              </w:rPr>
              <w:t xml:space="preserve"> SÖ…</w:t>
            </w:r>
          </w:p>
        </w:tc>
        <w:tc>
          <w:tcPr>
            <w:tcW w:w="2016" w:type="dxa"/>
          </w:tcPr>
          <w:p w14:paraId="0F2E1BD1" w14:textId="77777777" w:rsidR="00DD350E" w:rsidRPr="00371AAC" w:rsidRDefault="00DD350E" w:rsidP="00F34607">
            <w:pPr>
              <w:jc w:val="both"/>
              <w:rPr>
                <w:bCs/>
                <w:sz w:val="24"/>
                <w:szCs w:val="24"/>
              </w:rPr>
            </w:pPr>
            <w:r w:rsidRPr="00371AAC">
              <w:rPr>
                <w:bCs/>
                <w:sz w:val="24"/>
                <w:szCs w:val="24"/>
              </w:rPr>
              <w:t>Teknisyen</w:t>
            </w:r>
          </w:p>
        </w:tc>
        <w:tc>
          <w:tcPr>
            <w:tcW w:w="2016" w:type="dxa"/>
          </w:tcPr>
          <w:p w14:paraId="76EDE03D" w14:textId="77777777" w:rsidR="00DD350E" w:rsidRPr="00371AAC" w:rsidRDefault="00DD350E" w:rsidP="00F34607">
            <w:pPr>
              <w:jc w:val="both"/>
              <w:rPr>
                <w:bCs/>
                <w:sz w:val="24"/>
                <w:szCs w:val="24"/>
              </w:rPr>
            </w:pPr>
            <w:r w:rsidRPr="00371AAC">
              <w:rPr>
                <w:bCs/>
                <w:sz w:val="24"/>
                <w:szCs w:val="24"/>
              </w:rPr>
              <w:t>Siyasal Bilgiler Fakültesi</w:t>
            </w:r>
          </w:p>
        </w:tc>
        <w:tc>
          <w:tcPr>
            <w:tcW w:w="2017" w:type="dxa"/>
          </w:tcPr>
          <w:p w14:paraId="1EC070A9" w14:textId="77777777" w:rsidR="00DD350E" w:rsidRPr="00371AAC" w:rsidRDefault="00DD350E" w:rsidP="00F34607">
            <w:pPr>
              <w:jc w:val="both"/>
              <w:rPr>
                <w:bCs/>
                <w:sz w:val="24"/>
                <w:szCs w:val="24"/>
              </w:rPr>
            </w:pPr>
            <w:r w:rsidRPr="00371AAC">
              <w:rPr>
                <w:bCs/>
                <w:sz w:val="24"/>
                <w:szCs w:val="24"/>
              </w:rPr>
              <w:t>Siyasal Bilgiler Fakültesi</w:t>
            </w:r>
          </w:p>
        </w:tc>
      </w:tr>
      <w:tr w:rsidR="00371AAC" w:rsidRPr="00371AAC" w14:paraId="785BD6CE" w14:textId="77777777" w:rsidTr="00B044E0">
        <w:trPr>
          <w:trHeight w:val="554"/>
        </w:trPr>
        <w:tc>
          <w:tcPr>
            <w:tcW w:w="2016" w:type="dxa"/>
          </w:tcPr>
          <w:p w14:paraId="2641C102" w14:textId="77777777" w:rsidR="00DD350E" w:rsidRPr="00371AAC" w:rsidRDefault="00DD350E" w:rsidP="00F34607">
            <w:pPr>
              <w:jc w:val="both"/>
              <w:rPr>
                <w:bCs/>
                <w:sz w:val="24"/>
                <w:szCs w:val="24"/>
              </w:rPr>
            </w:pPr>
            <w:r w:rsidRPr="00371AAC">
              <w:rPr>
                <w:bCs/>
                <w:sz w:val="24"/>
                <w:szCs w:val="24"/>
              </w:rPr>
              <w:t>1399</w:t>
            </w:r>
          </w:p>
        </w:tc>
        <w:tc>
          <w:tcPr>
            <w:tcW w:w="2016" w:type="dxa"/>
          </w:tcPr>
          <w:p w14:paraId="43963BFF" w14:textId="0A35DDCC" w:rsidR="00DD350E" w:rsidRPr="00371AAC" w:rsidRDefault="00995B05" w:rsidP="00F34607">
            <w:pPr>
              <w:jc w:val="both"/>
              <w:rPr>
                <w:bCs/>
                <w:sz w:val="24"/>
                <w:szCs w:val="24"/>
              </w:rPr>
            </w:pPr>
            <w:r>
              <w:rPr>
                <w:bCs/>
                <w:sz w:val="24"/>
                <w:szCs w:val="24"/>
              </w:rPr>
              <w:t>Ay… ŞA…</w:t>
            </w:r>
          </w:p>
        </w:tc>
        <w:tc>
          <w:tcPr>
            <w:tcW w:w="2016" w:type="dxa"/>
          </w:tcPr>
          <w:p w14:paraId="75889068" w14:textId="422C3DDD" w:rsidR="00DD350E" w:rsidRPr="00371AAC" w:rsidRDefault="00787CEC" w:rsidP="00F34607">
            <w:pPr>
              <w:jc w:val="both"/>
              <w:rPr>
                <w:bCs/>
                <w:sz w:val="24"/>
                <w:szCs w:val="24"/>
              </w:rPr>
            </w:pPr>
            <w:r w:rsidRPr="00371AAC">
              <w:rPr>
                <w:bCs/>
                <w:sz w:val="24"/>
                <w:szCs w:val="24"/>
              </w:rPr>
              <w:t>Bilgisayar İşletmeni</w:t>
            </w:r>
          </w:p>
        </w:tc>
        <w:tc>
          <w:tcPr>
            <w:tcW w:w="2016" w:type="dxa"/>
          </w:tcPr>
          <w:p w14:paraId="1318DFC4" w14:textId="0B824C93" w:rsidR="00DD350E" w:rsidRPr="00371AAC" w:rsidRDefault="00787CEC" w:rsidP="00F34607">
            <w:pPr>
              <w:jc w:val="both"/>
              <w:rPr>
                <w:bCs/>
                <w:sz w:val="24"/>
                <w:szCs w:val="24"/>
              </w:rPr>
            </w:pPr>
            <w:r w:rsidRPr="00371AAC">
              <w:rPr>
                <w:bCs/>
                <w:sz w:val="24"/>
                <w:szCs w:val="24"/>
              </w:rPr>
              <w:t>Siyasal Bilgiler Fakültesi</w:t>
            </w:r>
          </w:p>
        </w:tc>
        <w:tc>
          <w:tcPr>
            <w:tcW w:w="2017" w:type="dxa"/>
          </w:tcPr>
          <w:p w14:paraId="3C4D30F4" w14:textId="77777777" w:rsidR="00DD350E" w:rsidRPr="00371AAC" w:rsidRDefault="00DD350E" w:rsidP="00F34607">
            <w:pPr>
              <w:jc w:val="both"/>
              <w:rPr>
                <w:bCs/>
                <w:sz w:val="24"/>
                <w:szCs w:val="24"/>
              </w:rPr>
            </w:pPr>
            <w:r w:rsidRPr="00371AAC">
              <w:rPr>
                <w:bCs/>
                <w:sz w:val="24"/>
                <w:szCs w:val="24"/>
              </w:rPr>
              <w:t>Siyasal Bilgiler Fakültesi</w:t>
            </w:r>
          </w:p>
        </w:tc>
      </w:tr>
      <w:tr w:rsidR="00371AAC" w:rsidRPr="00371AAC" w14:paraId="7D711826" w14:textId="77777777" w:rsidTr="00B044E0">
        <w:trPr>
          <w:trHeight w:val="554"/>
        </w:trPr>
        <w:tc>
          <w:tcPr>
            <w:tcW w:w="2016" w:type="dxa"/>
          </w:tcPr>
          <w:p w14:paraId="764C98B0" w14:textId="77777777" w:rsidR="00DD350E" w:rsidRPr="00371AAC" w:rsidRDefault="00DD350E" w:rsidP="00F34607">
            <w:pPr>
              <w:jc w:val="both"/>
              <w:rPr>
                <w:bCs/>
                <w:sz w:val="24"/>
                <w:szCs w:val="24"/>
              </w:rPr>
            </w:pPr>
            <w:r w:rsidRPr="00371AAC">
              <w:rPr>
                <w:bCs/>
                <w:sz w:val="24"/>
                <w:szCs w:val="24"/>
              </w:rPr>
              <w:t>1418</w:t>
            </w:r>
          </w:p>
        </w:tc>
        <w:tc>
          <w:tcPr>
            <w:tcW w:w="2016" w:type="dxa"/>
          </w:tcPr>
          <w:p w14:paraId="738AA1E1" w14:textId="576EB016" w:rsidR="00DD350E" w:rsidRPr="00371AAC" w:rsidRDefault="00995B05" w:rsidP="00F34607">
            <w:pPr>
              <w:jc w:val="both"/>
              <w:rPr>
                <w:bCs/>
                <w:sz w:val="24"/>
                <w:szCs w:val="24"/>
              </w:rPr>
            </w:pPr>
            <w:proofErr w:type="spellStart"/>
            <w:r>
              <w:rPr>
                <w:bCs/>
                <w:sz w:val="24"/>
                <w:szCs w:val="24"/>
              </w:rPr>
              <w:t>Sa</w:t>
            </w:r>
            <w:proofErr w:type="spellEnd"/>
            <w:r>
              <w:rPr>
                <w:bCs/>
                <w:sz w:val="24"/>
                <w:szCs w:val="24"/>
              </w:rPr>
              <w:t>… GÜ…</w:t>
            </w:r>
          </w:p>
        </w:tc>
        <w:tc>
          <w:tcPr>
            <w:tcW w:w="2016" w:type="dxa"/>
          </w:tcPr>
          <w:p w14:paraId="28711E04" w14:textId="5D565F79" w:rsidR="00DD350E" w:rsidRPr="00371AAC" w:rsidRDefault="00787CEC" w:rsidP="00F34607">
            <w:pPr>
              <w:jc w:val="both"/>
              <w:rPr>
                <w:bCs/>
                <w:sz w:val="24"/>
                <w:szCs w:val="24"/>
              </w:rPr>
            </w:pPr>
            <w:r w:rsidRPr="00371AAC">
              <w:rPr>
                <w:bCs/>
                <w:sz w:val="24"/>
                <w:szCs w:val="24"/>
              </w:rPr>
              <w:t>Bilgisayar İşletmeni</w:t>
            </w:r>
          </w:p>
        </w:tc>
        <w:tc>
          <w:tcPr>
            <w:tcW w:w="2016" w:type="dxa"/>
          </w:tcPr>
          <w:p w14:paraId="16993AE0" w14:textId="032E71DE" w:rsidR="00DD350E" w:rsidRPr="00371AAC" w:rsidRDefault="003410A0" w:rsidP="00F34607">
            <w:pPr>
              <w:jc w:val="both"/>
              <w:rPr>
                <w:bCs/>
                <w:sz w:val="24"/>
                <w:szCs w:val="24"/>
              </w:rPr>
            </w:pPr>
            <w:r w:rsidRPr="00371AAC">
              <w:rPr>
                <w:bCs/>
                <w:sz w:val="24"/>
                <w:szCs w:val="24"/>
              </w:rPr>
              <w:t>Tıp Fakültesi</w:t>
            </w:r>
          </w:p>
        </w:tc>
        <w:tc>
          <w:tcPr>
            <w:tcW w:w="2017" w:type="dxa"/>
          </w:tcPr>
          <w:p w14:paraId="0F74586D" w14:textId="77777777" w:rsidR="00DD350E" w:rsidRPr="00371AAC" w:rsidRDefault="00DD350E" w:rsidP="00F34607">
            <w:pPr>
              <w:jc w:val="both"/>
              <w:rPr>
                <w:bCs/>
                <w:sz w:val="24"/>
                <w:szCs w:val="24"/>
              </w:rPr>
            </w:pPr>
            <w:r w:rsidRPr="00371AAC">
              <w:rPr>
                <w:bCs/>
                <w:sz w:val="24"/>
                <w:szCs w:val="24"/>
              </w:rPr>
              <w:t>Siyasal Bilgiler Fakültesi</w:t>
            </w:r>
          </w:p>
        </w:tc>
      </w:tr>
      <w:tr w:rsidR="00371AAC" w:rsidRPr="00371AAC" w14:paraId="151FC19E" w14:textId="77777777" w:rsidTr="00B044E0">
        <w:trPr>
          <w:trHeight w:val="837"/>
        </w:trPr>
        <w:tc>
          <w:tcPr>
            <w:tcW w:w="2016" w:type="dxa"/>
          </w:tcPr>
          <w:p w14:paraId="76B85FBD" w14:textId="77777777" w:rsidR="00DD350E" w:rsidRPr="00371AAC" w:rsidRDefault="00DD350E" w:rsidP="00F34607">
            <w:pPr>
              <w:jc w:val="both"/>
              <w:rPr>
                <w:bCs/>
                <w:sz w:val="24"/>
                <w:szCs w:val="24"/>
              </w:rPr>
            </w:pPr>
            <w:r w:rsidRPr="00371AAC">
              <w:rPr>
                <w:bCs/>
                <w:sz w:val="24"/>
                <w:szCs w:val="24"/>
              </w:rPr>
              <w:t>1432</w:t>
            </w:r>
          </w:p>
        </w:tc>
        <w:tc>
          <w:tcPr>
            <w:tcW w:w="2016" w:type="dxa"/>
          </w:tcPr>
          <w:p w14:paraId="1A3DD245" w14:textId="66EDFFB3" w:rsidR="00DD350E" w:rsidRPr="00371AAC" w:rsidRDefault="00995B05" w:rsidP="00F34607">
            <w:pPr>
              <w:jc w:val="both"/>
              <w:rPr>
                <w:bCs/>
                <w:sz w:val="24"/>
                <w:szCs w:val="24"/>
              </w:rPr>
            </w:pPr>
            <w:r>
              <w:rPr>
                <w:bCs/>
                <w:sz w:val="24"/>
                <w:szCs w:val="24"/>
              </w:rPr>
              <w:t>Ce… Tİ</w:t>
            </w:r>
            <w:proofErr w:type="gramStart"/>
            <w:r>
              <w:rPr>
                <w:bCs/>
                <w:sz w:val="24"/>
                <w:szCs w:val="24"/>
              </w:rPr>
              <w:t>….</w:t>
            </w:r>
            <w:proofErr w:type="gramEnd"/>
          </w:p>
        </w:tc>
        <w:tc>
          <w:tcPr>
            <w:tcW w:w="2016" w:type="dxa"/>
          </w:tcPr>
          <w:p w14:paraId="50B8573D" w14:textId="77777777" w:rsidR="00DD350E" w:rsidRPr="00371AAC" w:rsidRDefault="00DD350E" w:rsidP="00F34607">
            <w:pPr>
              <w:jc w:val="both"/>
              <w:rPr>
                <w:bCs/>
                <w:sz w:val="24"/>
                <w:szCs w:val="24"/>
              </w:rPr>
            </w:pPr>
            <w:r w:rsidRPr="00371AAC">
              <w:rPr>
                <w:bCs/>
                <w:sz w:val="24"/>
                <w:szCs w:val="24"/>
              </w:rPr>
              <w:t>Veri Hazırlama ve Kontrol İşletmeni</w:t>
            </w:r>
          </w:p>
        </w:tc>
        <w:tc>
          <w:tcPr>
            <w:tcW w:w="2016" w:type="dxa"/>
          </w:tcPr>
          <w:p w14:paraId="4AF7A583" w14:textId="77777777" w:rsidR="00DD350E" w:rsidRPr="00371AAC" w:rsidRDefault="00DD350E" w:rsidP="00F34607">
            <w:pPr>
              <w:jc w:val="both"/>
              <w:rPr>
                <w:bCs/>
                <w:sz w:val="24"/>
                <w:szCs w:val="24"/>
              </w:rPr>
            </w:pPr>
            <w:r w:rsidRPr="00371AAC">
              <w:rPr>
                <w:bCs/>
                <w:sz w:val="24"/>
                <w:szCs w:val="24"/>
              </w:rPr>
              <w:t xml:space="preserve">İdari ve Mali İşler Dairesi Başkanlığı </w:t>
            </w:r>
          </w:p>
        </w:tc>
        <w:tc>
          <w:tcPr>
            <w:tcW w:w="2017" w:type="dxa"/>
          </w:tcPr>
          <w:p w14:paraId="19957114" w14:textId="77777777" w:rsidR="00DD350E" w:rsidRPr="00371AAC" w:rsidRDefault="00DD350E" w:rsidP="00F34607">
            <w:pPr>
              <w:jc w:val="both"/>
              <w:rPr>
                <w:bCs/>
                <w:sz w:val="24"/>
                <w:szCs w:val="24"/>
              </w:rPr>
            </w:pPr>
            <w:r w:rsidRPr="00371AAC">
              <w:rPr>
                <w:bCs/>
                <w:sz w:val="24"/>
                <w:szCs w:val="24"/>
              </w:rPr>
              <w:t>Siyasal Bilgiler Fakültesi</w:t>
            </w:r>
          </w:p>
        </w:tc>
      </w:tr>
      <w:tr w:rsidR="00371AAC" w:rsidRPr="00371AAC" w14:paraId="190C8625" w14:textId="77777777" w:rsidTr="00B044E0">
        <w:trPr>
          <w:trHeight w:val="554"/>
        </w:trPr>
        <w:tc>
          <w:tcPr>
            <w:tcW w:w="2016" w:type="dxa"/>
          </w:tcPr>
          <w:p w14:paraId="7E538A75" w14:textId="77777777" w:rsidR="00DD350E" w:rsidRPr="00371AAC" w:rsidRDefault="00DD350E" w:rsidP="00F34607">
            <w:pPr>
              <w:jc w:val="both"/>
              <w:rPr>
                <w:bCs/>
                <w:sz w:val="24"/>
                <w:szCs w:val="24"/>
              </w:rPr>
            </w:pPr>
            <w:r w:rsidRPr="00371AAC">
              <w:rPr>
                <w:bCs/>
                <w:sz w:val="24"/>
                <w:szCs w:val="24"/>
              </w:rPr>
              <w:lastRenderedPageBreak/>
              <w:t>1177</w:t>
            </w:r>
          </w:p>
        </w:tc>
        <w:tc>
          <w:tcPr>
            <w:tcW w:w="2016" w:type="dxa"/>
          </w:tcPr>
          <w:p w14:paraId="65F3B651" w14:textId="1EEAA50C" w:rsidR="00DD350E" w:rsidRPr="00371AAC" w:rsidRDefault="00706A71" w:rsidP="00F34607">
            <w:pPr>
              <w:jc w:val="both"/>
              <w:rPr>
                <w:bCs/>
                <w:sz w:val="24"/>
                <w:szCs w:val="24"/>
              </w:rPr>
            </w:pPr>
            <w:proofErr w:type="spellStart"/>
            <w:r>
              <w:rPr>
                <w:bCs/>
                <w:sz w:val="24"/>
                <w:szCs w:val="24"/>
              </w:rPr>
              <w:t>Yü</w:t>
            </w:r>
            <w:proofErr w:type="spellEnd"/>
            <w:r>
              <w:rPr>
                <w:bCs/>
                <w:sz w:val="24"/>
                <w:szCs w:val="24"/>
              </w:rPr>
              <w:t>… TO</w:t>
            </w:r>
            <w:proofErr w:type="gramStart"/>
            <w:r>
              <w:rPr>
                <w:bCs/>
                <w:sz w:val="24"/>
                <w:szCs w:val="24"/>
              </w:rPr>
              <w:t>….</w:t>
            </w:r>
            <w:proofErr w:type="gramEnd"/>
          </w:p>
        </w:tc>
        <w:tc>
          <w:tcPr>
            <w:tcW w:w="2016" w:type="dxa"/>
          </w:tcPr>
          <w:p w14:paraId="51A63F88" w14:textId="77777777" w:rsidR="00DD350E" w:rsidRPr="00371AAC" w:rsidRDefault="00DD350E" w:rsidP="00F34607">
            <w:pPr>
              <w:jc w:val="both"/>
              <w:rPr>
                <w:bCs/>
                <w:sz w:val="24"/>
                <w:szCs w:val="24"/>
              </w:rPr>
            </w:pPr>
            <w:r w:rsidRPr="00371AAC">
              <w:rPr>
                <w:bCs/>
                <w:sz w:val="24"/>
                <w:szCs w:val="24"/>
              </w:rPr>
              <w:t>Şef</w:t>
            </w:r>
          </w:p>
        </w:tc>
        <w:tc>
          <w:tcPr>
            <w:tcW w:w="2016" w:type="dxa"/>
          </w:tcPr>
          <w:p w14:paraId="71E012C7" w14:textId="77777777" w:rsidR="00DD350E" w:rsidRPr="00371AAC" w:rsidRDefault="00DD350E" w:rsidP="00F34607">
            <w:pPr>
              <w:jc w:val="both"/>
              <w:rPr>
                <w:bCs/>
                <w:sz w:val="24"/>
                <w:szCs w:val="24"/>
              </w:rPr>
            </w:pPr>
            <w:r w:rsidRPr="00371AAC">
              <w:rPr>
                <w:bCs/>
                <w:sz w:val="24"/>
                <w:szCs w:val="24"/>
              </w:rPr>
              <w:t>Personel Dairesi Başkanlığı</w:t>
            </w:r>
          </w:p>
        </w:tc>
        <w:tc>
          <w:tcPr>
            <w:tcW w:w="2017" w:type="dxa"/>
          </w:tcPr>
          <w:p w14:paraId="3C3D5C59" w14:textId="77777777" w:rsidR="00DD350E" w:rsidRPr="00371AAC" w:rsidRDefault="00DD350E" w:rsidP="00F34607">
            <w:pPr>
              <w:jc w:val="both"/>
              <w:rPr>
                <w:bCs/>
                <w:sz w:val="24"/>
                <w:szCs w:val="24"/>
              </w:rPr>
            </w:pPr>
            <w:r w:rsidRPr="00371AAC">
              <w:rPr>
                <w:bCs/>
                <w:sz w:val="24"/>
                <w:szCs w:val="24"/>
              </w:rPr>
              <w:t>Siyasal Bilgiler Fakültesi</w:t>
            </w:r>
          </w:p>
        </w:tc>
      </w:tr>
      <w:tr w:rsidR="00371AAC" w:rsidRPr="00371AAC" w14:paraId="35F95B22" w14:textId="77777777" w:rsidTr="00B044E0">
        <w:trPr>
          <w:trHeight w:val="566"/>
        </w:trPr>
        <w:tc>
          <w:tcPr>
            <w:tcW w:w="2016" w:type="dxa"/>
          </w:tcPr>
          <w:p w14:paraId="1082FBAE" w14:textId="77777777" w:rsidR="00DD350E" w:rsidRPr="00371AAC" w:rsidRDefault="00DD350E" w:rsidP="00F34607">
            <w:pPr>
              <w:jc w:val="both"/>
              <w:rPr>
                <w:bCs/>
                <w:sz w:val="24"/>
                <w:szCs w:val="24"/>
              </w:rPr>
            </w:pPr>
            <w:r w:rsidRPr="00371AAC">
              <w:rPr>
                <w:bCs/>
                <w:sz w:val="24"/>
                <w:szCs w:val="24"/>
              </w:rPr>
              <w:t>969</w:t>
            </w:r>
          </w:p>
        </w:tc>
        <w:tc>
          <w:tcPr>
            <w:tcW w:w="2016" w:type="dxa"/>
          </w:tcPr>
          <w:p w14:paraId="0BFE0B92" w14:textId="7EB313CE" w:rsidR="00DD350E" w:rsidRPr="00371AAC" w:rsidRDefault="00706A71" w:rsidP="00F34607">
            <w:pPr>
              <w:jc w:val="both"/>
              <w:rPr>
                <w:bCs/>
                <w:sz w:val="24"/>
                <w:szCs w:val="24"/>
              </w:rPr>
            </w:pPr>
            <w:r>
              <w:rPr>
                <w:bCs/>
                <w:sz w:val="24"/>
                <w:szCs w:val="24"/>
              </w:rPr>
              <w:t>Ne… KI</w:t>
            </w:r>
            <w:proofErr w:type="gramStart"/>
            <w:r>
              <w:rPr>
                <w:bCs/>
                <w:sz w:val="24"/>
                <w:szCs w:val="24"/>
              </w:rPr>
              <w:t>….</w:t>
            </w:r>
            <w:proofErr w:type="gramEnd"/>
          </w:p>
        </w:tc>
        <w:tc>
          <w:tcPr>
            <w:tcW w:w="2016" w:type="dxa"/>
          </w:tcPr>
          <w:p w14:paraId="2C0E8CD9" w14:textId="77777777" w:rsidR="00DD350E" w:rsidRPr="00371AAC" w:rsidRDefault="00DD350E" w:rsidP="00F34607">
            <w:pPr>
              <w:jc w:val="both"/>
              <w:rPr>
                <w:bCs/>
                <w:sz w:val="24"/>
                <w:szCs w:val="24"/>
              </w:rPr>
            </w:pPr>
            <w:r w:rsidRPr="00371AAC">
              <w:rPr>
                <w:bCs/>
                <w:sz w:val="24"/>
                <w:szCs w:val="24"/>
              </w:rPr>
              <w:t>Şef</w:t>
            </w:r>
          </w:p>
        </w:tc>
        <w:tc>
          <w:tcPr>
            <w:tcW w:w="2016" w:type="dxa"/>
          </w:tcPr>
          <w:p w14:paraId="453E2C23" w14:textId="77777777" w:rsidR="00DD350E" w:rsidRPr="00371AAC" w:rsidRDefault="00DD350E" w:rsidP="00F34607">
            <w:pPr>
              <w:jc w:val="both"/>
              <w:rPr>
                <w:bCs/>
                <w:sz w:val="24"/>
                <w:szCs w:val="24"/>
              </w:rPr>
            </w:pPr>
            <w:r w:rsidRPr="00371AAC">
              <w:rPr>
                <w:bCs/>
                <w:sz w:val="24"/>
                <w:szCs w:val="24"/>
              </w:rPr>
              <w:t>Personel Dairesi Başkanlığı</w:t>
            </w:r>
          </w:p>
        </w:tc>
        <w:tc>
          <w:tcPr>
            <w:tcW w:w="2017" w:type="dxa"/>
          </w:tcPr>
          <w:p w14:paraId="7D30033E" w14:textId="77777777" w:rsidR="00DD350E" w:rsidRPr="00371AAC" w:rsidRDefault="00DD350E" w:rsidP="00F34607">
            <w:pPr>
              <w:jc w:val="both"/>
              <w:rPr>
                <w:bCs/>
                <w:sz w:val="24"/>
                <w:szCs w:val="24"/>
              </w:rPr>
            </w:pPr>
            <w:r w:rsidRPr="00371AAC">
              <w:rPr>
                <w:bCs/>
                <w:sz w:val="24"/>
                <w:szCs w:val="24"/>
              </w:rPr>
              <w:t>Siyasal Bilgiler Fakültesi</w:t>
            </w:r>
          </w:p>
        </w:tc>
      </w:tr>
      <w:tr w:rsidR="00371AAC" w:rsidRPr="00371AAC" w14:paraId="1EB4633E" w14:textId="77777777" w:rsidTr="00B044E0">
        <w:trPr>
          <w:trHeight w:val="554"/>
        </w:trPr>
        <w:tc>
          <w:tcPr>
            <w:tcW w:w="2016" w:type="dxa"/>
          </w:tcPr>
          <w:p w14:paraId="148B36CA" w14:textId="77777777" w:rsidR="00DD350E" w:rsidRPr="00371AAC" w:rsidRDefault="00DD350E" w:rsidP="00F34607">
            <w:pPr>
              <w:jc w:val="both"/>
              <w:rPr>
                <w:bCs/>
                <w:sz w:val="24"/>
                <w:szCs w:val="24"/>
              </w:rPr>
            </w:pPr>
            <w:r w:rsidRPr="00371AAC">
              <w:rPr>
                <w:bCs/>
                <w:sz w:val="24"/>
                <w:szCs w:val="24"/>
              </w:rPr>
              <w:t>1070</w:t>
            </w:r>
          </w:p>
        </w:tc>
        <w:tc>
          <w:tcPr>
            <w:tcW w:w="2016" w:type="dxa"/>
          </w:tcPr>
          <w:p w14:paraId="3BC1B0A2" w14:textId="4F219733" w:rsidR="00DD350E" w:rsidRPr="00371AAC" w:rsidRDefault="00706A71" w:rsidP="00F34607">
            <w:pPr>
              <w:jc w:val="both"/>
              <w:rPr>
                <w:bCs/>
                <w:sz w:val="24"/>
                <w:szCs w:val="24"/>
              </w:rPr>
            </w:pPr>
            <w:r>
              <w:rPr>
                <w:bCs/>
                <w:sz w:val="24"/>
                <w:szCs w:val="24"/>
              </w:rPr>
              <w:t>Me</w:t>
            </w:r>
            <w:proofErr w:type="gramStart"/>
            <w:r>
              <w:rPr>
                <w:bCs/>
                <w:sz w:val="24"/>
                <w:szCs w:val="24"/>
              </w:rPr>
              <w:t>….</w:t>
            </w:r>
            <w:proofErr w:type="gramEnd"/>
            <w:r>
              <w:rPr>
                <w:bCs/>
                <w:sz w:val="24"/>
                <w:szCs w:val="24"/>
              </w:rPr>
              <w:t xml:space="preserve"> BE….</w:t>
            </w:r>
          </w:p>
        </w:tc>
        <w:tc>
          <w:tcPr>
            <w:tcW w:w="2016" w:type="dxa"/>
          </w:tcPr>
          <w:p w14:paraId="10A21B1C" w14:textId="77777777" w:rsidR="00DD350E" w:rsidRPr="00371AAC" w:rsidRDefault="00DD350E" w:rsidP="00F34607">
            <w:pPr>
              <w:jc w:val="both"/>
              <w:rPr>
                <w:bCs/>
                <w:sz w:val="24"/>
                <w:szCs w:val="24"/>
              </w:rPr>
            </w:pPr>
            <w:r w:rsidRPr="00371AAC">
              <w:rPr>
                <w:bCs/>
                <w:sz w:val="24"/>
                <w:szCs w:val="24"/>
              </w:rPr>
              <w:t>Bilgisayar İşletmeni</w:t>
            </w:r>
          </w:p>
        </w:tc>
        <w:tc>
          <w:tcPr>
            <w:tcW w:w="2016" w:type="dxa"/>
          </w:tcPr>
          <w:p w14:paraId="35F6B5FF" w14:textId="77777777" w:rsidR="00DD350E" w:rsidRPr="00371AAC" w:rsidRDefault="00DD350E" w:rsidP="00F34607">
            <w:pPr>
              <w:jc w:val="both"/>
              <w:rPr>
                <w:bCs/>
                <w:sz w:val="24"/>
                <w:szCs w:val="24"/>
              </w:rPr>
            </w:pPr>
            <w:r w:rsidRPr="00371AAC">
              <w:rPr>
                <w:bCs/>
                <w:sz w:val="24"/>
                <w:szCs w:val="24"/>
              </w:rPr>
              <w:t>Tıp Fakültesi</w:t>
            </w:r>
          </w:p>
        </w:tc>
        <w:tc>
          <w:tcPr>
            <w:tcW w:w="2017" w:type="dxa"/>
          </w:tcPr>
          <w:p w14:paraId="54B0D3A6" w14:textId="77777777" w:rsidR="00DD350E" w:rsidRPr="00371AAC" w:rsidRDefault="00DD350E" w:rsidP="00F34607">
            <w:pPr>
              <w:jc w:val="both"/>
              <w:rPr>
                <w:bCs/>
                <w:sz w:val="24"/>
                <w:szCs w:val="24"/>
              </w:rPr>
            </w:pPr>
            <w:r w:rsidRPr="00371AAC">
              <w:rPr>
                <w:bCs/>
                <w:sz w:val="24"/>
                <w:szCs w:val="24"/>
              </w:rPr>
              <w:t>Siyasal Bilgiler Fakültesi</w:t>
            </w:r>
          </w:p>
        </w:tc>
      </w:tr>
      <w:tr w:rsidR="00371AAC" w:rsidRPr="00371AAC" w14:paraId="21E8ACD3" w14:textId="77777777" w:rsidTr="00B044E0">
        <w:trPr>
          <w:trHeight w:val="357"/>
        </w:trPr>
        <w:tc>
          <w:tcPr>
            <w:tcW w:w="2016" w:type="dxa"/>
          </w:tcPr>
          <w:p w14:paraId="70C89470" w14:textId="216EC52D" w:rsidR="003410A0" w:rsidRPr="00371AAC" w:rsidRDefault="003B31B0" w:rsidP="00F34607">
            <w:pPr>
              <w:jc w:val="both"/>
              <w:rPr>
                <w:bCs/>
                <w:sz w:val="24"/>
                <w:szCs w:val="24"/>
              </w:rPr>
            </w:pPr>
            <w:r w:rsidRPr="00371AAC">
              <w:rPr>
                <w:bCs/>
                <w:sz w:val="24"/>
                <w:szCs w:val="24"/>
              </w:rPr>
              <w:t>461</w:t>
            </w:r>
          </w:p>
        </w:tc>
        <w:tc>
          <w:tcPr>
            <w:tcW w:w="2016" w:type="dxa"/>
          </w:tcPr>
          <w:p w14:paraId="59F37789" w14:textId="119C80F5" w:rsidR="003410A0" w:rsidRPr="00371AAC" w:rsidRDefault="00706A71" w:rsidP="00F34607">
            <w:pPr>
              <w:jc w:val="both"/>
              <w:rPr>
                <w:bCs/>
                <w:sz w:val="24"/>
                <w:szCs w:val="24"/>
              </w:rPr>
            </w:pPr>
            <w:r>
              <w:rPr>
                <w:bCs/>
                <w:sz w:val="24"/>
                <w:szCs w:val="24"/>
              </w:rPr>
              <w:t>So…</w:t>
            </w:r>
            <w:r w:rsidR="00703F6D" w:rsidRPr="00371AAC">
              <w:rPr>
                <w:bCs/>
                <w:sz w:val="24"/>
                <w:szCs w:val="24"/>
              </w:rPr>
              <w:t xml:space="preserve"> </w:t>
            </w:r>
            <w:r>
              <w:rPr>
                <w:bCs/>
                <w:sz w:val="24"/>
                <w:szCs w:val="24"/>
              </w:rPr>
              <w:t>BU….</w:t>
            </w:r>
          </w:p>
        </w:tc>
        <w:tc>
          <w:tcPr>
            <w:tcW w:w="2016" w:type="dxa"/>
          </w:tcPr>
          <w:p w14:paraId="6C3D9D81" w14:textId="0FAF222D" w:rsidR="003410A0" w:rsidRPr="00371AAC" w:rsidRDefault="003B31B0" w:rsidP="00F34607">
            <w:pPr>
              <w:jc w:val="both"/>
              <w:rPr>
                <w:bCs/>
                <w:sz w:val="24"/>
                <w:szCs w:val="24"/>
              </w:rPr>
            </w:pPr>
            <w:r w:rsidRPr="00371AAC">
              <w:rPr>
                <w:bCs/>
                <w:sz w:val="24"/>
                <w:szCs w:val="24"/>
              </w:rPr>
              <w:t>Bilgisayar İşletmeni</w:t>
            </w:r>
          </w:p>
        </w:tc>
        <w:tc>
          <w:tcPr>
            <w:tcW w:w="2016" w:type="dxa"/>
          </w:tcPr>
          <w:p w14:paraId="12D05CCB" w14:textId="42796F83" w:rsidR="003410A0" w:rsidRPr="00371AAC" w:rsidRDefault="003B31B0" w:rsidP="00F34607">
            <w:pPr>
              <w:jc w:val="both"/>
              <w:rPr>
                <w:bCs/>
                <w:sz w:val="24"/>
                <w:szCs w:val="24"/>
              </w:rPr>
            </w:pPr>
            <w:r w:rsidRPr="00371AAC">
              <w:rPr>
                <w:bCs/>
                <w:sz w:val="24"/>
                <w:szCs w:val="24"/>
              </w:rPr>
              <w:t>Tıp Fakültesi</w:t>
            </w:r>
          </w:p>
        </w:tc>
        <w:tc>
          <w:tcPr>
            <w:tcW w:w="2017" w:type="dxa"/>
          </w:tcPr>
          <w:p w14:paraId="5E84A632" w14:textId="3A4210C0" w:rsidR="003410A0" w:rsidRPr="00371AAC" w:rsidRDefault="00EF04D8" w:rsidP="00F34607">
            <w:pPr>
              <w:jc w:val="both"/>
              <w:rPr>
                <w:bCs/>
                <w:sz w:val="24"/>
                <w:szCs w:val="24"/>
              </w:rPr>
            </w:pPr>
            <w:r w:rsidRPr="00371AAC">
              <w:rPr>
                <w:bCs/>
                <w:sz w:val="24"/>
                <w:szCs w:val="24"/>
              </w:rPr>
              <w:t>Siyasal Bilgiler Fakültesi</w:t>
            </w:r>
          </w:p>
        </w:tc>
      </w:tr>
    </w:tbl>
    <w:p w14:paraId="487207E4" w14:textId="432054B3" w:rsidR="007B525E" w:rsidRDefault="007B525E" w:rsidP="00F560F5">
      <w:pPr>
        <w:spacing w:after="0"/>
        <w:jc w:val="both"/>
        <w:rPr>
          <w:rFonts w:ascii="Times New Roman" w:eastAsia="Times New Roman" w:hAnsi="Times New Roman" w:cs="Times New Roman"/>
          <w:sz w:val="24"/>
          <w:szCs w:val="24"/>
          <w:lang w:eastAsia="tr-TR"/>
        </w:rPr>
      </w:pPr>
    </w:p>
    <w:p w14:paraId="2459A7FC" w14:textId="51D2BCC3" w:rsidR="007B525E" w:rsidRDefault="007B525E" w:rsidP="00F560F5">
      <w:pPr>
        <w:spacing w:after="0"/>
        <w:jc w:val="both"/>
        <w:rPr>
          <w:rFonts w:ascii="Times New Roman" w:eastAsia="Times New Roman" w:hAnsi="Times New Roman" w:cs="Times New Roman"/>
          <w:sz w:val="24"/>
          <w:szCs w:val="24"/>
          <w:lang w:eastAsia="tr-TR"/>
        </w:rPr>
      </w:pPr>
    </w:p>
    <w:p w14:paraId="1CA06B58" w14:textId="77777777" w:rsidR="002C653E" w:rsidRDefault="002C653E" w:rsidP="00F560F5">
      <w:pPr>
        <w:spacing w:after="0"/>
        <w:jc w:val="both"/>
        <w:rPr>
          <w:rFonts w:ascii="Times New Roman" w:eastAsia="Times New Roman" w:hAnsi="Times New Roman" w:cs="Times New Roman"/>
          <w:sz w:val="24"/>
          <w:szCs w:val="24"/>
          <w:lang w:eastAsia="tr-TR"/>
        </w:rPr>
      </w:pPr>
    </w:p>
    <w:p w14:paraId="66F2A627" w14:textId="7F55378B" w:rsidR="007B525E" w:rsidRPr="007B525E" w:rsidRDefault="007B525E" w:rsidP="007B525E">
      <w:pPr>
        <w:jc w:val="both"/>
        <w:rPr>
          <w:rFonts w:ascii="Times New Roman" w:hAnsi="Times New Roman" w:cs="Times New Roman"/>
          <w:sz w:val="24"/>
          <w:szCs w:val="24"/>
        </w:rPr>
      </w:pPr>
      <w:r w:rsidRPr="00DF58EA">
        <w:rPr>
          <w:rFonts w:ascii="Times New Roman" w:eastAsia="Times New Roman" w:hAnsi="Times New Roman" w:cs="Times New Roman"/>
          <w:b/>
          <w:sz w:val="24"/>
          <w:szCs w:val="24"/>
          <w:lang w:eastAsia="tr-TR"/>
        </w:rPr>
        <w:t>2-</w:t>
      </w:r>
      <w:r w:rsidRPr="007B525E">
        <w:rPr>
          <w:rFonts w:ascii="Times New Roman" w:hAnsi="Times New Roman" w:cs="Times New Roman"/>
          <w:sz w:val="24"/>
          <w:szCs w:val="24"/>
        </w:rPr>
        <w:t xml:space="preserve">Fakültemiz öğrencilerinin daha önce almış olduğu derslere ilişkin </w:t>
      </w:r>
      <w:r w:rsidRPr="007B525E">
        <w:rPr>
          <w:rFonts w:ascii="Times New Roman" w:hAnsi="Times New Roman" w:cs="Times New Roman"/>
          <w:b/>
          <w:sz w:val="24"/>
          <w:szCs w:val="24"/>
        </w:rPr>
        <w:t>intibak (Yatay Geçiş, DGS) talepleri</w:t>
      </w:r>
      <w:r w:rsidRPr="007B525E">
        <w:rPr>
          <w:rFonts w:ascii="Times New Roman" w:hAnsi="Times New Roman" w:cs="Times New Roman"/>
          <w:sz w:val="24"/>
          <w:szCs w:val="24"/>
        </w:rPr>
        <w:t xml:space="preserve"> konulu</w:t>
      </w:r>
      <w:r w:rsidRPr="007B525E">
        <w:rPr>
          <w:rFonts w:ascii="Times New Roman" w:hAnsi="Times New Roman" w:cs="Times New Roman"/>
          <w:i/>
          <w:sz w:val="24"/>
          <w:szCs w:val="24"/>
        </w:rPr>
        <w:t xml:space="preserve"> </w:t>
      </w:r>
      <w:r w:rsidRPr="007B525E">
        <w:rPr>
          <w:rFonts w:ascii="Times New Roman" w:hAnsi="Times New Roman" w:cs="Times New Roman"/>
          <w:sz w:val="24"/>
          <w:szCs w:val="24"/>
        </w:rPr>
        <w:t xml:space="preserve">Uluslararası İlişkiler, İktisat ve Maliye Bölüm Başkanlıkları yazıları okundu. </w:t>
      </w:r>
    </w:p>
    <w:p w14:paraId="05DD245A" w14:textId="49764E62" w:rsidR="007B525E" w:rsidRPr="007B525E" w:rsidRDefault="007B525E" w:rsidP="007B525E">
      <w:pPr>
        <w:autoSpaceDE w:val="0"/>
        <w:autoSpaceDN w:val="0"/>
        <w:adjustRightInd w:val="0"/>
        <w:ind w:firstLine="708"/>
        <w:jc w:val="both"/>
        <w:rPr>
          <w:rFonts w:ascii="Times New Roman" w:hAnsi="Times New Roman" w:cs="Times New Roman"/>
          <w:bCs/>
          <w:sz w:val="24"/>
          <w:szCs w:val="24"/>
        </w:rPr>
      </w:pPr>
      <w:r w:rsidRPr="007B525E">
        <w:rPr>
          <w:rFonts w:ascii="Times New Roman" w:hAnsi="Times New Roman" w:cs="Times New Roman"/>
          <w:bCs/>
          <w:sz w:val="24"/>
          <w:szCs w:val="24"/>
        </w:rPr>
        <w:t xml:space="preserve">Yapılan görüşmelerden sonra; </w:t>
      </w:r>
      <w:r w:rsidRPr="007B525E">
        <w:rPr>
          <w:rFonts w:ascii="Times New Roman" w:hAnsi="Times New Roman" w:cs="Times New Roman"/>
          <w:sz w:val="24"/>
          <w:szCs w:val="24"/>
        </w:rPr>
        <w:t>Fakültemiz</w:t>
      </w:r>
      <w:r w:rsidRPr="007B525E">
        <w:rPr>
          <w:rFonts w:ascii="Times New Roman" w:hAnsi="Times New Roman" w:cs="Times New Roman"/>
          <w:b/>
          <w:sz w:val="24"/>
          <w:szCs w:val="24"/>
        </w:rPr>
        <w:t xml:space="preserve"> </w:t>
      </w:r>
      <w:r w:rsidRPr="007B525E">
        <w:rPr>
          <w:rFonts w:ascii="Times New Roman" w:hAnsi="Times New Roman" w:cs="Times New Roman"/>
          <w:sz w:val="24"/>
          <w:szCs w:val="24"/>
        </w:rPr>
        <w:t xml:space="preserve">Uluslararası İlişkiler İktisat ve Maliye Bölümü öğrencilerin daha önce almış oldukları derslere ilişkin harfli not olacak şekilde düzenlenen intibaklarının </w:t>
      </w:r>
      <w:r w:rsidRPr="007B525E">
        <w:rPr>
          <w:rFonts w:ascii="Times New Roman" w:hAnsi="Times New Roman" w:cs="Times New Roman"/>
          <w:bCs/>
          <w:sz w:val="24"/>
          <w:szCs w:val="24"/>
        </w:rPr>
        <w:t xml:space="preserve">Bölüm Başkanlıklarından geldiği şekli ile uygun olduğuna oybirliği ile karar verildi. </w:t>
      </w:r>
    </w:p>
    <w:p w14:paraId="64937608" w14:textId="0124427E" w:rsidR="007B525E" w:rsidRPr="007B525E" w:rsidRDefault="007B525E" w:rsidP="00F560F5">
      <w:pPr>
        <w:spacing w:after="0"/>
        <w:jc w:val="both"/>
        <w:rPr>
          <w:rFonts w:ascii="Times New Roman" w:eastAsia="Times New Roman" w:hAnsi="Times New Roman" w:cs="Times New Roman"/>
          <w:sz w:val="24"/>
          <w:szCs w:val="24"/>
          <w:lang w:eastAsia="tr-TR"/>
        </w:rPr>
      </w:pPr>
    </w:p>
    <w:p w14:paraId="67179012" w14:textId="4A2A90F6" w:rsidR="007B525E" w:rsidRDefault="007B525E" w:rsidP="00F560F5">
      <w:pPr>
        <w:spacing w:after="0"/>
        <w:jc w:val="both"/>
        <w:rPr>
          <w:rFonts w:ascii="Times New Roman" w:eastAsia="Times New Roman" w:hAnsi="Times New Roman" w:cs="Times New Roman"/>
          <w:sz w:val="24"/>
          <w:szCs w:val="24"/>
          <w:lang w:eastAsia="tr-TR"/>
        </w:rPr>
      </w:pPr>
    </w:p>
    <w:p w14:paraId="278E2BD3" w14:textId="71166DF7" w:rsidR="00E94267" w:rsidRPr="00065292" w:rsidRDefault="00E94267" w:rsidP="00E94267">
      <w:pPr>
        <w:jc w:val="both"/>
        <w:rPr>
          <w:rFonts w:ascii="Times New Roman" w:hAnsi="Times New Roman" w:cs="Times New Roman"/>
          <w:sz w:val="24"/>
          <w:szCs w:val="24"/>
          <w:shd w:val="clear" w:color="auto" w:fill="FFFFFF"/>
        </w:rPr>
      </w:pPr>
      <w:r w:rsidRPr="00DF58EA">
        <w:rPr>
          <w:rFonts w:ascii="Times New Roman" w:eastAsia="Times New Roman" w:hAnsi="Times New Roman" w:cs="Times New Roman"/>
          <w:b/>
          <w:sz w:val="24"/>
          <w:szCs w:val="24"/>
          <w:lang w:eastAsia="tr-TR"/>
        </w:rPr>
        <w:t>3-</w:t>
      </w:r>
      <w:r w:rsidRPr="00065292">
        <w:rPr>
          <w:rFonts w:ascii="Times New Roman" w:hAnsi="Times New Roman" w:cs="Times New Roman"/>
          <w:sz w:val="24"/>
          <w:szCs w:val="24"/>
        </w:rPr>
        <w:t>Fakültemi</w:t>
      </w:r>
      <w:r w:rsidR="006357D0">
        <w:rPr>
          <w:rFonts w:ascii="Times New Roman" w:hAnsi="Times New Roman" w:cs="Times New Roman"/>
          <w:sz w:val="24"/>
          <w:szCs w:val="24"/>
        </w:rPr>
        <w:t xml:space="preserve">z Maliye Bölümü öğrencisi </w:t>
      </w:r>
      <w:proofErr w:type="spellStart"/>
      <w:r w:rsidR="006357D0">
        <w:rPr>
          <w:rFonts w:ascii="Times New Roman" w:hAnsi="Times New Roman" w:cs="Times New Roman"/>
          <w:sz w:val="24"/>
          <w:szCs w:val="24"/>
        </w:rPr>
        <w:t>Yu</w:t>
      </w:r>
      <w:proofErr w:type="spellEnd"/>
      <w:r w:rsidR="006357D0">
        <w:rPr>
          <w:rFonts w:ascii="Times New Roman" w:hAnsi="Times New Roman" w:cs="Times New Roman"/>
          <w:sz w:val="24"/>
          <w:szCs w:val="24"/>
        </w:rPr>
        <w:t>… YA</w:t>
      </w:r>
      <w:proofErr w:type="gramStart"/>
      <w:r w:rsidR="006357D0">
        <w:rPr>
          <w:rFonts w:ascii="Times New Roman" w:hAnsi="Times New Roman" w:cs="Times New Roman"/>
          <w:sz w:val="24"/>
          <w:szCs w:val="24"/>
        </w:rPr>
        <w:t>….</w:t>
      </w:r>
      <w:proofErr w:type="gramEnd"/>
      <w:r w:rsidRPr="00065292">
        <w:rPr>
          <w:rFonts w:ascii="Times New Roman" w:hAnsi="Times New Roman" w:cs="Times New Roman"/>
          <w:sz w:val="24"/>
          <w:szCs w:val="24"/>
        </w:rPr>
        <w:t>’</w:t>
      </w:r>
      <w:proofErr w:type="spellStart"/>
      <w:r w:rsidRPr="00065292">
        <w:rPr>
          <w:rFonts w:ascii="Times New Roman" w:hAnsi="Times New Roman" w:cs="Times New Roman"/>
          <w:sz w:val="24"/>
          <w:szCs w:val="24"/>
        </w:rPr>
        <w:t>ın</w:t>
      </w:r>
      <w:proofErr w:type="spellEnd"/>
      <w:r w:rsidRPr="00065292">
        <w:rPr>
          <w:rFonts w:ascii="Times New Roman" w:hAnsi="Times New Roman" w:cs="Times New Roman"/>
          <w:sz w:val="24"/>
          <w:szCs w:val="24"/>
        </w:rPr>
        <w:t xml:space="preserve">, </w:t>
      </w:r>
      <w:r w:rsidRPr="00065292">
        <w:rPr>
          <w:rFonts w:ascii="Times New Roman" w:hAnsi="Times New Roman" w:cs="Times New Roman"/>
          <w:b/>
          <w:sz w:val="24"/>
          <w:szCs w:val="24"/>
        </w:rPr>
        <w:t>AKTS</w:t>
      </w:r>
      <w:r w:rsidRPr="00065292">
        <w:rPr>
          <w:rFonts w:ascii="Times New Roman" w:hAnsi="Times New Roman" w:cs="Times New Roman"/>
          <w:sz w:val="24"/>
          <w:szCs w:val="24"/>
        </w:rPr>
        <w:t xml:space="preserve"> tamamlama talebine ilişkin Bölüm Başkanlığının 05.10.2023 tarih ve </w:t>
      </w:r>
      <w:r w:rsidR="00205C87" w:rsidRPr="00065292">
        <w:rPr>
          <w:rFonts w:ascii="Times New Roman" w:hAnsi="Times New Roman" w:cs="Times New Roman"/>
          <w:sz w:val="24"/>
          <w:szCs w:val="24"/>
        </w:rPr>
        <w:t xml:space="preserve">291506 </w:t>
      </w:r>
      <w:r w:rsidR="00065292" w:rsidRPr="00065292">
        <w:rPr>
          <w:rFonts w:ascii="Times New Roman" w:hAnsi="Times New Roman" w:cs="Times New Roman"/>
          <w:sz w:val="24"/>
          <w:szCs w:val="24"/>
        </w:rPr>
        <w:t>sayılı yazısı</w:t>
      </w:r>
      <w:r w:rsidRPr="00065292">
        <w:rPr>
          <w:rFonts w:ascii="Times New Roman" w:hAnsi="Times New Roman" w:cs="Times New Roman"/>
          <w:sz w:val="24"/>
          <w:szCs w:val="24"/>
        </w:rPr>
        <w:t xml:space="preserve"> okundu.</w:t>
      </w:r>
    </w:p>
    <w:p w14:paraId="14340789" w14:textId="1C296FCB" w:rsidR="00E94267" w:rsidRPr="00065292" w:rsidRDefault="00065292" w:rsidP="00E94267">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bCs/>
          <w:sz w:val="24"/>
          <w:szCs w:val="24"/>
        </w:rPr>
        <w:t xml:space="preserve">Yapılan görüşmelerden sonra; </w:t>
      </w:r>
      <w:r w:rsidR="00E94267" w:rsidRPr="00065292">
        <w:rPr>
          <w:rFonts w:ascii="Times New Roman" w:hAnsi="Times New Roman" w:cs="Times New Roman"/>
          <w:sz w:val="24"/>
          <w:szCs w:val="24"/>
        </w:rPr>
        <w:t>Maliye</w:t>
      </w:r>
      <w:r w:rsidR="006357D0">
        <w:rPr>
          <w:rFonts w:ascii="Times New Roman" w:hAnsi="Times New Roman" w:cs="Times New Roman"/>
          <w:sz w:val="24"/>
          <w:szCs w:val="24"/>
        </w:rPr>
        <w:t xml:space="preserve"> Bölümü öğrencisi </w:t>
      </w:r>
      <w:proofErr w:type="spellStart"/>
      <w:r w:rsidR="006357D0">
        <w:rPr>
          <w:rFonts w:ascii="Times New Roman" w:hAnsi="Times New Roman" w:cs="Times New Roman"/>
          <w:sz w:val="24"/>
          <w:szCs w:val="24"/>
        </w:rPr>
        <w:t>Yu</w:t>
      </w:r>
      <w:proofErr w:type="spellEnd"/>
      <w:proofErr w:type="gramStart"/>
      <w:r w:rsidR="006357D0">
        <w:rPr>
          <w:rFonts w:ascii="Times New Roman" w:hAnsi="Times New Roman" w:cs="Times New Roman"/>
          <w:sz w:val="24"/>
          <w:szCs w:val="24"/>
        </w:rPr>
        <w:t>….</w:t>
      </w:r>
      <w:proofErr w:type="gramEnd"/>
      <w:r w:rsidR="006357D0">
        <w:rPr>
          <w:rFonts w:ascii="Times New Roman" w:hAnsi="Times New Roman" w:cs="Times New Roman"/>
          <w:sz w:val="24"/>
          <w:szCs w:val="24"/>
        </w:rPr>
        <w:t xml:space="preserve"> YA</w:t>
      </w:r>
      <w:proofErr w:type="gramStart"/>
      <w:r w:rsidR="006357D0">
        <w:rPr>
          <w:rFonts w:ascii="Times New Roman" w:hAnsi="Times New Roman" w:cs="Times New Roman"/>
          <w:sz w:val="24"/>
          <w:szCs w:val="24"/>
        </w:rPr>
        <w:t>….</w:t>
      </w:r>
      <w:proofErr w:type="gramEnd"/>
      <w:r w:rsidR="00205C87" w:rsidRPr="00065292">
        <w:rPr>
          <w:rFonts w:ascii="Times New Roman" w:hAnsi="Times New Roman" w:cs="Times New Roman"/>
          <w:sz w:val="24"/>
          <w:szCs w:val="24"/>
        </w:rPr>
        <w:t>’</w:t>
      </w:r>
      <w:proofErr w:type="spellStart"/>
      <w:r w:rsidR="00205C87" w:rsidRPr="00065292">
        <w:rPr>
          <w:rFonts w:ascii="Times New Roman" w:hAnsi="Times New Roman" w:cs="Times New Roman"/>
          <w:sz w:val="24"/>
          <w:szCs w:val="24"/>
        </w:rPr>
        <w:t>ın</w:t>
      </w:r>
      <w:proofErr w:type="spellEnd"/>
      <w:r w:rsidR="00205C87" w:rsidRPr="00065292">
        <w:rPr>
          <w:rFonts w:ascii="Times New Roman" w:hAnsi="Times New Roman" w:cs="Times New Roman"/>
          <w:sz w:val="24"/>
          <w:szCs w:val="24"/>
        </w:rPr>
        <w:t>,</w:t>
      </w:r>
      <w:r w:rsidR="00D44B5F">
        <w:rPr>
          <w:rFonts w:ascii="Times New Roman" w:hAnsi="Times New Roman" w:cs="Times New Roman"/>
          <w:sz w:val="24"/>
          <w:szCs w:val="24"/>
        </w:rPr>
        <w:t xml:space="preserve"> </w:t>
      </w:r>
      <w:r w:rsidR="00205C87" w:rsidRPr="00065292">
        <w:rPr>
          <w:rFonts w:ascii="Times New Roman" w:hAnsi="Times New Roman" w:cs="Times New Roman"/>
          <w:sz w:val="24"/>
          <w:szCs w:val="24"/>
        </w:rPr>
        <w:t>AKTS tamamlama talebine</w:t>
      </w:r>
      <w:r w:rsidR="00E94267" w:rsidRPr="00065292">
        <w:rPr>
          <w:rFonts w:ascii="Times New Roman" w:hAnsi="Times New Roman" w:cs="Times New Roman"/>
          <w:sz w:val="24"/>
          <w:szCs w:val="24"/>
        </w:rPr>
        <w:t xml:space="preserve"> ilişkin</w:t>
      </w:r>
      <w:r w:rsidR="00E94267" w:rsidRPr="00065292">
        <w:rPr>
          <w:rFonts w:ascii="Times New Roman" w:hAnsi="Times New Roman" w:cs="Times New Roman"/>
          <w:bCs/>
          <w:sz w:val="24"/>
          <w:szCs w:val="24"/>
        </w:rPr>
        <w:t xml:space="preserve">  </w:t>
      </w:r>
      <w:r w:rsidR="00E94267" w:rsidRPr="00065292">
        <w:rPr>
          <w:rFonts w:ascii="Times New Roman" w:hAnsi="Times New Roman" w:cs="Times New Roman"/>
          <w:sz w:val="24"/>
          <w:szCs w:val="24"/>
        </w:rPr>
        <w:t>"</w:t>
      </w:r>
      <w:r w:rsidR="00E94267" w:rsidRPr="00065292">
        <w:rPr>
          <w:rFonts w:ascii="Times New Roman" w:hAnsi="Times New Roman" w:cs="Times New Roman"/>
          <w:i/>
          <w:sz w:val="24"/>
          <w:szCs w:val="24"/>
        </w:rPr>
        <w:t>Sakarya Üniversitesi Ön Lisans ve Lisans Eğitim-Öğretim ve Sınav Yönetmeliği Uygulama Esaslarının 35. Maddesinin 4. fıkrasına</w:t>
      </w:r>
      <w:r w:rsidR="00E94267" w:rsidRPr="00065292">
        <w:rPr>
          <w:rFonts w:ascii="Times New Roman" w:hAnsi="Times New Roman" w:cs="Times New Roman"/>
          <w:sz w:val="24"/>
          <w:szCs w:val="24"/>
        </w:rPr>
        <w:t xml:space="preserve">” göre mezuniyet için aranan 240 AKTS şartını sağlamaları için 10 </w:t>
      </w:r>
      <w:proofErr w:type="spellStart"/>
      <w:r w:rsidR="00E94267" w:rsidRPr="00065292">
        <w:rPr>
          <w:rFonts w:ascii="Times New Roman" w:hAnsi="Times New Roman" w:cs="Times New Roman"/>
          <w:sz w:val="24"/>
          <w:szCs w:val="24"/>
        </w:rPr>
        <w:t>AKTS'ye</w:t>
      </w:r>
      <w:proofErr w:type="spellEnd"/>
      <w:r w:rsidR="00E94267" w:rsidRPr="00065292">
        <w:rPr>
          <w:rFonts w:ascii="Times New Roman" w:hAnsi="Times New Roman" w:cs="Times New Roman"/>
          <w:sz w:val="24"/>
          <w:szCs w:val="24"/>
        </w:rPr>
        <w:t xml:space="preserve"> kadar İntibak </w:t>
      </w:r>
      <w:proofErr w:type="spellStart"/>
      <w:r w:rsidR="00E94267" w:rsidRPr="00065292">
        <w:rPr>
          <w:rFonts w:ascii="Times New Roman" w:hAnsi="Times New Roman" w:cs="Times New Roman"/>
          <w:sz w:val="24"/>
          <w:szCs w:val="24"/>
        </w:rPr>
        <w:t>AKTS'si</w:t>
      </w:r>
      <w:proofErr w:type="spellEnd"/>
      <w:r w:rsidR="00E94267" w:rsidRPr="00065292">
        <w:rPr>
          <w:rFonts w:ascii="Times New Roman" w:hAnsi="Times New Roman" w:cs="Times New Roman"/>
          <w:sz w:val="24"/>
          <w:szCs w:val="24"/>
        </w:rPr>
        <w:t xml:space="preserve"> eklenmesi</w:t>
      </w:r>
      <w:r w:rsidR="00E94267" w:rsidRPr="00065292">
        <w:rPr>
          <w:rFonts w:ascii="Times New Roman" w:hAnsi="Times New Roman" w:cs="Times New Roman"/>
          <w:bCs/>
          <w:sz w:val="24"/>
          <w:szCs w:val="24"/>
        </w:rPr>
        <w:t xml:space="preserve"> </w:t>
      </w:r>
      <w:r>
        <w:rPr>
          <w:rFonts w:ascii="Times New Roman" w:hAnsi="Times New Roman" w:cs="Times New Roman"/>
          <w:sz w:val="24"/>
          <w:szCs w:val="24"/>
        </w:rPr>
        <w:t>taleplerinin</w:t>
      </w:r>
      <w:r w:rsidR="00E94267" w:rsidRPr="00065292">
        <w:rPr>
          <w:rFonts w:ascii="Times New Roman" w:hAnsi="Times New Roman" w:cs="Times New Roman"/>
          <w:sz w:val="24"/>
          <w:szCs w:val="24"/>
        </w:rPr>
        <w:t xml:space="preserve"> aşağıda belirtilen şekliyle uygun olduğuna oy birliği ile karar verildi. </w:t>
      </w:r>
    </w:p>
    <w:tbl>
      <w:tblPr>
        <w:tblStyle w:val="TabloKlavuzu"/>
        <w:tblW w:w="10100" w:type="dxa"/>
        <w:jc w:val="center"/>
        <w:tblLook w:val="04A0" w:firstRow="1" w:lastRow="0" w:firstColumn="1" w:lastColumn="0" w:noHBand="0" w:noVBand="1"/>
      </w:tblPr>
      <w:tblGrid>
        <w:gridCol w:w="1980"/>
        <w:gridCol w:w="1590"/>
        <w:gridCol w:w="4610"/>
        <w:gridCol w:w="1920"/>
      </w:tblGrid>
      <w:tr w:rsidR="00065292" w:rsidRPr="00065292" w14:paraId="0F3BFCF9" w14:textId="77777777" w:rsidTr="00F34607">
        <w:trPr>
          <w:trHeight w:val="362"/>
          <w:jc w:val="center"/>
        </w:trPr>
        <w:tc>
          <w:tcPr>
            <w:tcW w:w="0" w:type="auto"/>
            <w:gridSpan w:val="3"/>
            <w:vAlign w:val="center"/>
          </w:tcPr>
          <w:p w14:paraId="2B11C9FE" w14:textId="77777777" w:rsidR="00E94267" w:rsidRPr="00065292" w:rsidRDefault="00E94267" w:rsidP="00F34607">
            <w:pPr>
              <w:jc w:val="both"/>
              <w:rPr>
                <w:rFonts w:ascii="Times New Roman" w:hAnsi="Times New Roman" w:cs="Times New Roman"/>
                <w:b/>
                <w:sz w:val="24"/>
                <w:szCs w:val="24"/>
              </w:rPr>
            </w:pPr>
            <w:r w:rsidRPr="00065292">
              <w:rPr>
                <w:rFonts w:ascii="Times New Roman" w:hAnsi="Times New Roman" w:cs="Times New Roman"/>
                <w:b/>
                <w:sz w:val="24"/>
                <w:szCs w:val="24"/>
              </w:rPr>
              <w:t>Öğrencinin</w:t>
            </w:r>
          </w:p>
        </w:tc>
        <w:tc>
          <w:tcPr>
            <w:tcW w:w="0" w:type="auto"/>
            <w:vMerge w:val="restart"/>
            <w:vAlign w:val="center"/>
          </w:tcPr>
          <w:p w14:paraId="647EEA17" w14:textId="77777777" w:rsidR="00E94267" w:rsidRPr="00065292" w:rsidRDefault="00E94267" w:rsidP="00F34607">
            <w:pPr>
              <w:jc w:val="both"/>
              <w:rPr>
                <w:rFonts w:ascii="Times New Roman" w:hAnsi="Times New Roman" w:cs="Times New Roman"/>
                <w:b/>
                <w:sz w:val="24"/>
                <w:szCs w:val="24"/>
              </w:rPr>
            </w:pPr>
            <w:r w:rsidRPr="00065292">
              <w:rPr>
                <w:rFonts w:ascii="Times New Roman" w:hAnsi="Times New Roman" w:cs="Times New Roman"/>
                <w:b/>
                <w:sz w:val="24"/>
                <w:szCs w:val="24"/>
              </w:rPr>
              <w:t xml:space="preserve">Eklenecek </w:t>
            </w:r>
          </w:p>
          <w:p w14:paraId="73E765DE" w14:textId="77777777" w:rsidR="00E94267" w:rsidRPr="00065292" w:rsidRDefault="00E94267" w:rsidP="00F34607">
            <w:pPr>
              <w:jc w:val="both"/>
              <w:rPr>
                <w:rFonts w:ascii="Times New Roman" w:hAnsi="Times New Roman" w:cs="Times New Roman"/>
                <w:b/>
                <w:sz w:val="24"/>
                <w:szCs w:val="24"/>
              </w:rPr>
            </w:pPr>
            <w:r w:rsidRPr="00065292">
              <w:rPr>
                <w:rFonts w:ascii="Times New Roman" w:hAnsi="Times New Roman" w:cs="Times New Roman"/>
                <w:b/>
                <w:sz w:val="24"/>
                <w:szCs w:val="24"/>
              </w:rPr>
              <w:t>AKTS Değeri</w:t>
            </w:r>
          </w:p>
        </w:tc>
      </w:tr>
      <w:tr w:rsidR="00065292" w:rsidRPr="00065292" w14:paraId="5FCB2AAC" w14:textId="77777777" w:rsidTr="00F34607">
        <w:trPr>
          <w:trHeight w:val="362"/>
          <w:jc w:val="center"/>
        </w:trPr>
        <w:tc>
          <w:tcPr>
            <w:tcW w:w="1980" w:type="dxa"/>
            <w:vAlign w:val="center"/>
          </w:tcPr>
          <w:p w14:paraId="0B6491BC" w14:textId="77777777" w:rsidR="00E94267" w:rsidRPr="00065292" w:rsidRDefault="00E94267" w:rsidP="00F34607">
            <w:pPr>
              <w:jc w:val="both"/>
              <w:rPr>
                <w:rFonts w:ascii="Times New Roman" w:hAnsi="Times New Roman" w:cs="Times New Roman"/>
                <w:b/>
                <w:sz w:val="24"/>
                <w:szCs w:val="24"/>
              </w:rPr>
            </w:pPr>
            <w:r w:rsidRPr="00065292">
              <w:rPr>
                <w:rFonts w:ascii="Times New Roman" w:hAnsi="Times New Roman" w:cs="Times New Roman"/>
                <w:b/>
                <w:sz w:val="24"/>
                <w:szCs w:val="24"/>
              </w:rPr>
              <w:t>Bölümü</w:t>
            </w:r>
          </w:p>
        </w:tc>
        <w:tc>
          <w:tcPr>
            <w:tcW w:w="1590" w:type="dxa"/>
            <w:vAlign w:val="center"/>
          </w:tcPr>
          <w:p w14:paraId="2C379265" w14:textId="77777777" w:rsidR="00E94267" w:rsidRPr="00065292" w:rsidRDefault="00E94267" w:rsidP="00F34607">
            <w:pPr>
              <w:jc w:val="both"/>
              <w:rPr>
                <w:rFonts w:ascii="Times New Roman" w:hAnsi="Times New Roman" w:cs="Times New Roman"/>
                <w:b/>
                <w:sz w:val="24"/>
                <w:szCs w:val="24"/>
              </w:rPr>
            </w:pPr>
            <w:r w:rsidRPr="00065292">
              <w:rPr>
                <w:rFonts w:ascii="Times New Roman" w:hAnsi="Times New Roman" w:cs="Times New Roman"/>
                <w:b/>
                <w:sz w:val="24"/>
                <w:szCs w:val="24"/>
              </w:rPr>
              <w:t>Numarası</w:t>
            </w:r>
          </w:p>
        </w:tc>
        <w:tc>
          <w:tcPr>
            <w:tcW w:w="4610" w:type="dxa"/>
            <w:vAlign w:val="center"/>
          </w:tcPr>
          <w:p w14:paraId="6AF7EFE6" w14:textId="77777777" w:rsidR="00E94267" w:rsidRPr="00065292" w:rsidRDefault="00E94267" w:rsidP="00F34607">
            <w:pPr>
              <w:jc w:val="both"/>
              <w:rPr>
                <w:rFonts w:ascii="Times New Roman" w:hAnsi="Times New Roman" w:cs="Times New Roman"/>
                <w:b/>
                <w:sz w:val="24"/>
                <w:szCs w:val="24"/>
              </w:rPr>
            </w:pPr>
            <w:r w:rsidRPr="00065292">
              <w:rPr>
                <w:rFonts w:ascii="Times New Roman" w:hAnsi="Times New Roman" w:cs="Times New Roman"/>
                <w:b/>
                <w:sz w:val="24"/>
                <w:szCs w:val="24"/>
              </w:rPr>
              <w:t>Adı Soyadı</w:t>
            </w:r>
          </w:p>
        </w:tc>
        <w:tc>
          <w:tcPr>
            <w:tcW w:w="0" w:type="auto"/>
            <w:vMerge/>
          </w:tcPr>
          <w:p w14:paraId="44BB4822" w14:textId="77777777" w:rsidR="00E94267" w:rsidRPr="00065292" w:rsidRDefault="00E94267" w:rsidP="00F34607">
            <w:pPr>
              <w:jc w:val="both"/>
              <w:rPr>
                <w:rFonts w:ascii="Times New Roman" w:hAnsi="Times New Roman" w:cs="Times New Roman"/>
                <w:b/>
                <w:sz w:val="24"/>
                <w:szCs w:val="24"/>
              </w:rPr>
            </w:pPr>
          </w:p>
        </w:tc>
      </w:tr>
      <w:tr w:rsidR="00065292" w:rsidRPr="00065292" w14:paraId="29CEAFC9" w14:textId="77777777" w:rsidTr="00F34607">
        <w:trPr>
          <w:trHeight w:val="362"/>
          <w:jc w:val="center"/>
        </w:trPr>
        <w:tc>
          <w:tcPr>
            <w:tcW w:w="1980" w:type="dxa"/>
            <w:vAlign w:val="center"/>
          </w:tcPr>
          <w:p w14:paraId="1030FF06" w14:textId="77777777" w:rsidR="00E94267" w:rsidRPr="00065292" w:rsidRDefault="00E94267" w:rsidP="00F34607">
            <w:pPr>
              <w:jc w:val="both"/>
              <w:rPr>
                <w:rFonts w:ascii="Times New Roman" w:hAnsi="Times New Roman" w:cs="Times New Roman"/>
                <w:sz w:val="24"/>
                <w:szCs w:val="24"/>
              </w:rPr>
            </w:pPr>
            <w:r w:rsidRPr="00065292">
              <w:rPr>
                <w:rFonts w:ascii="Times New Roman" w:hAnsi="Times New Roman" w:cs="Times New Roman"/>
                <w:sz w:val="24"/>
                <w:szCs w:val="24"/>
              </w:rPr>
              <w:t>Maliye</w:t>
            </w:r>
          </w:p>
        </w:tc>
        <w:tc>
          <w:tcPr>
            <w:tcW w:w="1590" w:type="dxa"/>
            <w:vAlign w:val="center"/>
          </w:tcPr>
          <w:p w14:paraId="42B44A4B" w14:textId="00462CB3" w:rsidR="00E94267" w:rsidRPr="00065292" w:rsidRDefault="00205C87" w:rsidP="00F34607">
            <w:pPr>
              <w:jc w:val="both"/>
              <w:rPr>
                <w:rFonts w:ascii="Times New Roman" w:hAnsi="Times New Roman" w:cs="Times New Roman"/>
                <w:sz w:val="24"/>
                <w:szCs w:val="24"/>
              </w:rPr>
            </w:pPr>
            <w:r w:rsidRPr="00065292">
              <w:rPr>
                <w:rFonts w:ascii="Times New Roman" w:hAnsi="Times New Roman" w:cs="Times New Roman"/>
                <w:sz w:val="24"/>
                <w:szCs w:val="24"/>
              </w:rPr>
              <w:t>B191812038</w:t>
            </w:r>
          </w:p>
        </w:tc>
        <w:tc>
          <w:tcPr>
            <w:tcW w:w="4610" w:type="dxa"/>
            <w:vAlign w:val="center"/>
          </w:tcPr>
          <w:p w14:paraId="1992F32B" w14:textId="51435224" w:rsidR="00E94267" w:rsidRPr="00065292" w:rsidRDefault="006357D0" w:rsidP="00F34607">
            <w:pPr>
              <w:jc w:val="both"/>
              <w:rPr>
                <w:rFonts w:ascii="Times New Roman" w:hAnsi="Times New Roman" w:cs="Times New Roman"/>
                <w:sz w:val="24"/>
                <w:szCs w:val="24"/>
              </w:rPr>
            </w:pPr>
            <w:proofErr w:type="spellStart"/>
            <w:r>
              <w:rPr>
                <w:rFonts w:ascii="Times New Roman" w:hAnsi="Times New Roman" w:cs="Times New Roman"/>
                <w:sz w:val="24"/>
                <w:szCs w:val="24"/>
              </w:rPr>
              <w:t>Yu</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YA</w:t>
            </w:r>
            <w:proofErr w:type="gramStart"/>
            <w:r>
              <w:rPr>
                <w:rFonts w:ascii="Times New Roman" w:hAnsi="Times New Roman" w:cs="Times New Roman"/>
                <w:sz w:val="24"/>
                <w:szCs w:val="24"/>
              </w:rPr>
              <w:t>…..</w:t>
            </w:r>
            <w:proofErr w:type="gramEnd"/>
          </w:p>
        </w:tc>
        <w:tc>
          <w:tcPr>
            <w:tcW w:w="0" w:type="auto"/>
            <w:vAlign w:val="center"/>
          </w:tcPr>
          <w:p w14:paraId="35877CE2" w14:textId="749AE8AE" w:rsidR="00E94267" w:rsidRPr="00065292" w:rsidRDefault="00065292" w:rsidP="00F34607">
            <w:pPr>
              <w:jc w:val="center"/>
              <w:rPr>
                <w:rFonts w:ascii="Times New Roman" w:hAnsi="Times New Roman" w:cs="Times New Roman"/>
                <w:sz w:val="24"/>
                <w:szCs w:val="24"/>
              </w:rPr>
            </w:pPr>
            <w:r w:rsidRPr="00065292">
              <w:rPr>
                <w:rFonts w:ascii="Times New Roman" w:hAnsi="Times New Roman" w:cs="Times New Roman"/>
                <w:sz w:val="24"/>
                <w:szCs w:val="24"/>
              </w:rPr>
              <w:t>4</w:t>
            </w:r>
          </w:p>
        </w:tc>
      </w:tr>
    </w:tbl>
    <w:p w14:paraId="5E08107F" w14:textId="42A16484" w:rsidR="007B525E" w:rsidRDefault="007B525E" w:rsidP="00F560F5">
      <w:pPr>
        <w:spacing w:after="0"/>
        <w:jc w:val="both"/>
        <w:rPr>
          <w:rFonts w:ascii="Times New Roman" w:eastAsia="Times New Roman" w:hAnsi="Times New Roman" w:cs="Times New Roman"/>
          <w:sz w:val="24"/>
          <w:szCs w:val="24"/>
          <w:lang w:eastAsia="tr-TR"/>
        </w:rPr>
      </w:pPr>
    </w:p>
    <w:p w14:paraId="4499ED40" w14:textId="7645FC74" w:rsidR="00DF58EA" w:rsidRDefault="00DF58EA" w:rsidP="00F560F5">
      <w:pPr>
        <w:spacing w:after="0"/>
        <w:jc w:val="both"/>
        <w:rPr>
          <w:rFonts w:ascii="Times New Roman" w:eastAsia="Times New Roman" w:hAnsi="Times New Roman" w:cs="Times New Roman"/>
          <w:sz w:val="24"/>
          <w:szCs w:val="24"/>
          <w:lang w:eastAsia="tr-TR"/>
        </w:rPr>
      </w:pPr>
    </w:p>
    <w:p w14:paraId="75F2E520" w14:textId="1CBCA3A5" w:rsidR="00DF58EA" w:rsidRDefault="00DF58EA" w:rsidP="00F560F5">
      <w:pPr>
        <w:spacing w:after="0"/>
        <w:jc w:val="both"/>
        <w:rPr>
          <w:rFonts w:ascii="Times New Roman" w:eastAsia="Times New Roman" w:hAnsi="Times New Roman" w:cs="Times New Roman"/>
          <w:sz w:val="24"/>
          <w:szCs w:val="24"/>
          <w:lang w:eastAsia="tr-TR"/>
        </w:rPr>
      </w:pPr>
    </w:p>
    <w:p w14:paraId="0BDEB129" w14:textId="77777777" w:rsidR="00DF58EA" w:rsidRDefault="00DF58EA" w:rsidP="00F560F5">
      <w:pPr>
        <w:spacing w:after="0"/>
        <w:jc w:val="both"/>
        <w:rPr>
          <w:rFonts w:ascii="Times New Roman" w:eastAsia="Times New Roman" w:hAnsi="Times New Roman" w:cs="Times New Roman"/>
          <w:sz w:val="24"/>
          <w:szCs w:val="24"/>
          <w:lang w:eastAsia="tr-TR"/>
        </w:rPr>
      </w:pPr>
    </w:p>
    <w:p w14:paraId="634EDF17" w14:textId="0D6956FF" w:rsidR="00902ED6" w:rsidRPr="00D96DE5" w:rsidRDefault="00811DA9" w:rsidP="00902ED6">
      <w:pPr>
        <w:jc w:val="both"/>
        <w:rPr>
          <w:rFonts w:ascii="Times New Roman" w:hAnsi="Times New Roman" w:cs="Times New Roman"/>
          <w:b/>
          <w:sz w:val="24"/>
          <w:szCs w:val="24"/>
        </w:rPr>
      </w:pPr>
      <w:r w:rsidRPr="00D96DE5">
        <w:rPr>
          <w:rFonts w:ascii="Times New Roman" w:eastAsia="Times New Roman" w:hAnsi="Times New Roman" w:cs="Times New Roman"/>
          <w:b/>
          <w:sz w:val="24"/>
          <w:szCs w:val="24"/>
          <w:lang w:eastAsia="tr-TR"/>
        </w:rPr>
        <w:t>4-</w:t>
      </w:r>
      <w:r w:rsidR="00902ED6" w:rsidRPr="00D96DE5">
        <w:rPr>
          <w:rFonts w:ascii="Times New Roman" w:hAnsi="Times New Roman" w:cs="Times New Roman"/>
          <w:sz w:val="24"/>
          <w:szCs w:val="24"/>
        </w:rPr>
        <w:t>Fakültemiz Siyaset Bilimi ve Kamu Yönetimi Bölüm Başkanlığının</w:t>
      </w:r>
      <w:r w:rsidR="00A13884" w:rsidRPr="00D96DE5">
        <w:rPr>
          <w:rFonts w:ascii="Times New Roman" w:hAnsi="Times New Roman" w:cs="Times New Roman"/>
          <w:sz w:val="24"/>
          <w:szCs w:val="24"/>
        </w:rPr>
        <w:t xml:space="preserve"> 06.10</w:t>
      </w:r>
      <w:r w:rsidR="00902ED6" w:rsidRPr="00D96DE5">
        <w:rPr>
          <w:rFonts w:ascii="Times New Roman" w:hAnsi="Times New Roman" w:cs="Times New Roman"/>
          <w:sz w:val="24"/>
          <w:szCs w:val="24"/>
        </w:rPr>
        <w:t xml:space="preserve">.2023 tarih ve </w:t>
      </w:r>
      <w:r w:rsidR="00A13884" w:rsidRPr="00D96DE5">
        <w:rPr>
          <w:rFonts w:ascii="Times New Roman" w:hAnsi="Times New Roman" w:cs="Times New Roman"/>
          <w:sz w:val="24"/>
          <w:szCs w:val="24"/>
        </w:rPr>
        <w:t xml:space="preserve">292117 </w:t>
      </w:r>
      <w:r w:rsidR="00902ED6" w:rsidRPr="00D96DE5">
        <w:rPr>
          <w:rFonts w:ascii="Times New Roman" w:hAnsi="Times New Roman" w:cs="Times New Roman"/>
          <w:sz w:val="24"/>
          <w:szCs w:val="24"/>
        </w:rPr>
        <w:t>sayılı yazısı okundu.</w:t>
      </w:r>
    </w:p>
    <w:p w14:paraId="21A1A958" w14:textId="0DC7CD35" w:rsidR="00DF58EA" w:rsidRPr="00D96DE5" w:rsidRDefault="00902ED6" w:rsidP="00A13884">
      <w:pPr>
        <w:spacing w:after="0" w:line="240" w:lineRule="atLeast"/>
        <w:ind w:firstLine="708"/>
        <w:jc w:val="both"/>
        <w:rPr>
          <w:rFonts w:ascii="Times New Roman" w:hAnsi="Times New Roman" w:cs="Times New Roman"/>
          <w:sz w:val="24"/>
          <w:szCs w:val="24"/>
        </w:rPr>
      </w:pPr>
      <w:r w:rsidRPr="00D96DE5">
        <w:rPr>
          <w:rFonts w:ascii="Times New Roman" w:hAnsi="Times New Roman" w:cs="Times New Roman"/>
          <w:bCs/>
          <w:sz w:val="24"/>
          <w:szCs w:val="24"/>
        </w:rPr>
        <w:t>Yapılan görüşmelerden sonra;</w:t>
      </w:r>
      <w:r w:rsidRPr="00D96DE5">
        <w:rPr>
          <w:rFonts w:ascii="Times New Roman" w:hAnsi="Times New Roman" w:cs="Times New Roman"/>
          <w:sz w:val="24"/>
          <w:szCs w:val="24"/>
        </w:rPr>
        <w:t xml:space="preserve"> </w:t>
      </w:r>
      <w:r w:rsidR="00A13884" w:rsidRPr="00D96DE5">
        <w:rPr>
          <w:rFonts w:ascii="Times New Roman" w:hAnsi="Times New Roman" w:cs="Times New Roman"/>
          <w:sz w:val="24"/>
          <w:szCs w:val="24"/>
        </w:rPr>
        <w:t>Fakültemiz Siyaset Bilimi ve Kamu Yönetimi Bölümü U1003.04042 numaralı öğrencisi</w:t>
      </w:r>
      <w:r w:rsidR="006357D0">
        <w:rPr>
          <w:rFonts w:ascii="Times New Roman" w:hAnsi="Times New Roman" w:cs="Times New Roman"/>
          <w:sz w:val="24"/>
          <w:szCs w:val="24"/>
        </w:rPr>
        <w:t xml:space="preserve"> Me</w:t>
      </w:r>
      <w:proofErr w:type="gramStart"/>
      <w:r w:rsidR="006357D0">
        <w:rPr>
          <w:rFonts w:ascii="Times New Roman" w:hAnsi="Times New Roman" w:cs="Times New Roman"/>
          <w:sz w:val="24"/>
          <w:szCs w:val="24"/>
        </w:rPr>
        <w:t>….</w:t>
      </w:r>
      <w:proofErr w:type="gramEnd"/>
      <w:r w:rsidR="006357D0">
        <w:rPr>
          <w:rFonts w:ascii="Times New Roman" w:hAnsi="Times New Roman" w:cs="Times New Roman"/>
          <w:sz w:val="24"/>
          <w:szCs w:val="24"/>
        </w:rPr>
        <w:t xml:space="preserve"> Ab</w:t>
      </w:r>
      <w:proofErr w:type="gramStart"/>
      <w:r w:rsidR="006357D0">
        <w:rPr>
          <w:rFonts w:ascii="Times New Roman" w:hAnsi="Times New Roman" w:cs="Times New Roman"/>
          <w:sz w:val="24"/>
          <w:szCs w:val="24"/>
        </w:rPr>
        <w:t>….</w:t>
      </w:r>
      <w:proofErr w:type="gramEnd"/>
      <w:r w:rsidR="006357D0">
        <w:rPr>
          <w:rFonts w:ascii="Times New Roman" w:hAnsi="Times New Roman" w:cs="Times New Roman"/>
          <w:sz w:val="24"/>
          <w:szCs w:val="24"/>
        </w:rPr>
        <w:t xml:space="preserve"> AK</w:t>
      </w:r>
      <w:proofErr w:type="gramStart"/>
      <w:r w:rsidR="006357D0">
        <w:rPr>
          <w:rFonts w:ascii="Times New Roman" w:hAnsi="Times New Roman" w:cs="Times New Roman"/>
          <w:sz w:val="24"/>
          <w:szCs w:val="24"/>
        </w:rPr>
        <w:t>….</w:t>
      </w:r>
      <w:r w:rsidR="00DF58EA" w:rsidRPr="00D96DE5">
        <w:rPr>
          <w:rFonts w:ascii="Times New Roman" w:hAnsi="Times New Roman" w:cs="Times New Roman"/>
          <w:sz w:val="24"/>
          <w:szCs w:val="24"/>
        </w:rPr>
        <w:t>,</w:t>
      </w:r>
      <w:proofErr w:type="gramEnd"/>
      <w:r w:rsidR="00DF58EA" w:rsidRPr="00D96DE5">
        <w:rPr>
          <w:rFonts w:ascii="Times New Roman" w:hAnsi="Times New Roman" w:cs="Times New Roman"/>
          <w:sz w:val="24"/>
          <w:szCs w:val="24"/>
        </w:rPr>
        <w:t xml:space="preserve"> 03.09.2010 tarihinde </w:t>
      </w:r>
      <w:bookmarkStart w:id="0" w:name="_Hlk147408825"/>
      <w:r w:rsidR="00DF58EA" w:rsidRPr="00D96DE5">
        <w:rPr>
          <w:rFonts w:ascii="Times New Roman" w:hAnsi="Times New Roman" w:cs="Times New Roman"/>
          <w:sz w:val="24"/>
          <w:szCs w:val="24"/>
        </w:rPr>
        <w:t xml:space="preserve">Siyaset Bilimi ve Kamu Yönetimi </w:t>
      </w:r>
      <w:bookmarkEnd w:id="0"/>
      <w:r w:rsidR="00DF58EA" w:rsidRPr="00D96DE5">
        <w:rPr>
          <w:rFonts w:ascii="Times New Roman" w:hAnsi="Times New Roman" w:cs="Times New Roman"/>
          <w:sz w:val="24"/>
          <w:szCs w:val="24"/>
        </w:rPr>
        <w:t>(Uzaktan Öğretim) l</w:t>
      </w:r>
      <w:r w:rsidR="005A2FFA" w:rsidRPr="00D96DE5">
        <w:rPr>
          <w:rFonts w:ascii="Times New Roman" w:hAnsi="Times New Roman" w:cs="Times New Roman"/>
          <w:sz w:val="24"/>
          <w:szCs w:val="24"/>
        </w:rPr>
        <w:t xml:space="preserve">isans programına kaydolmuştur. </w:t>
      </w:r>
      <w:r w:rsidR="00395062" w:rsidRPr="00D96DE5">
        <w:rPr>
          <w:rFonts w:ascii="Times New Roman" w:hAnsi="Times New Roman" w:cs="Times New Roman"/>
          <w:sz w:val="24"/>
          <w:szCs w:val="24"/>
        </w:rPr>
        <w:t>Bölümün</w:t>
      </w:r>
      <w:r w:rsidR="00DF58EA" w:rsidRPr="00D96DE5">
        <w:rPr>
          <w:rFonts w:ascii="Times New Roman" w:hAnsi="Times New Roman" w:cs="Times New Roman"/>
          <w:sz w:val="24"/>
          <w:szCs w:val="24"/>
        </w:rPr>
        <w:t xml:space="preserve"> Siyaset Bilimi ve Kamu Yönetimi (Uzaktan Öğretim) lisans programının kapatılmasıyla birlikte uzaktan lisans programında kayıtlı öğrenciler Si</w:t>
      </w:r>
      <w:r w:rsidR="00810A90" w:rsidRPr="00D96DE5">
        <w:rPr>
          <w:rFonts w:ascii="Times New Roman" w:hAnsi="Times New Roman" w:cs="Times New Roman"/>
          <w:sz w:val="24"/>
          <w:szCs w:val="24"/>
        </w:rPr>
        <w:t>yaset Bilimi ve Kamu Yönetimi (II</w:t>
      </w:r>
      <w:r w:rsidR="00DF58EA" w:rsidRPr="00D96DE5">
        <w:rPr>
          <w:rFonts w:ascii="Times New Roman" w:hAnsi="Times New Roman" w:cs="Times New Roman"/>
          <w:sz w:val="24"/>
          <w:szCs w:val="24"/>
        </w:rPr>
        <w:t xml:space="preserve">. Öğretim) lisans programına aktarılarak öğrenimlerini örgün </w:t>
      </w:r>
      <w:r w:rsidR="00395062" w:rsidRPr="00D96DE5">
        <w:rPr>
          <w:rFonts w:ascii="Times New Roman" w:hAnsi="Times New Roman" w:cs="Times New Roman"/>
          <w:sz w:val="24"/>
          <w:szCs w:val="24"/>
        </w:rPr>
        <w:t>öğretimde sürdürme</w:t>
      </w:r>
      <w:r w:rsidR="00DF58EA" w:rsidRPr="00D96DE5">
        <w:rPr>
          <w:rFonts w:ascii="Times New Roman" w:hAnsi="Times New Roman" w:cs="Times New Roman"/>
          <w:sz w:val="24"/>
          <w:szCs w:val="24"/>
        </w:rPr>
        <w:t xml:space="preserve"> hakkı tanınmış ve örgün öğretim öğrencilerinden beklenen öğrenim koşullarına (devam, ölçme-değerlendirme</w:t>
      </w:r>
      <w:r w:rsidR="00395062" w:rsidRPr="00D96DE5">
        <w:rPr>
          <w:rFonts w:ascii="Times New Roman" w:hAnsi="Times New Roman" w:cs="Times New Roman"/>
          <w:sz w:val="24"/>
          <w:szCs w:val="24"/>
        </w:rPr>
        <w:t xml:space="preserve">, mezuniyet) tabi olmuşlardır. </w:t>
      </w:r>
      <w:r w:rsidR="00DF58EA" w:rsidRPr="00D96DE5">
        <w:rPr>
          <w:rFonts w:ascii="Times New Roman" w:hAnsi="Times New Roman" w:cs="Times New Roman"/>
          <w:sz w:val="24"/>
          <w:szCs w:val="24"/>
        </w:rPr>
        <w:t xml:space="preserve">Adı geçen öğrencinin 03.11.2021 tarihinde azami süresinin sona ermesi nedeniyle ilişiği kesilmiş olup, öğrenci </w:t>
      </w:r>
      <w:r w:rsidR="00A90160" w:rsidRPr="00D96DE5">
        <w:rPr>
          <w:rFonts w:ascii="Times New Roman" w:hAnsi="Times New Roman" w:cs="Times New Roman"/>
          <w:sz w:val="24"/>
          <w:szCs w:val="24"/>
        </w:rPr>
        <w:t>“</w:t>
      </w:r>
      <w:r w:rsidR="00DF58EA" w:rsidRPr="00D96DE5">
        <w:rPr>
          <w:rFonts w:ascii="Times New Roman" w:hAnsi="Times New Roman" w:cs="Times New Roman"/>
          <w:i/>
          <w:sz w:val="24"/>
          <w:szCs w:val="24"/>
        </w:rPr>
        <w:t>7417 sayılı Af Kanunu</w:t>
      </w:r>
      <w:r w:rsidR="00A90160" w:rsidRPr="00D96DE5">
        <w:rPr>
          <w:rFonts w:ascii="Times New Roman" w:hAnsi="Times New Roman" w:cs="Times New Roman"/>
          <w:sz w:val="24"/>
          <w:szCs w:val="24"/>
        </w:rPr>
        <w:t>” ile</w:t>
      </w:r>
      <w:r w:rsidR="00DF58EA" w:rsidRPr="00D96DE5">
        <w:rPr>
          <w:rFonts w:ascii="Times New Roman" w:hAnsi="Times New Roman" w:cs="Times New Roman"/>
          <w:sz w:val="24"/>
          <w:szCs w:val="24"/>
        </w:rPr>
        <w:t xml:space="preserve"> Üniversitemize 05.07.2022</w:t>
      </w:r>
      <w:r w:rsidR="00A90160" w:rsidRPr="00D96DE5">
        <w:rPr>
          <w:rFonts w:ascii="Times New Roman" w:hAnsi="Times New Roman" w:cs="Times New Roman"/>
          <w:sz w:val="24"/>
          <w:szCs w:val="24"/>
        </w:rPr>
        <w:t xml:space="preserve"> tarihinde yeniden kayıt yaptırmıştır.</w:t>
      </w:r>
    </w:p>
    <w:p w14:paraId="51EA51F6" w14:textId="77777777" w:rsidR="00DF58EA" w:rsidRPr="00D96DE5" w:rsidRDefault="00DF58EA" w:rsidP="00DF58EA">
      <w:pPr>
        <w:spacing w:after="0" w:line="240" w:lineRule="atLeast"/>
        <w:ind w:firstLine="708"/>
        <w:jc w:val="both"/>
        <w:rPr>
          <w:rFonts w:ascii="Times New Roman" w:hAnsi="Times New Roman" w:cs="Times New Roman"/>
          <w:sz w:val="24"/>
          <w:szCs w:val="24"/>
        </w:rPr>
      </w:pPr>
      <w:r w:rsidRPr="00D96DE5">
        <w:rPr>
          <w:rFonts w:ascii="Times New Roman" w:hAnsi="Times New Roman" w:cs="Times New Roman"/>
          <w:sz w:val="24"/>
          <w:szCs w:val="24"/>
        </w:rPr>
        <w:t>Sakarya Üniversitesi Ön Lisans ve Lisans Eğitim-Öğretim ve Sınav Yönetmeliğinin 14. Maddesi 2. Fıkrasında</w:t>
      </w:r>
      <w:r w:rsidRPr="00D96DE5">
        <w:rPr>
          <w:rFonts w:ascii="Times New Roman" w:hAnsi="Times New Roman" w:cs="Times New Roman"/>
          <w:b/>
          <w:bCs/>
          <w:sz w:val="24"/>
          <w:szCs w:val="24"/>
        </w:rPr>
        <w:t xml:space="preserve"> </w:t>
      </w:r>
      <w:r w:rsidRPr="00D96DE5">
        <w:rPr>
          <w:rFonts w:ascii="Times New Roman" w:hAnsi="Times New Roman" w:cs="Times New Roman"/>
          <w:b/>
          <w:bCs/>
          <w:i/>
          <w:iCs/>
          <w:sz w:val="24"/>
          <w:szCs w:val="24"/>
        </w:rPr>
        <w:t>“</w:t>
      </w:r>
      <w:r w:rsidRPr="00D96DE5">
        <w:rPr>
          <w:rFonts w:ascii="Times New Roman" w:hAnsi="Times New Roman" w:cs="Times New Roman"/>
          <w:i/>
          <w:iCs/>
          <w:sz w:val="24"/>
          <w:szCs w:val="24"/>
        </w:rPr>
        <w:t>(</w:t>
      </w:r>
      <w:proofErr w:type="gramStart"/>
      <w:r w:rsidRPr="00D96DE5">
        <w:rPr>
          <w:rFonts w:ascii="Times New Roman" w:hAnsi="Times New Roman" w:cs="Times New Roman"/>
          <w:i/>
          <w:iCs/>
          <w:sz w:val="24"/>
          <w:szCs w:val="24"/>
        </w:rPr>
        <w:t>Değişik:RG</w:t>
      </w:r>
      <w:proofErr w:type="gramEnd"/>
      <w:r w:rsidRPr="00D96DE5">
        <w:rPr>
          <w:rFonts w:ascii="Times New Roman" w:hAnsi="Times New Roman" w:cs="Times New Roman"/>
          <w:i/>
          <w:iCs/>
          <w:sz w:val="24"/>
          <w:szCs w:val="24"/>
        </w:rPr>
        <w:t xml:space="preserve">-10/7/2023-32244) (1) Öğrenci kayıtlı olduğu derslerin devam koşulunu sağlamak zorundadır. Her bir ders için; teorik ders saatlerinin %70’ine, uygulama ders saatlerinin de %80’ine </w:t>
      </w:r>
      <w:r w:rsidRPr="00D96DE5">
        <w:rPr>
          <w:rFonts w:ascii="Times New Roman" w:hAnsi="Times New Roman" w:cs="Times New Roman"/>
          <w:i/>
          <w:iCs/>
          <w:sz w:val="24"/>
          <w:szCs w:val="24"/>
        </w:rPr>
        <w:lastRenderedPageBreak/>
        <w:t>katılan öğrenci yarıyıl/yılsonu ve bütünleme sınavlarına alınır. Devam şartını yerine getirdiği halde başarısızlık nedeniyle tekrarlanan teorik derslerde devam zorunluluğu aranmaz. Ancak laboratuvar, atölye, stüdyo gibi öğretim elemanı eşliğinde yapılan ve uygulama ders saati teorik ders saatinden eşit veya fazla olan dersler başarısızlık nedeniyle tekrar edilse dahi devam zorunluluğu aranır. Yabancı dil ve Türkçe hazırlık programlarında en az %80 devam şartı aranır. Öğrencilerin devam durumları, ilgili öğretim elemanı tarafından izlenir. Devamsızlıktan kalan öğrenciler derslerin son haftasının başında ilan edilir ve bu öğrenciler dönem sonu ve bütünleme sınavlarına giremezler. Uzaktan eğitim programlarına kayıtlı öğrencilerin derslerdeki devam gerektiren faaliyetleri, ilgili bölüm başkanlığı tarafından belirlenir ve dönemin ilk haftasında ilan edilir. Devam zorunluluğuna ilişkin; Tıp Fakültesi, Diş Hekimliği Fakültesi ve Yabancı Diller ve hazırlık eğitimi veren birimlerin yönergesinde özel düzenlemeler getirilebilir.”</w:t>
      </w:r>
      <w:r w:rsidRPr="00D96DE5">
        <w:rPr>
          <w:rFonts w:ascii="Times New Roman" w:hAnsi="Times New Roman" w:cs="Times New Roman"/>
          <w:sz w:val="24"/>
          <w:szCs w:val="24"/>
        </w:rPr>
        <w:t xml:space="preserve"> denmektedir.</w:t>
      </w:r>
    </w:p>
    <w:p w14:paraId="25571EAA" w14:textId="4AAFE400" w:rsidR="00DF58EA" w:rsidRPr="00D96DE5" w:rsidRDefault="006357D0" w:rsidP="001318C0">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Me… Ab… AK</w:t>
      </w:r>
      <w:proofErr w:type="gramStart"/>
      <w:r>
        <w:rPr>
          <w:rFonts w:ascii="Times New Roman" w:hAnsi="Times New Roman" w:cs="Times New Roman"/>
          <w:sz w:val="24"/>
          <w:szCs w:val="24"/>
        </w:rPr>
        <w:t>….</w:t>
      </w:r>
      <w:r w:rsidR="00DF58EA" w:rsidRPr="00D96DE5">
        <w:rPr>
          <w:rFonts w:ascii="Times New Roman" w:hAnsi="Times New Roman" w:cs="Times New Roman"/>
          <w:sz w:val="24"/>
          <w:szCs w:val="24"/>
        </w:rPr>
        <w:t>,</w:t>
      </w:r>
      <w:proofErr w:type="gramEnd"/>
      <w:r w:rsidR="00DF58EA" w:rsidRPr="00D96DE5">
        <w:rPr>
          <w:rFonts w:ascii="Times New Roman" w:hAnsi="Times New Roman" w:cs="Times New Roman"/>
          <w:sz w:val="24"/>
          <w:szCs w:val="24"/>
        </w:rPr>
        <w:t xml:space="preserve"> </w:t>
      </w:r>
      <w:r w:rsidR="00B0513A" w:rsidRPr="00D96DE5">
        <w:rPr>
          <w:rFonts w:ascii="Times New Roman" w:hAnsi="Times New Roman" w:cs="Times New Roman"/>
          <w:sz w:val="24"/>
          <w:szCs w:val="24"/>
        </w:rPr>
        <w:t>20</w:t>
      </w:r>
      <w:r w:rsidR="00DF58EA" w:rsidRPr="00D96DE5">
        <w:rPr>
          <w:rFonts w:ascii="Times New Roman" w:hAnsi="Times New Roman" w:cs="Times New Roman"/>
          <w:sz w:val="24"/>
          <w:szCs w:val="24"/>
        </w:rPr>
        <w:t>23-</w:t>
      </w:r>
      <w:r w:rsidR="00B0513A" w:rsidRPr="00D96DE5">
        <w:rPr>
          <w:rFonts w:ascii="Times New Roman" w:hAnsi="Times New Roman" w:cs="Times New Roman"/>
          <w:sz w:val="24"/>
          <w:szCs w:val="24"/>
        </w:rPr>
        <w:t>20</w:t>
      </w:r>
      <w:r w:rsidR="00DF58EA" w:rsidRPr="00D96DE5">
        <w:rPr>
          <w:rFonts w:ascii="Times New Roman" w:hAnsi="Times New Roman" w:cs="Times New Roman"/>
          <w:sz w:val="24"/>
          <w:szCs w:val="24"/>
        </w:rPr>
        <w:t xml:space="preserve">24 Eğitim-Öğretim Yılı Güz Yarıyılında </w:t>
      </w:r>
      <w:r w:rsidR="00B0513A" w:rsidRPr="00D96DE5">
        <w:rPr>
          <w:rFonts w:ascii="Times New Roman" w:hAnsi="Times New Roman" w:cs="Times New Roman"/>
          <w:sz w:val="24"/>
          <w:szCs w:val="24"/>
        </w:rPr>
        <w:t xml:space="preserve">aşağıdaki tabloda </w:t>
      </w:r>
      <w:r w:rsidR="00810A90" w:rsidRPr="00D96DE5">
        <w:rPr>
          <w:rFonts w:ascii="Times New Roman" w:hAnsi="Times New Roman" w:cs="Times New Roman"/>
          <w:sz w:val="24"/>
          <w:szCs w:val="24"/>
        </w:rPr>
        <w:t>II</w:t>
      </w:r>
      <w:r w:rsidR="00DF58EA" w:rsidRPr="00D96DE5">
        <w:rPr>
          <w:rFonts w:ascii="Times New Roman" w:hAnsi="Times New Roman" w:cs="Times New Roman"/>
          <w:sz w:val="24"/>
          <w:szCs w:val="24"/>
        </w:rPr>
        <w:t>. Öğretim derslerine yazılma yapmış olup</w:t>
      </w:r>
      <w:r w:rsidR="00592497" w:rsidRPr="00D96DE5">
        <w:rPr>
          <w:rFonts w:ascii="Times New Roman" w:hAnsi="Times New Roman" w:cs="Times New Roman"/>
          <w:sz w:val="24"/>
          <w:szCs w:val="24"/>
        </w:rPr>
        <w:t>;</w:t>
      </w:r>
      <w:r w:rsidR="00DF58EA" w:rsidRPr="00D96DE5">
        <w:rPr>
          <w:rFonts w:ascii="Times New Roman" w:hAnsi="Times New Roman" w:cs="Times New Roman"/>
          <w:sz w:val="24"/>
          <w:szCs w:val="24"/>
        </w:rPr>
        <w:t xml:space="preserve"> ders programı ve transkripti </w:t>
      </w:r>
      <w:r w:rsidR="00592497" w:rsidRPr="00D96DE5">
        <w:rPr>
          <w:rFonts w:ascii="Times New Roman" w:hAnsi="Times New Roman" w:cs="Times New Roman"/>
          <w:sz w:val="24"/>
          <w:szCs w:val="24"/>
        </w:rPr>
        <w:t>yazımız ekinde gönderilecektir</w:t>
      </w:r>
      <w:r w:rsidR="00801848" w:rsidRPr="00D96DE5">
        <w:rPr>
          <w:rFonts w:ascii="Times New Roman" w:hAnsi="Times New Roman" w:cs="Times New Roman"/>
          <w:sz w:val="24"/>
          <w:szCs w:val="24"/>
        </w:rPr>
        <w:t xml:space="preserve">. Adı geçen öğrenci “sabis.sakarya.edu.tr” linki üzerinden kullanıcı adı ve şifresiyle ders notlarını ve duyurularını takip edebilecektir. </w:t>
      </w:r>
      <w:r w:rsidR="00592497" w:rsidRPr="00D96DE5">
        <w:rPr>
          <w:rFonts w:ascii="Times New Roman" w:hAnsi="Times New Roman" w:cs="Times New Roman"/>
          <w:sz w:val="24"/>
          <w:szCs w:val="24"/>
        </w:rPr>
        <w:t>20</w:t>
      </w:r>
      <w:r w:rsidR="00DF58EA" w:rsidRPr="00D96DE5">
        <w:rPr>
          <w:rFonts w:ascii="Times New Roman" w:hAnsi="Times New Roman" w:cs="Times New Roman"/>
          <w:sz w:val="24"/>
          <w:szCs w:val="24"/>
        </w:rPr>
        <w:t>23-</w:t>
      </w:r>
      <w:r w:rsidR="00592497" w:rsidRPr="00D96DE5">
        <w:rPr>
          <w:rFonts w:ascii="Times New Roman" w:hAnsi="Times New Roman" w:cs="Times New Roman"/>
          <w:sz w:val="24"/>
          <w:szCs w:val="24"/>
        </w:rPr>
        <w:t>20</w:t>
      </w:r>
      <w:r w:rsidR="00DF58EA" w:rsidRPr="00D96DE5">
        <w:rPr>
          <w:rFonts w:ascii="Times New Roman" w:hAnsi="Times New Roman" w:cs="Times New Roman"/>
          <w:sz w:val="24"/>
          <w:szCs w:val="24"/>
        </w:rPr>
        <w:t xml:space="preserve">24 Eğitim-Öğretim Yılı Güz Yarıyılında yazılma yaptığı derslerden “SAU041 Proje Süreçleri ve Yönetimi” ilk defa alacağı ve devam şartını sağlaması gereken </w:t>
      </w:r>
      <w:r w:rsidR="00603E16" w:rsidRPr="00D96DE5">
        <w:rPr>
          <w:rFonts w:ascii="Times New Roman" w:hAnsi="Times New Roman" w:cs="Times New Roman"/>
          <w:sz w:val="24"/>
          <w:szCs w:val="24"/>
        </w:rPr>
        <w:t>derstir</w:t>
      </w:r>
      <w:r w:rsidR="001318C0" w:rsidRPr="00D96DE5">
        <w:rPr>
          <w:rFonts w:ascii="Times New Roman" w:hAnsi="Times New Roman" w:cs="Times New Roman"/>
          <w:sz w:val="24"/>
          <w:szCs w:val="24"/>
        </w:rPr>
        <w:t xml:space="preserve">, </w:t>
      </w:r>
      <w:r w:rsidR="00246F0C" w:rsidRPr="00D96DE5">
        <w:rPr>
          <w:rFonts w:ascii="Times New Roman" w:hAnsi="Times New Roman" w:cs="Times New Roman"/>
          <w:sz w:val="24"/>
          <w:szCs w:val="24"/>
        </w:rPr>
        <w:t xml:space="preserve">“SAU028 Trafik </w:t>
      </w:r>
      <w:r w:rsidR="00801848" w:rsidRPr="00D96DE5">
        <w:rPr>
          <w:rFonts w:ascii="Times New Roman" w:hAnsi="Times New Roman" w:cs="Times New Roman"/>
          <w:sz w:val="24"/>
          <w:szCs w:val="24"/>
        </w:rPr>
        <w:t>Güvenliği ”dersi</w:t>
      </w:r>
      <w:r w:rsidR="00603E16" w:rsidRPr="00D96DE5">
        <w:rPr>
          <w:rFonts w:ascii="Times New Roman" w:hAnsi="Times New Roman" w:cs="Times New Roman"/>
          <w:sz w:val="24"/>
          <w:szCs w:val="24"/>
        </w:rPr>
        <w:t xml:space="preserve"> online olup ilgili derse katılım linki “</w:t>
      </w:r>
      <w:proofErr w:type="spellStart"/>
      <w:proofErr w:type="gramStart"/>
      <w:r w:rsidR="00603E16" w:rsidRPr="00D96DE5">
        <w:rPr>
          <w:rFonts w:ascii="Times New Roman" w:hAnsi="Times New Roman" w:cs="Times New Roman"/>
          <w:sz w:val="24"/>
          <w:szCs w:val="24"/>
        </w:rPr>
        <w:t>sabis.sakarya</w:t>
      </w:r>
      <w:proofErr w:type="gramEnd"/>
      <w:r w:rsidR="00603E16" w:rsidRPr="00D96DE5">
        <w:rPr>
          <w:rFonts w:ascii="Times New Roman" w:hAnsi="Times New Roman" w:cs="Times New Roman"/>
          <w:sz w:val="24"/>
          <w:szCs w:val="24"/>
        </w:rPr>
        <w:t>.edu.tr”dir</w:t>
      </w:r>
      <w:proofErr w:type="spellEnd"/>
      <w:r w:rsidR="00603E16" w:rsidRPr="00D96DE5">
        <w:rPr>
          <w:rFonts w:ascii="Times New Roman" w:hAnsi="Times New Roman" w:cs="Times New Roman"/>
          <w:sz w:val="24"/>
          <w:szCs w:val="24"/>
        </w:rPr>
        <w:t>.</w:t>
      </w:r>
      <w:r w:rsidR="00DF58EA" w:rsidRPr="00D96DE5">
        <w:rPr>
          <w:rFonts w:ascii="Times New Roman" w:hAnsi="Times New Roman" w:cs="Times New Roman"/>
          <w:sz w:val="24"/>
          <w:szCs w:val="24"/>
        </w:rPr>
        <w:t xml:space="preserve"> </w:t>
      </w:r>
      <w:r w:rsidR="00592497" w:rsidRPr="00D96DE5">
        <w:rPr>
          <w:rFonts w:ascii="Times New Roman" w:hAnsi="Times New Roman" w:cs="Times New Roman"/>
          <w:sz w:val="24"/>
          <w:szCs w:val="24"/>
        </w:rPr>
        <w:t>20</w:t>
      </w:r>
      <w:r w:rsidR="00DF58EA" w:rsidRPr="00D96DE5">
        <w:rPr>
          <w:rFonts w:ascii="Times New Roman" w:hAnsi="Times New Roman" w:cs="Times New Roman"/>
          <w:sz w:val="24"/>
          <w:szCs w:val="24"/>
        </w:rPr>
        <w:t>23-</w:t>
      </w:r>
      <w:r w:rsidR="00592497" w:rsidRPr="00D96DE5">
        <w:rPr>
          <w:rFonts w:ascii="Times New Roman" w:hAnsi="Times New Roman" w:cs="Times New Roman"/>
          <w:sz w:val="24"/>
          <w:szCs w:val="24"/>
        </w:rPr>
        <w:t>20</w:t>
      </w:r>
      <w:r w:rsidR="00DF58EA" w:rsidRPr="00D96DE5">
        <w:rPr>
          <w:rFonts w:ascii="Times New Roman" w:hAnsi="Times New Roman" w:cs="Times New Roman"/>
          <w:sz w:val="24"/>
          <w:szCs w:val="24"/>
        </w:rPr>
        <w:t>24 Eğitim-Öğretim Yılı Güz Yarıyılında yazılma yaptığı diğer dersler daha önce (GR notuyla) devam sağladığı ve devam şartı aranmayan derslerdir.</w:t>
      </w:r>
    </w:p>
    <w:p w14:paraId="1A402080" w14:textId="0AEFA8CA" w:rsidR="00DF58EA" w:rsidRPr="00D96DE5" w:rsidRDefault="00EE29B4" w:rsidP="00DF58EA">
      <w:pPr>
        <w:spacing w:after="0" w:line="240" w:lineRule="atLeast"/>
        <w:ind w:firstLine="708"/>
        <w:jc w:val="both"/>
        <w:rPr>
          <w:rFonts w:ascii="Times New Roman" w:hAnsi="Times New Roman" w:cs="Times New Roman"/>
          <w:sz w:val="24"/>
          <w:szCs w:val="24"/>
        </w:rPr>
      </w:pPr>
      <w:r w:rsidRPr="00D96DE5">
        <w:rPr>
          <w:rFonts w:ascii="Times New Roman" w:hAnsi="Times New Roman" w:cs="Times New Roman"/>
          <w:sz w:val="24"/>
          <w:szCs w:val="24"/>
        </w:rPr>
        <w:t>Sakarya Üniversitesi 20</w:t>
      </w:r>
      <w:r w:rsidR="00DF58EA" w:rsidRPr="00D96DE5">
        <w:rPr>
          <w:rFonts w:ascii="Times New Roman" w:hAnsi="Times New Roman" w:cs="Times New Roman"/>
          <w:sz w:val="24"/>
          <w:szCs w:val="24"/>
        </w:rPr>
        <w:t>23-</w:t>
      </w:r>
      <w:r w:rsidRPr="00D96DE5">
        <w:rPr>
          <w:rFonts w:ascii="Times New Roman" w:hAnsi="Times New Roman" w:cs="Times New Roman"/>
          <w:sz w:val="24"/>
          <w:szCs w:val="24"/>
        </w:rPr>
        <w:t>20</w:t>
      </w:r>
      <w:r w:rsidR="00DF58EA" w:rsidRPr="00D96DE5">
        <w:rPr>
          <w:rFonts w:ascii="Times New Roman" w:hAnsi="Times New Roman" w:cs="Times New Roman"/>
          <w:sz w:val="24"/>
          <w:szCs w:val="24"/>
        </w:rPr>
        <w:t xml:space="preserve">24 Eğitim-Öğretim </w:t>
      </w:r>
      <w:r w:rsidRPr="00D96DE5">
        <w:rPr>
          <w:rFonts w:ascii="Times New Roman" w:hAnsi="Times New Roman" w:cs="Times New Roman"/>
          <w:sz w:val="24"/>
          <w:szCs w:val="24"/>
        </w:rPr>
        <w:t>Yılı akademik</w:t>
      </w:r>
      <w:r w:rsidR="00DF58EA" w:rsidRPr="00D96DE5">
        <w:rPr>
          <w:rFonts w:ascii="Times New Roman" w:hAnsi="Times New Roman" w:cs="Times New Roman"/>
          <w:sz w:val="24"/>
          <w:szCs w:val="24"/>
        </w:rPr>
        <w:t xml:space="preserve"> takviminde Final, Final Mazeret, Bütünleme sınavlarının tarihleri yer almaktadır.</w:t>
      </w:r>
      <w:r w:rsidR="004A5794" w:rsidRPr="00D96DE5">
        <w:rPr>
          <w:rFonts w:ascii="Times New Roman" w:hAnsi="Times New Roman" w:cs="Times New Roman"/>
          <w:sz w:val="24"/>
          <w:szCs w:val="24"/>
        </w:rPr>
        <w:t xml:space="preserve"> </w:t>
      </w:r>
      <w:r w:rsidRPr="00D96DE5">
        <w:rPr>
          <w:rFonts w:ascii="Times New Roman" w:hAnsi="Times New Roman" w:cs="Times New Roman"/>
          <w:sz w:val="24"/>
          <w:szCs w:val="24"/>
        </w:rPr>
        <w:t>(Akademik Takvim yazı ekinde</w:t>
      </w:r>
      <w:r w:rsidR="004A5794" w:rsidRPr="00D96DE5">
        <w:rPr>
          <w:rFonts w:ascii="Times New Roman" w:hAnsi="Times New Roman" w:cs="Times New Roman"/>
          <w:sz w:val="24"/>
          <w:szCs w:val="24"/>
        </w:rPr>
        <w:t xml:space="preserve"> gönderilecektir)</w:t>
      </w:r>
      <w:r w:rsidR="00DF58EA" w:rsidRPr="00D96DE5">
        <w:rPr>
          <w:rFonts w:ascii="Times New Roman" w:hAnsi="Times New Roman" w:cs="Times New Roman"/>
          <w:sz w:val="24"/>
          <w:szCs w:val="24"/>
        </w:rPr>
        <w:t xml:space="preserve"> Ara sınav</w:t>
      </w:r>
      <w:r w:rsidR="00833057" w:rsidRPr="00D96DE5">
        <w:rPr>
          <w:rFonts w:ascii="Times New Roman" w:hAnsi="Times New Roman" w:cs="Times New Roman"/>
          <w:sz w:val="24"/>
          <w:szCs w:val="24"/>
        </w:rPr>
        <w:t>lar</w:t>
      </w:r>
      <w:r w:rsidR="00FF16FD" w:rsidRPr="00D96DE5">
        <w:rPr>
          <w:rFonts w:ascii="Times New Roman" w:hAnsi="Times New Roman" w:cs="Times New Roman"/>
          <w:sz w:val="24"/>
          <w:szCs w:val="24"/>
        </w:rPr>
        <w:t xml:space="preserve"> (Vize)</w:t>
      </w:r>
      <w:r w:rsidR="00833057" w:rsidRPr="00D96DE5">
        <w:rPr>
          <w:rFonts w:ascii="Times New Roman" w:hAnsi="Times New Roman" w:cs="Times New Roman"/>
          <w:sz w:val="24"/>
          <w:szCs w:val="24"/>
        </w:rPr>
        <w:t xml:space="preserve"> 27 Kasım-03 Aralık</w:t>
      </w:r>
      <w:r w:rsidR="00FF16FD" w:rsidRPr="00D96DE5">
        <w:rPr>
          <w:rFonts w:ascii="Times New Roman" w:hAnsi="Times New Roman" w:cs="Times New Roman"/>
          <w:sz w:val="24"/>
          <w:szCs w:val="24"/>
        </w:rPr>
        <w:t xml:space="preserve"> 2023</w:t>
      </w:r>
      <w:r w:rsidR="00DF58EA" w:rsidRPr="00D96DE5">
        <w:rPr>
          <w:rFonts w:ascii="Times New Roman" w:hAnsi="Times New Roman" w:cs="Times New Roman"/>
          <w:sz w:val="24"/>
          <w:szCs w:val="24"/>
        </w:rPr>
        <w:t xml:space="preserve"> tarihleri </w:t>
      </w:r>
      <w:r w:rsidR="00FF16FD" w:rsidRPr="00D96DE5">
        <w:rPr>
          <w:rFonts w:ascii="Times New Roman" w:hAnsi="Times New Roman" w:cs="Times New Roman"/>
          <w:sz w:val="24"/>
          <w:szCs w:val="24"/>
        </w:rPr>
        <w:t xml:space="preserve">arasında Fakülte Yönetim </w:t>
      </w:r>
      <w:r w:rsidR="008A5C36" w:rsidRPr="00D96DE5">
        <w:rPr>
          <w:rFonts w:ascii="Times New Roman" w:hAnsi="Times New Roman" w:cs="Times New Roman"/>
          <w:sz w:val="24"/>
          <w:szCs w:val="24"/>
        </w:rPr>
        <w:t>K</w:t>
      </w:r>
      <w:r w:rsidR="00FF16FD" w:rsidRPr="00D96DE5">
        <w:rPr>
          <w:rFonts w:ascii="Times New Roman" w:hAnsi="Times New Roman" w:cs="Times New Roman"/>
          <w:sz w:val="24"/>
          <w:szCs w:val="24"/>
        </w:rPr>
        <w:t xml:space="preserve">urulu Kararı ile belirlenmiştir.  </w:t>
      </w:r>
      <w:r w:rsidR="00DF58EA" w:rsidRPr="00D96DE5">
        <w:rPr>
          <w:rFonts w:ascii="Times New Roman" w:hAnsi="Times New Roman" w:cs="Times New Roman"/>
          <w:sz w:val="24"/>
          <w:szCs w:val="24"/>
        </w:rPr>
        <w:t xml:space="preserve">Vize, final ve bütünleme sınav saati süreleri her dersin akademisyeni tarafından ayrı ayrı belirlenmektedir. Adı geçen öğrencinin sınav programları, sınav haftası yaklaştığında düzenlenerek Sakarya Cumhuriyet Başsavcılığına gönderilecektir. </w:t>
      </w:r>
    </w:p>
    <w:p w14:paraId="5BA92B85" w14:textId="30841020" w:rsidR="007B525E" w:rsidRPr="00D96DE5" w:rsidRDefault="00DF58EA" w:rsidP="00F34607">
      <w:pPr>
        <w:spacing w:after="0" w:line="240" w:lineRule="atLeast"/>
        <w:ind w:firstLine="708"/>
        <w:jc w:val="both"/>
        <w:rPr>
          <w:rFonts w:ascii="Times New Roman" w:hAnsi="Times New Roman" w:cs="Times New Roman"/>
          <w:sz w:val="24"/>
          <w:szCs w:val="24"/>
        </w:rPr>
      </w:pPr>
      <w:r w:rsidRPr="00D96DE5">
        <w:rPr>
          <w:rFonts w:ascii="Times New Roman" w:hAnsi="Times New Roman" w:cs="Times New Roman"/>
          <w:sz w:val="24"/>
          <w:szCs w:val="24"/>
        </w:rPr>
        <w:t>Sakarya Cumhuriyet Başsavcılığı Muhabere Bürosu’nun</w:t>
      </w:r>
      <w:r w:rsidR="00FF13B7">
        <w:rPr>
          <w:rFonts w:ascii="Times New Roman" w:hAnsi="Times New Roman" w:cs="Times New Roman"/>
          <w:sz w:val="24"/>
          <w:szCs w:val="24"/>
        </w:rPr>
        <w:t xml:space="preserve"> ilgi (a) yazısı uyarınca Me… Ab</w:t>
      </w:r>
      <w:proofErr w:type="gramStart"/>
      <w:r w:rsidR="00FF13B7">
        <w:rPr>
          <w:rFonts w:ascii="Times New Roman" w:hAnsi="Times New Roman" w:cs="Times New Roman"/>
          <w:sz w:val="24"/>
          <w:szCs w:val="24"/>
        </w:rPr>
        <w:t>…..</w:t>
      </w:r>
      <w:proofErr w:type="gramEnd"/>
      <w:r w:rsidR="00FF13B7">
        <w:rPr>
          <w:rFonts w:ascii="Times New Roman" w:hAnsi="Times New Roman" w:cs="Times New Roman"/>
          <w:sz w:val="24"/>
          <w:szCs w:val="24"/>
        </w:rPr>
        <w:t xml:space="preserve"> AK</w:t>
      </w:r>
      <w:proofErr w:type="gramStart"/>
      <w:r w:rsidR="00FF13B7">
        <w:rPr>
          <w:rFonts w:ascii="Times New Roman" w:hAnsi="Times New Roman" w:cs="Times New Roman"/>
          <w:sz w:val="24"/>
          <w:szCs w:val="24"/>
        </w:rPr>
        <w:t>…..</w:t>
      </w:r>
      <w:proofErr w:type="gramEnd"/>
      <w:r w:rsidRPr="00D96DE5">
        <w:rPr>
          <w:rFonts w:ascii="Times New Roman" w:hAnsi="Times New Roman" w:cs="Times New Roman"/>
          <w:sz w:val="24"/>
          <w:szCs w:val="24"/>
        </w:rPr>
        <w:t>’</w:t>
      </w:r>
      <w:proofErr w:type="spellStart"/>
      <w:r w:rsidRPr="00D96DE5">
        <w:rPr>
          <w:rFonts w:ascii="Times New Roman" w:hAnsi="Times New Roman" w:cs="Times New Roman"/>
          <w:sz w:val="24"/>
          <w:szCs w:val="24"/>
        </w:rPr>
        <w:t>ın</w:t>
      </w:r>
      <w:proofErr w:type="spellEnd"/>
      <w:r w:rsidRPr="00D96DE5">
        <w:rPr>
          <w:rFonts w:ascii="Times New Roman" w:hAnsi="Times New Roman" w:cs="Times New Roman"/>
          <w:sz w:val="24"/>
          <w:szCs w:val="24"/>
        </w:rPr>
        <w:t xml:space="preserve"> derslerine devam etmesi ve sınavlara katılması </w:t>
      </w:r>
      <w:r w:rsidR="00DB0EF2" w:rsidRPr="00D96DE5">
        <w:rPr>
          <w:rFonts w:ascii="Times New Roman" w:hAnsi="Times New Roman" w:cs="Times New Roman"/>
          <w:sz w:val="24"/>
          <w:szCs w:val="24"/>
        </w:rPr>
        <w:t xml:space="preserve">Dekanlığımızca </w:t>
      </w:r>
      <w:r w:rsidRPr="00D96DE5">
        <w:rPr>
          <w:rFonts w:ascii="Times New Roman" w:hAnsi="Times New Roman" w:cs="Times New Roman"/>
          <w:sz w:val="24"/>
          <w:szCs w:val="24"/>
        </w:rPr>
        <w:t>uygun</w:t>
      </w:r>
      <w:r w:rsidR="004E012B" w:rsidRPr="00D96DE5">
        <w:rPr>
          <w:rFonts w:ascii="Times New Roman" w:hAnsi="Times New Roman" w:cs="Times New Roman"/>
          <w:sz w:val="24"/>
          <w:szCs w:val="24"/>
        </w:rPr>
        <w:t xml:space="preserve"> olduğuna ve gereği için Rektörlüğe arzına karar verildi. </w:t>
      </w:r>
    </w:p>
    <w:p w14:paraId="4B38BA50" w14:textId="7A2492F8" w:rsidR="00811DA9" w:rsidRDefault="00811DA9" w:rsidP="00F560F5">
      <w:pPr>
        <w:spacing w:after="0"/>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558"/>
        <w:gridCol w:w="831"/>
        <w:gridCol w:w="480"/>
        <w:gridCol w:w="1426"/>
        <w:gridCol w:w="560"/>
        <w:gridCol w:w="568"/>
        <w:gridCol w:w="1424"/>
        <w:gridCol w:w="1535"/>
        <w:gridCol w:w="1628"/>
        <w:gridCol w:w="1184"/>
      </w:tblGrid>
      <w:tr w:rsidR="00810A90" w:rsidRPr="00F87B1C" w14:paraId="1A1F2C18" w14:textId="77777777" w:rsidTr="00F34607">
        <w:trPr>
          <w:trHeight w:val="795"/>
        </w:trPr>
        <w:tc>
          <w:tcPr>
            <w:tcW w:w="10194" w:type="dxa"/>
            <w:gridSpan w:val="10"/>
            <w:hideMark/>
          </w:tcPr>
          <w:p w14:paraId="72EDB2A5" w14:textId="77777777" w:rsidR="00F34607" w:rsidRDefault="00F34607" w:rsidP="00F87B1C">
            <w:pPr>
              <w:jc w:val="both"/>
              <w:rPr>
                <w:rFonts w:ascii="Times New Roman" w:eastAsia="Times New Roman" w:hAnsi="Times New Roman" w:cs="Times New Roman"/>
                <w:b/>
                <w:bCs/>
                <w:sz w:val="20"/>
                <w:szCs w:val="20"/>
                <w:lang w:eastAsia="tr-TR"/>
              </w:rPr>
            </w:pPr>
          </w:p>
          <w:p w14:paraId="3DD7C7F7" w14:textId="0ED89FA4" w:rsidR="00810A90" w:rsidRPr="00F87B1C" w:rsidRDefault="00810A90" w:rsidP="00F34607">
            <w:pPr>
              <w:jc w:val="center"/>
              <w:rPr>
                <w:rFonts w:ascii="Times New Roman" w:eastAsia="Times New Roman" w:hAnsi="Times New Roman" w:cs="Times New Roman"/>
                <w:sz w:val="20"/>
                <w:szCs w:val="20"/>
                <w:lang w:eastAsia="tr-TR"/>
              </w:rPr>
            </w:pPr>
            <w:r w:rsidRPr="00F87B1C">
              <w:rPr>
                <w:rFonts w:ascii="Times New Roman" w:eastAsia="Times New Roman" w:hAnsi="Times New Roman" w:cs="Times New Roman"/>
                <w:b/>
                <w:bCs/>
                <w:sz w:val="20"/>
                <w:szCs w:val="20"/>
                <w:lang w:eastAsia="tr-TR"/>
              </w:rPr>
              <w:t>2023- 2</w:t>
            </w:r>
            <w:r>
              <w:rPr>
                <w:rFonts w:ascii="Times New Roman" w:eastAsia="Times New Roman" w:hAnsi="Times New Roman" w:cs="Times New Roman"/>
                <w:b/>
                <w:bCs/>
                <w:sz w:val="20"/>
                <w:szCs w:val="20"/>
                <w:lang w:eastAsia="tr-TR"/>
              </w:rPr>
              <w:t xml:space="preserve">024 </w:t>
            </w:r>
            <w:r w:rsidR="00F34607">
              <w:rPr>
                <w:rFonts w:ascii="Times New Roman" w:eastAsia="Times New Roman" w:hAnsi="Times New Roman" w:cs="Times New Roman"/>
                <w:b/>
                <w:bCs/>
                <w:sz w:val="20"/>
                <w:szCs w:val="20"/>
                <w:lang w:eastAsia="tr-TR"/>
              </w:rPr>
              <w:t xml:space="preserve">Öğretim Yılı Güz Yarıyılı  </w:t>
            </w:r>
            <w:proofErr w:type="gramStart"/>
            <w:r w:rsidR="00F34607">
              <w:rPr>
                <w:rFonts w:ascii="Times New Roman" w:eastAsia="Times New Roman" w:hAnsi="Times New Roman" w:cs="Times New Roman"/>
                <w:b/>
                <w:bCs/>
                <w:sz w:val="20"/>
                <w:szCs w:val="20"/>
                <w:lang w:eastAsia="tr-TR"/>
              </w:rPr>
              <w:t>II</w:t>
            </w:r>
            <w:r w:rsidR="00F34607" w:rsidRPr="00F87B1C">
              <w:rPr>
                <w:rFonts w:ascii="Times New Roman" w:eastAsia="Times New Roman" w:hAnsi="Times New Roman" w:cs="Times New Roman"/>
                <w:b/>
                <w:bCs/>
                <w:sz w:val="20"/>
                <w:szCs w:val="20"/>
                <w:lang w:eastAsia="tr-TR"/>
              </w:rPr>
              <w:t xml:space="preserve"> .</w:t>
            </w:r>
            <w:proofErr w:type="gramEnd"/>
            <w:r w:rsidR="00F34607">
              <w:rPr>
                <w:rFonts w:ascii="Times New Roman" w:eastAsia="Times New Roman" w:hAnsi="Times New Roman" w:cs="Times New Roman"/>
                <w:b/>
                <w:bCs/>
                <w:sz w:val="20"/>
                <w:szCs w:val="20"/>
                <w:lang w:eastAsia="tr-TR"/>
              </w:rPr>
              <w:t xml:space="preserve"> </w:t>
            </w:r>
            <w:r w:rsidR="00F34607" w:rsidRPr="00F87B1C">
              <w:rPr>
                <w:rFonts w:ascii="Times New Roman" w:eastAsia="Times New Roman" w:hAnsi="Times New Roman" w:cs="Times New Roman"/>
                <w:b/>
                <w:bCs/>
                <w:sz w:val="20"/>
                <w:szCs w:val="20"/>
                <w:lang w:eastAsia="tr-TR"/>
              </w:rPr>
              <w:t>Ö</w:t>
            </w:r>
            <w:r w:rsidR="00F34607">
              <w:rPr>
                <w:rFonts w:ascii="Times New Roman" w:eastAsia="Times New Roman" w:hAnsi="Times New Roman" w:cs="Times New Roman"/>
                <w:b/>
                <w:bCs/>
                <w:sz w:val="20"/>
                <w:szCs w:val="20"/>
                <w:lang w:eastAsia="tr-TR"/>
              </w:rPr>
              <w:t>ğretim -</w:t>
            </w:r>
            <w:proofErr w:type="spellStart"/>
            <w:r w:rsidR="00F34607">
              <w:rPr>
                <w:rFonts w:ascii="Times New Roman" w:eastAsia="Times New Roman" w:hAnsi="Times New Roman" w:cs="Times New Roman"/>
                <w:b/>
                <w:bCs/>
                <w:sz w:val="20"/>
                <w:szCs w:val="20"/>
                <w:lang w:eastAsia="tr-TR"/>
              </w:rPr>
              <w:t>Mevlüt</w:t>
            </w:r>
            <w:proofErr w:type="spellEnd"/>
            <w:r w:rsidR="00F34607">
              <w:rPr>
                <w:rFonts w:ascii="Times New Roman" w:eastAsia="Times New Roman" w:hAnsi="Times New Roman" w:cs="Times New Roman"/>
                <w:b/>
                <w:bCs/>
                <w:sz w:val="20"/>
                <w:szCs w:val="20"/>
                <w:lang w:eastAsia="tr-TR"/>
              </w:rPr>
              <w:t xml:space="preserve"> Abdullah </w:t>
            </w:r>
            <w:proofErr w:type="spellStart"/>
            <w:r w:rsidR="00F34607">
              <w:rPr>
                <w:rFonts w:ascii="Times New Roman" w:eastAsia="Times New Roman" w:hAnsi="Times New Roman" w:cs="Times New Roman"/>
                <w:b/>
                <w:bCs/>
                <w:sz w:val="20"/>
                <w:szCs w:val="20"/>
                <w:lang w:eastAsia="tr-TR"/>
              </w:rPr>
              <w:t>AKYILDIZ</w:t>
            </w:r>
            <w:r w:rsidR="00F34607" w:rsidRPr="00F87B1C">
              <w:rPr>
                <w:rFonts w:ascii="Times New Roman" w:eastAsia="Times New Roman" w:hAnsi="Times New Roman" w:cs="Times New Roman"/>
                <w:b/>
                <w:bCs/>
                <w:sz w:val="20"/>
                <w:szCs w:val="20"/>
                <w:lang w:eastAsia="tr-TR"/>
              </w:rPr>
              <w:t>'ın</w:t>
            </w:r>
            <w:proofErr w:type="spellEnd"/>
            <w:r w:rsidR="00F34607" w:rsidRPr="00F87B1C">
              <w:rPr>
                <w:rFonts w:ascii="Times New Roman" w:eastAsia="Times New Roman" w:hAnsi="Times New Roman" w:cs="Times New Roman"/>
                <w:b/>
                <w:bCs/>
                <w:sz w:val="20"/>
                <w:szCs w:val="20"/>
                <w:lang w:eastAsia="tr-TR"/>
              </w:rPr>
              <w:t xml:space="preserve"> Yazıldığı Dersler</w:t>
            </w:r>
          </w:p>
        </w:tc>
      </w:tr>
      <w:tr w:rsidR="00F87B1C" w:rsidRPr="00F87B1C" w14:paraId="11A7145E" w14:textId="77777777" w:rsidTr="00810A90">
        <w:trPr>
          <w:trHeight w:val="255"/>
        </w:trPr>
        <w:tc>
          <w:tcPr>
            <w:tcW w:w="361" w:type="dxa"/>
            <w:noWrap/>
            <w:hideMark/>
          </w:tcPr>
          <w:p w14:paraId="38EB54A2" w14:textId="77777777" w:rsidR="00F87B1C" w:rsidRPr="00F87B1C" w:rsidRDefault="00F87B1C" w:rsidP="00F87B1C">
            <w:pPr>
              <w:jc w:val="both"/>
              <w:rPr>
                <w:rFonts w:ascii="Times New Roman" w:eastAsia="Times New Roman" w:hAnsi="Times New Roman" w:cs="Times New Roman"/>
                <w:sz w:val="20"/>
                <w:szCs w:val="20"/>
                <w:lang w:eastAsia="tr-TR"/>
              </w:rPr>
            </w:pPr>
          </w:p>
        </w:tc>
        <w:tc>
          <w:tcPr>
            <w:tcW w:w="686" w:type="dxa"/>
            <w:noWrap/>
            <w:hideMark/>
          </w:tcPr>
          <w:p w14:paraId="371AA25E" w14:textId="77777777" w:rsidR="00F87B1C" w:rsidRPr="00F87B1C" w:rsidRDefault="00F87B1C" w:rsidP="00F87B1C">
            <w:pPr>
              <w:jc w:val="both"/>
              <w:rPr>
                <w:rFonts w:ascii="Times New Roman" w:eastAsia="Times New Roman" w:hAnsi="Times New Roman" w:cs="Times New Roman"/>
                <w:sz w:val="20"/>
                <w:szCs w:val="20"/>
                <w:lang w:eastAsia="tr-TR"/>
              </w:rPr>
            </w:pPr>
          </w:p>
        </w:tc>
        <w:tc>
          <w:tcPr>
            <w:tcW w:w="327" w:type="dxa"/>
            <w:noWrap/>
            <w:hideMark/>
          </w:tcPr>
          <w:p w14:paraId="13D3CFFC" w14:textId="77777777" w:rsidR="00F87B1C" w:rsidRPr="00F87B1C" w:rsidRDefault="00F87B1C" w:rsidP="00F87B1C">
            <w:pPr>
              <w:jc w:val="both"/>
              <w:rPr>
                <w:rFonts w:ascii="Times New Roman" w:eastAsia="Times New Roman" w:hAnsi="Times New Roman" w:cs="Times New Roman"/>
                <w:sz w:val="20"/>
                <w:szCs w:val="20"/>
                <w:lang w:eastAsia="tr-TR"/>
              </w:rPr>
            </w:pPr>
          </w:p>
        </w:tc>
        <w:tc>
          <w:tcPr>
            <w:tcW w:w="1589" w:type="dxa"/>
            <w:noWrap/>
            <w:hideMark/>
          </w:tcPr>
          <w:p w14:paraId="3FDEB63C" w14:textId="77777777" w:rsidR="00F87B1C" w:rsidRPr="00F87B1C" w:rsidRDefault="00F87B1C" w:rsidP="00F87B1C">
            <w:pPr>
              <w:jc w:val="both"/>
              <w:rPr>
                <w:rFonts w:ascii="Times New Roman" w:eastAsia="Times New Roman" w:hAnsi="Times New Roman" w:cs="Times New Roman"/>
                <w:sz w:val="20"/>
                <w:szCs w:val="20"/>
                <w:lang w:eastAsia="tr-TR"/>
              </w:rPr>
            </w:pPr>
          </w:p>
        </w:tc>
        <w:tc>
          <w:tcPr>
            <w:tcW w:w="361" w:type="dxa"/>
            <w:noWrap/>
            <w:hideMark/>
          </w:tcPr>
          <w:p w14:paraId="5E0204C5" w14:textId="77777777" w:rsidR="00F87B1C" w:rsidRPr="00F87B1C" w:rsidRDefault="00F87B1C" w:rsidP="00F87B1C">
            <w:pPr>
              <w:jc w:val="both"/>
              <w:rPr>
                <w:rFonts w:ascii="Times New Roman" w:eastAsia="Times New Roman" w:hAnsi="Times New Roman" w:cs="Times New Roman"/>
                <w:sz w:val="20"/>
                <w:szCs w:val="20"/>
                <w:lang w:eastAsia="tr-TR"/>
              </w:rPr>
            </w:pPr>
          </w:p>
        </w:tc>
        <w:tc>
          <w:tcPr>
            <w:tcW w:w="417" w:type="dxa"/>
            <w:noWrap/>
            <w:hideMark/>
          </w:tcPr>
          <w:p w14:paraId="0E7DE5C4" w14:textId="77777777" w:rsidR="00F87B1C" w:rsidRPr="00F87B1C" w:rsidRDefault="00F87B1C" w:rsidP="00F87B1C">
            <w:pPr>
              <w:jc w:val="both"/>
              <w:rPr>
                <w:rFonts w:ascii="Times New Roman" w:eastAsia="Times New Roman" w:hAnsi="Times New Roman" w:cs="Times New Roman"/>
                <w:sz w:val="20"/>
                <w:szCs w:val="20"/>
                <w:lang w:eastAsia="tr-TR"/>
              </w:rPr>
            </w:pPr>
          </w:p>
        </w:tc>
        <w:tc>
          <w:tcPr>
            <w:tcW w:w="1592" w:type="dxa"/>
            <w:noWrap/>
            <w:hideMark/>
          </w:tcPr>
          <w:p w14:paraId="0EE44EC6" w14:textId="77777777" w:rsidR="00F87B1C" w:rsidRPr="00F87B1C" w:rsidRDefault="00F87B1C" w:rsidP="00F87B1C">
            <w:pPr>
              <w:jc w:val="both"/>
              <w:rPr>
                <w:rFonts w:ascii="Times New Roman" w:eastAsia="Times New Roman" w:hAnsi="Times New Roman" w:cs="Times New Roman"/>
                <w:sz w:val="20"/>
                <w:szCs w:val="20"/>
                <w:lang w:eastAsia="tr-TR"/>
              </w:rPr>
            </w:pPr>
          </w:p>
        </w:tc>
        <w:tc>
          <w:tcPr>
            <w:tcW w:w="1718" w:type="dxa"/>
            <w:noWrap/>
            <w:hideMark/>
          </w:tcPr>
          <w:p w14:paraId="67AEA8BE" w14:textId="77777777" w:rsidR="00F87B1C" w:rsidRPr="00F87B1C" w:rsidRDefault="00F87B1C" w:rsidP="00F87B1C">
            <w:pPr>
              <w:jc w:val="both"/>
              <w:rPr>
                <w:rFonts w:ascii="Times New Roman" w:eastAsia="Times New Roman" w:hAnsi="Times New Roman" w:cs="Times New Roman"/>
                <w:sz w:val="20"/>
                <w:szCs w:val="20"/>
                <w:lang w:eastAsia="tr-TR"/>
              </w:rPr>
            </w:pPr>
          </w:p>
        </w:tc>
        <w:tc>
          <w:tcPr>
            <w:tcW w:w="1824" w:type="dxa"/>
            <w:noWrap/>
            <w:hideMark/>
          </w:tcPr>
          <w:p w14:paraId="328C5E4F" w14:textId="77777777" w:rsidR="00F87B1C" w:rsidRPr="00F87B1C" w:rsidRDefault="00F87B1C" w:rsidP="00F87B1C">
            <w:pPr>
              <w:jc w:val="both"/>
              <w:rPr>
                <w:rFonts w:ascii="Times New Roman" w:eastAsia="Times New Roman" w:hAnsi="Times New Roman" w:cs="Times New Roman"/>
                <w:sz w:val="20"/>
                <w:szCs w:val="20"/>
                <w:lang w:eastAsia="tr-TR"/>
              </w:rPr>
            </w:pPr>
          </w:p>
        </w:tc>
        <w:tc>
          <w:tcPr>
            <w:tcW w:w="1319" w:type="dxa"/>
            <w:noWrap/>
            <w:hideMark/>
          </w:tcPr>
          <w:p w14:paraId="4E0ADC02" w14:textId="77777777" w:rsidR="00F87B1C" w:rsidRPr="00F87B1C" w:rsidRDefault="00F87B1C" w:rsidP="00F87B1C">
            <w:pPr>
              <w:jc w:val="both"/>
              <w:rPr>
                <w:rFonts w:ascii="Times New Roman" w:eastAsia="Times New Roman" w:hAnsi="Times New Roman" w:cs="Times New Roman"/>
                <w:sz w:val="20"/>
                <w:szCs w:val="20"/>
                <w:lang w:eastAsia="tr-TR"/>
              </w:rPr>
            </w:pPr>
          </w:p>
        </w:tc>
      </w:tr>
      <w:tr w:rsidR="00F87B1C" w:rsidRPr="00F87B1C" w14:paraId="656FD4EC" w14:textId="77777777" w:rsidTr="00810A90">
        <w:trPr>
          <w:trHeight w:val="499"/>
        </w:trPr>
        <w:tc>
          <w:tcPr>
            <w:tcW w:w="361" w:type="dxa"/>
            <w:hideMark/>
          </w:tcPr>
          <w:p w14:paraId="51C5133E" w14:textId="77777777" w:rsidR="00F87B1C" w:rsidRPr="00F87B1C" w:rsidRDefault="00F87B1C" w:rsidP="00F53639">
            <w:pPr>
              <w:jc w:val="center"/>
              <w:rPr>
                <w:rFonts w:ascii="Times New Roman" w:eastAsia="Times New Roman" w:hAnsi="Times New Roman" w:cs="Times New Roman"/>
                <w:b/>
                <w:bCs/>
                <w:sz w:val="20"/>
                <w:szCs w:val="20"/>
                <w:lang w:eastAsia="tr-TR"/>
              </w:rPr>
            </w:pPr>
            <w:r w:rsidRPr="00F87B1C">
              <w:rPr>
                <w:rFonts w:ascii="Times New Roman" w:eastAsia="Times New Roman" w:hAnsi="Times New Roman" w:cs="Times New Roman"/>
                <w:b/>
                <w:bCs/>
                <w:sz w:val="20"/>
                <w:szCs w:val="20"/>
                <w:lang w:eastAsia="tr-TR"/>
              </w:rPr>
              <w:t>Y.Y.</w:t>
            </w:r>
          </w:p>
        </w:tc>
        <w:tc>
          <w:tcPr>
            <w:tcW w:w="686" w:type="dxa"/>
            <w:hideMark/>
          </w:tcPr>
          <w:p w14:paraId="52F90F36" w14:textId="77777777" w:rsidR="00F53639" w:rsidRDefault="00F53639" w:rsidP="00F53639">
            <w:pPr>
              <w:jc w:val="center"/>
              <w:rPr>
                <w:rFonts w:ascii="Times New Roman" w:eastAsia="Times New Roman" w:hAnsi="Times New Roman" w:cs="Times New Roman"/>
                <w:b/>
                <w:bCs/>
                <w:sz w:val="20"/>
                <w:szCs w:val="20"/>
                <w:lang w:eastAsia="tr-TR"/>
              </w:rPr>
            </w:pPr>
          </w:p>
          <w:p w14:paraId="10801B1A" w14:textId="21A5068D" w:rsidR="00F87B1C" w:rsidRPr="00F87B1C" w:rsidRDefault="00F53639" w:rsidP="00F53639">
            <w:pPr>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Kodu</w:t>
            </w:r>
          </w:p>
        </w:tc>
        <w:tc>
          <w:tcPr>
            <w:tcW w:w="327" w:type="dxa"/>
            <w:hideMark/>
          </w:tcPr>
          <w:p w14:paraId="1D9C654D" w14:textId="3863C7C7" w:rsidR="00F87B1C" w:rsidRPr="00F87B1C" w:rsidRDefault="00F87B1C" w:rsidP="00F53639">
            <w:pPr>
              <w:jc w:val="center"/>
              <w:rPr>
                <w:rFonts w:ascii="Times New Roman" w:eastAsia="Times New Roman" w:hAnsi="Times New Roman" w:cs="Times New Roman"/>
                <w:b/>
                <w:bCs/>
                <w:sz w:val="20"/>
                <w:szCs w:val="20"/>
                <w:lang w:eastAsia="tr-TR"/>
              </w:rPr>
            </w:pPr>
            <w:r w:rsidRPr="00F87B1C">
              <w:rPr>
                <w:rFonts w:ascii="Times New Roman" w:eastAsia="Times New Roman" w:hAnsi="Times New Roman" w:cs="Times New Roman"/>
                <w:b/>
                <w:bCs/>
                <w:sz w:val="20"/>
                <w:szCs w:val="20"/>
                <w:lang w:eastAsia="tr-TR"/>
              </w:rPr>
              <w:t>Z/S</w:t>
            </w:r>
          </w:p>
        </w:tc>
        <w:tc>
          <w:tcPr>
            <w:tcW w:w="1589" w:type="dxa"/>
            <w:hideMark/>
          </w:tcPr>
          <w:p w14:paraId="72A6A8CE" w14:textId="77777777" w:rsidR="00F53639" w:rsidRDefault="00F53639" w:rsidP="00F53639">
            <w:pPr>
              <w:jc w:val="center"/>
              <w:rPr>
                <w:rFonts w:ascii="Times New Roman" w:eastAsia="Times New Roman" w:hAnsi="Times New Roman" w:cs="Times New Roman"/>
                <w:b/>
                <w:bCs/>
                <w:sz w:val="20"/>
                <w:szCs w:val="20"/>
                <w:lang w:eastAsia="tr-TR"/>
              </w:rPr>
            </w:pPr>
          </w:p>
          <w:p w14:paraId="13E6FEF0" w14:textId="69801B5D" w:rsidR="00F87B1C" w:rsidRPr="00F87B1C" w:rsidRDefault="00F53639" w:rsidP="00F53639">
            <w:pPr>
              <w:jc w:val="center"/>
              <w:rPr>
                <w:rFonts w:ascii="Times New Roman" w:eastAsia="Times New Roman" w:hAnsi="Times New Roman" w:cs="Times New Roman"/>
                <w:b/>
                <w:bCs/>
                <w:sz w:val="20"/>
                <w:szCs w:val="20"/>
                <w:lang w:eastAsia="tr-TR"/>
              </w:rPr>
            </w:pPr>
            <w:r w:rsidRPr="00F87B1C">
              <w:rPr>
                <w:rFonts w:ascii="Times New Roman" w:eastAsia="Times New Roman" w:hAnsi="Times New Roman" w:cs="Times New Roman"/>
                <w:b/>
                <w:bCs/>
                <w:sz w:val="20"/>
                <w:szCs w:val="20"/>
                <w:lang w:eastAsia="tr-TR"/>
              </w:rPr>
              <w:t>Dersin Adı</w:t>
            </w:r>
          </w:p>
        </w:tc>
        <w:tc>
          <w:tcPr>
            <w:tcW w:w="361" w:type="dxa"/>
            <w:hideMark/>
          </w:tcPr>
          <w:p w14:paraId="1FCEE700" w14:textId="039F21D6" w:rsidR="00F87B1C" w:rsidRPr="00F87B1C" w:rsidRDefault="00F53639" w:rsidP="00F53639">
            <w:pPr>
              <w:jc w:val="center"/>
              <w:rPr>
                <w:rFonts w:ascii="Times New Roman" w:eastAsia="Times New Roman" w:hAnsi="Times New Roman" w:cs="Times New Roman"/>
                <w:b/>
                <w:bCs/>
                <w:sz w:val="20"/>
                <w:szCs w:val="20"/>
                <w:lang w:eastAsia="tr-TR"/>
              </w:rPr>
            </w:pPr>
            <w:r w:rsidRPr="00F87B1C">
              <w:rPr>
                <w:rFonts w:ascii="Times New Roman" w:eastAsia="Times New Roman" w:hAnsi="Times New Roman" w:cs="Times New Roman"/>
                <w:b/>
                <w:bCs/>
                <w:sz w:val="20"/>
                <w:szCs w:val="20"/>
                <w:lang w:eastAsia="tr-TR"/>
              </w:rPr>
              <w:t>T+U</w:t>
            </w:r>
          </w:p>
        </w:tc>
        <w:tc>
          <w:tcPr>
            <w:tcW w:w="417" w:type="dxa"/>
            <w:hideMark/>
          </w:tcPr>
          <w:p w14:paraId="5F80AC1C" w14:textId="0F412E69" w:rsidR="00F87B1C" w:rsidRPr="00F87B1C" w:rsidRDefault="00F53639" w:rsidP="00F53639">
            <w:pPr>
              <w:jc w:val="center"/>
              <w:rPr>
                <w:rFonts w:ascii="Times New Roman" w:eastAsia="Times New Roman" w:hAnsi="Times New Roman" w:cs="Times New Roman"/>
                <w:b/>
                <w:bCs/>
                <w:sz w:val="20"/>
                <w:szCs w:val="20"/>
                <w:lang w:eastAsia="tr-TR"/>
              </w:rPr>
            </w:pPr>
            <w:proofErr w:type="spellStart"/>
            <w:r w:rsidRPr="00F87B1C">
              <w:rPr>
                <w:rFonts w:ascii="Times New Roman" w:eastAsia="Times New Roman" w:hAnsi="Times New Roman" w:cs="Times New Roman"/>
                <w:b/>
                <w:bCs/>
                <w:sz w:val="20"/>
                <w:szCs w:val="20"/>
                <w:lang w:eastAsia="tr-TR"/>
              </w:rPr>
              <w:t>Akts</w:t>
            </w:r>
            <w:proofErr w:type="spellEnd"/>
          </w:p>
        </w:tc>
        <w:tc>
          <w:tcPr>
            <w:tcW w:w="1592" w:type="dxa"/>
            <w:hideMark/>
          </w:tcPr>
          <w:p w14:paraId="6657A874" w14:textId="196C270C" w:rsidR="00F87B1C" w:rsidRPr="00F87B1C" w:rsidRDefault="00F53639" w:rsidP="00F53639">
            <w:pPr>
              <w:jc w:val="center"/>
              <w:rPr>
                <w:rFonts w:ascii="Times New Roman" w:eastAsia="Times New Roman" w:hAnsi="Times New Roman" w:cs="Times New Roman"/>
                <w:b/>
                <w:bCs/>
                <w:sz w:val="20"/>
                <w:szCs w:val="20"/>
                <w:lang w:eastAsia="tr-TR"/>
              </w:rPr>
            </w:pPr>
            <w:r w:rsidRPr="00F87B1C">
              <w:rPr>
                <w:rFonts w:ascii="Times New Roman" w:eastAsia="Times New Roman" w:hAnsi="Times New Roman" w:cs="Times New Roman"/>
                <w:b/>
                <w:bCs/>
                <w:sz w:val="20"/>
                <w:szCs w:val="20"/>
                <w:lang w:eastAsia="tr-TR"/>
              </w:rPr>
              <w:t>Dersi Verecek Öğretim Elemanları</w:t>
            </w:r>
          </w:p>
        </w:tc>
        <w:tc>
          <w:tcPr>
            <w:tcW w:w="1718" w:type="dxa"/>
            <w:hideMark/>
          </w:tcPr>
          <w:p w14:paraId="4BE654C3" w14:textId="1600A739" w:rsidR="00F87B1C" w:rsidRPr="00F87B1C" w:rsidRDefault="00F53639" w:rsidP="00F53639">
            <w:pPr>
              <w:jc w:val="center"/>
              <w:rPr>
                <w:rFonts w:ascii="Times New Roman" w:eastAsia="Times New Roman" w:hAnsi="Times New Roman" w:cs="Times New Roman"/>
                <w:b/>
                <w:bCs/>
                <w:sz w:val="20"/>
                <w:szCs w:val="20"/>
                <w:lang w:eastAsia="tr-TR"/>
              </w:rPr>
            </w:pPr>
            <w:r w:rsidRPr="00F87B1C">
              <w:rPr>
                <w:rFonts w:ascii="Times New Roman" w:eastAsia="Times New Roman" w:hAnsi="Times New Roman" w:cs="Times New Roman"/>
                <w:b/>
                <w:bCs/>
                <w:sz w:val="20"/>
                <w:szCs w:val="20"/>
                <w:lang w:eastAsia="tr-TR"/>
              </w:rPr>
              <w:t>Dersin Günü-Başlangıç Ve Bitiş Saati</w:t>
            </w:r>
          </w:p>
        </w:tc>
        <w:tc>
          <w:tcPr>
            <w:tcW w:w="1824" w:type="dxa"/>
            <w:hideMark/>
          </w:tcPr>
          <w:p w14:paraId="26EAED14" w14:textId="77777777" w:rsidR="00F53639" w:rsidRDefault="00F53639" w:rsidP="00F53639">
            <w:pPr>
              <w:jc w:val="center"/>
              <w:rPr>
                <w:rFonts w:ascii="Times New Roman" w:eastAsia="Times New Roman" w:hAnsi="Times New Roman" w:cs="Times New Roman"/>
                <w:b/>
                <w:bCs/>
                <w:sz w:val="20"/>
                <w:szCs w:val="20"/>
                <w:lang w:eastAsia="tr-TR"/>
              </w:rPr>
            </w:pPr>
          </w:p>
          <w:p w14:paraId="5E4EA8E3" w14:textId="21C1E7EB" w:rsidR="00F87B1C" w:rsidRPr="00F87B1C" w:rsidRDefault="00F53639" w:rsidP="00F53639">
            <w:pPr>
              <w:jc w:val="center"/>
              <w:rPr>
                <w:rFonts w:ascii="Times New Roman" w:eastAsia="Times New Roman" w:hAnsi="Times New Roman" w:cs="Times New Roman"/>
                <w:b/>
                <w:bCs/>
                <w:sz w:val="20"/>
                <w:szCs w:val="20"/>
                <w:lang w:eastAsia="tr-TR"/>
              </w:rPr>
            </w:pPr>
            <w:r w:rsidRPr="00F87B1C">
              <w:rPr>
                <w:rFonts w:ascii="Times New Roman" w:eastAsia="Times New Roman" w:hAnsi="Times New Roman" w:cs="Times New Roman"/>
                <w:b/>
                <w:bCs/>
                <w:sz w:val="20"/>
                <w:szCs w:val="20"/>
                <w:lang w:eastAsia="tr-TR"/>
              </w:rPr>
              <w:t>Sınıfı</w:t>
            </w:r>
          </w:p>
        </w:tc>
        <w:tc>
          <w:tcPr>
            <w:tcW w:w="1319" w:type="dxa"/>
            <w:hideMark/>
          </w:tcPr>
          <w:p w14:paraId="0AB1E376" w14:textId="602FD69F" w:rsidR="00F87B1C" w:rsidRPr="00F87B1C" w:rsidRDefault="00F53639" w:rsidP="00F53639">
            <w:pPr>
              <w:jc w:val="center"/>
              <w:rPr>
                <w:rFonts w:ascii="Times New Roman" w:eastAsia="Times New Roman" w:hAnsi="Times New Roman" w:cs="Times New Roman"/>
                <w:b/>
                <w:bCs/>
                <w:sz w:val="20"/>
                <w:szCs w:val="20"/>
                <w:lang w:eastAsia="tr-TR"/>
              </w:rPr>
            </w:pPr>
            <w:r w:rsidRPr="00F87B1C">
              <w:rPr>
                <w:rFonts w:ascii="Times New Roman" w:eastAsia="Times New Roman" w:hAnsi="Times New Roman" w:cs="Times New Roman"/>
                <w:b/>
                <w:bCs/>
                <w:sz w:val="20"/>
                <w:szCs w:val="20"/>
                <w:lang w:eastAsia="tr-TR"/>
              </w:rPr>
              <w:t>Derse Devam Zorunluluğu</w:t>
            </w:r>
          </w:p>
        </w:tc>
      </w:tr>
      <w:tr w:rsidR="00F87B1C" w:rsidRPr="00F87B1C" w14:paraId="36717ECF" w14:textId="77777777" w:rsidTr="00810A90">
        <w:trPr>
          <w:trHeight w:val="402"/>
        </w:trPr>
        <w:tc>
          <w:tcPr>
            <w:tcW w:w="361" w:type="dxa"/>
            <w:vMerge w:val="restart"/>
            <w:noWrap/>
            <w:hideMark/>
          </w:tcPr>
          <w:p w14:paraId="0E483E46" w14:textId="77777777" w:rsidR="00F87B1C" w:rsidRPr="00F87B1C" w:rsidRDefault="00F87B1C" w:rsidP="00F87B1C">
            <w:pPr>
              <w:jc w:val="both"/>
              <w:rPr>
                <w:rFonts w:ascii="Times New Roman" w:eastAsia="Times New Roman" w:hAnsi="Times New Roman" w:cs="Times New Roman"/>
                <w:b/>
                <w:bCs/>
                <w:sz w:val="20"/>
                <w:szCs w:val="20"/>
                <w:lang w:eastAsia="tr-TR"/>
              </w:rPr>
            </w:pPr>
            <w:r w:rsidRPr="00F87B1C">
              <w:rPr>
                <w:rFonts w:ascii="Times New Roman" w:eastAsia="Times New Roman" w:hAnsi="Times New Roman" w:cs="Times New Roman"/>
                <w:b/>
                <w:bCs/>
                <w:sz w:val="20"/>
                <w:szCs w:val="20"/>
                <w:lang w:eastAsia="tr-TR"/>
              </w:rPr>
              <w:t>1</w:t>
            </w:r>
          </w:p>
        </w:tc>
        <w:tc>
          <w:tcPr>
            <w:tcW w:w="686" w:type="dxa"/>
            <w:hideMark/>
          </w:tcPr>
          <w:p w14:paraId="0489C36C"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IKT 101</w:t>
            </w:r>
          </w:p>
        </w:tc>
        <w:tc>
          <w:tcPr>
            <w:tcW w:w="327" w:type="dxa"/>
            <w:hideMark/>
          </w:tcPr>
          <w:p w14:paraId="341ABE5B"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Z</w:t>
            </w:r>
          </w:p>
        </w:tc>
        <w:tc>
          <w:tcPr>
            <w:tcW w:w="1589" w:type="dxa"/>
            <w:hideMark/>
          </w:tcPr>
          <w:p w14:paraId="010584C6"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İKTİSADA GİRİŞ(A)  İ.Ö.</w:t>
            </w:r>
          </w:p>
        </w:tc>
        <w:tc>
          <w:tcPr>
            <w:tcW w:w="361" w:type="dxa"/>
            <w:hideMark/>
          </w:tcPr>
          <w:p w14:paraId="4BC35FFE"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3+0</w:t>
            </w:r>
          </w:p>
        </w:tc>
        <w:tc>
          <w:tcPr>
            <w:tcW w:w="417" w:type="dxa"/>
            <w:hideMark/>
          </w:tcPr>
          <w:p w14:paraId="214678BB"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5</w:t>
            </w:r>
          </w:p>
        </w:tc>
        <w:tc>
          <w:tcPr>
            <w:tcW w:w="1592" w:type="dxa"/>
            <w:hideMark/>
          </w:tcPr>
          <w:p w14:paraId="27925AA1"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 xml:space="preserve"> </w:t>
            </w:r>
            <w:proofErr w:type="spellStart"/>
            <w:proofErr w:type="gramStart"/>
            <w:r w:rsidRPr="00F87B1C">
              <w:rPr>
                <w:rFonts w:ascii="Times New Roman" w:eastAsia="Times New Roman" w:hAnsi="Times New Roman" w:cs="Times New Roman"/>
                <w:sz w:val="20"/>
                <w:szCs w:val="20"/>
                <w:lang w:eastAsia="tr-TR"/>
              </w:rPr>
              <w:t>Dr.Öğr.Üyesi</w:t>
            </w:r>
            <w:proofErr w:type="spellEnd"/>
            <w:proofErr w:type="gramEnd"/>
            <w:r w:rsidRPr="00F87B1C">
              <w:rPr>
                <w:rFonts w:ascii="Times New Roman" w:eastAsia="Times New Roman" w:hAnsi="Times New Roman" w:cs="Times New Roman"/>
                <w:sz w:val="20"/>
                <w:szCs w:val="20"/>
                <w:lang w:eastAsia="tr-TR"/>
              </w:rPr>
              <w:t xml:space="preserve"> ŞÜKRÜ CİCİOĞLU</w:t>
            </w:r>
          </w:p>
        </w:tc>
        <w:tc>
          <w:tcPr>
            <w:tcW w:w="1718" w:type="dxa"/>
            <w:noWrap/>
            <w:hideMark/>
          </w:tcPr>
          <w:p w14:paraId="34AB8AE9"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Çarşamba 20-23</w:t>
            </w:r>
          </w:p>
        </w:tc>
        <w:tc>
          <w:tcPr>
            <w:tcW w:w="1824" w:type="dxa"/>
            <w:noWrap/>
            <w:hideMark/>
          </w:tcPr>
          <w:p w14:paraId="33FCDDDE"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 xml:space="preserve">İşletme Fak A301 </w:t>
            </w:r>
            <w:proofErr w:type="spellStart"/>
            <w:r w:rsidRPr="00F87B1C">
              <w:rPr>
                <w:rFonts w:ascii="Times New Roman" w:eastAsia="Times New Roman" w:hAnsi="Times New Roman" w:cs="Times New Roman"/>
                <w:sz w:val="20"/>
                <w:szCs w:val="20"/>
                <w:lang w:eastAsia="tr-TR"/>
              </w:rPr>
              <w:t>Nolu</w:t>
            </w:r>
            <w:proofErr w:type="spellEnd"/>
            <w:r w:rsidRPr="00F87B1C">
              <w:rPr>
                <w:rFonts w:ascii="Times New Roman" w:eastAsia="Times New Roman" w:hAnsi="Times New Roman" w:cs="Times New Roman"/>
                <w:sz w:val="20"/>
                <w:szCs w:val="20"/>
                <w:lang w:eastAsia="tr-TR"/>
              </w:rPr>
              <w:t xml:space="preserve"> Sınıf</w:t>
            </w:r>
          </w:p>
        </w:tc>
        <w:tc>
          <w:tcPr>
            <w:tcW w:w="1319" w:type="dxa"/>
            <w:noWrap/>
            <w:hideMark/>
          </w:tcPr>
          <w:p w14:paraId="06D86398"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YOK</w:t>
            </w:r>
          </w:p>
        </w:tc>
      </w:tr>
      <w:tr w:rsidR="00F87B1C" w:rsidRPr="00F87B1C" w14:paraId="5E1C5B8B" w14:textId="77777777" w:rsidTr="00810A90">
        <w:trPr>
          <w:trHeight w:val="402"/>
        </w:trPr>
        <w:tc>
          <w:tcPr>
            <w:tcW w:w="361" w:type="dxa"/>
            <w:vMerge/>
            <w:hideMark/>
          </w:tcPr>
          <w:p w14:paraId="3B1A94B4" w14:textId="77777777" w:rsidR="00F87B1C" w:rsidRPr="00F87B1C" w:rsidRDefault="00F87B1C" w:rsidP="00F87B1C">
            <w:pPr>
              <w:jc w:val="both"/>
              <w:rPr>
                <w:rFonts w:ascii="Times New Roman" w:eastAsia="Times New Roman" w:hAnsi="Times New Roman" w:cs="Times New Roman"/>
                <w:b/>
                <w:bCs/>
                <w:sz w:val="20"/>
                <w:szCs w:val="20"/>
                <w:lang w:eastAsia="tr-TR"/>
              </w:rPr>
            </w:pPr>
          </w:p>
        </w:tc>
        <w:tc>
          <w:tcPr>
            <w:tcW w:w="686" w:type="dxa"/>
            <w:hideMark/>
          </w:tcPr>
          <w:p w14:paraId="05C79E80"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SBF 121</w:t>
            </w:r>
          </w:p>
        </w:tc>
        <w:tc>
          <w:tcPr>
            <w:tcW w:w="327" w:type="dxa"/>
            <w:hideMark/>
          </w:tcPr>
          <w:p w14:paraId="5618578F"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Z</w:t>
            </w:r>
          </w:p>
        </w:tc>
        <w:tc>
          <w:tcPr>
            <w:tcW w:w="1589" w:type="dxa"/>
            <w:hideMark/>
          </w:tcPr>
          <w:p w14:paraId="7EE3F897"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GENEL MUHASEBE(A)  İ.Ö.</w:t>
            </w:r>
          </w:p>
        </w:tc>
        <w:tc>
          <w:tcPr>
            <w:tcW w:w="361" w:type="dxa"/>
            <w:hideMark/>
          </w:tcPr>
          <w:p w14:paraId="0AC4AB6D"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3+0</w:t>
            </w:r>
          </w:p>
        </w:tc>
        <w:tc>
          <w:tcPr>
            <w:tcW w:w="417" w:type="dxa"/>
            <w:hideMark/>
          </w:tcPr>
          <w:p w14:paraId="35F11DBC"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5</w:t>
            </w:r>
          </w:p>
        </w:tc>
        <w:tc>
          <w:tcPr>
            <w:tcW w:w="1592" w:type="dxa"/>
            <w:hideMark/>
          </w:tcPr>
          <w:p w14:paraId="7E0E846B"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 xml:space="preserve"> </w:t>
            </w:r>
            <w:proofErr w:type="spellStart"/>
            <w:proofErr w:type="gramStart"/>
            <w:r w:rsidRPr="00F87B1C">
              <w:rPr>
                <w:rFonts w:ascii="Times New Roman" w:eastAsia="Times New Roman" w:hAnsi="Times New Roman" w:cs="Times New Roman"/>
                <w:sz w:val="20"/>
                <w:szCs w:val="20"/>
                <w:lang w:eastAsia="tr-TR"/>
              </w:rPr>
              <w:t>Dr.Öğr.Üyesi</w:t>
            </w:r>
            <w:proofErr w:type="spellEnd"/>
            <w:proofErr w:type="gramEnd"/>
            <w:r w:rsidRPr="00F87B1C">
              <w:rPr>
                <w:rFonts w:ascii="Times New Roman" w:eastAsia="Times New Roman" w:hAnsi="Times New Roman" w:cs="Times New Roman"/>
                <w:sz w:val="20"/>
                <w:szCs w:val="20"/>
                <w:lang w:eastAsia="tr-TR"/>
              </w:rPr>
              <w:t xml:space="preserve"> ZÜLKÜF ÇEVİK</w:t>
            </w:r>
          </w:p>
        </w:tc>
        <w:tc>
          <w:tcPr>
            <w:tcW w:w="1718" w:type="dxa"/>
            <w:noWrap/>
            <w:hideMark/>
          </w:tcPr>
          <w:p w14:paraId="0DFAF5E2"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Perşembe 19-22</w:t>
            </w:r>
          </w:p>
        </w:tc>
        <w:tc>
          <w:tcPr>
            <w:tcW w:w="1824" w:type="dxa"/>
            <w:noWrap/>
            <w:hideMark/>
          </w:tcPr>
          <w:p w14:paraId="6FB7A010"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Hukuk Fak. AMFİ-3</w:t>
            </w:r>
          </w:p>
        </w:tc>
        <w:tc>
          <w:tcPr>
            <w:tcW w:w="1319" w:type="dxa"/>
            <w:noWrap/>
            <w:hideMark/>
          </w:tcPr>
          <w:p w14:paraId="72847228"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YOK</w:t>
            </w:r>
          </w:p>
        </w:tc>
      </w:tr>
      <w:tr w:rsidR="00F87B1C" w:rsidRPr="00F87B1C" w14:paraId="15307983" w14:textId="77777777" w:rsidTr="00810A90">
        <w:trPr>
          <w:trHeight w:val="402"/>
        </w:trPr>
        <w:tc>
          <w:tcPr>
            <w:tcW w:w="361" w:type="dxa"/>
            <w:vMerge/>
            <w:hideMark/>
          </w:tcPr>
          <w:p w14:paraId="00F0DCCF" w14:textId="77777777" w:rsidR="00F87B1C" w:rsidRPr="00F87B1C" w:rsidRDefault="00F87B1C" w:rsidP="00F87B1C">
            <w:pPr>
              <w:jc w:val="both"/>
              <w:rPr>
                <w:rFonts w:ascii="Times New Roman" w:eastAsia="Times New Roman" w:hAnsi="Times New Roman" w:cs="Times New Roman"/>
                <w:b/>
                <w:bCs/>
                <w:sz w:val="20"/>
                <w:szCs w:val="20"/>
                <w:lang w:eastAsia="tr-TR"/>
              </w:rPr>
            </w:pPr>
          </w:p>
        </w:tc>
        <w:tc>
          <w:tcPr>
            <w:tcW w:w="686" w:type="dxa"/>
            <w:hideMark/>
          </w:tcPr>
          <w:p w14:paraId="3353A799"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SBK 101</w:t>
            </w:r>
          </w:p>
        </w:tc>
        <w:tc>
          <w:tcPr>
            <w:tcW w:w="327" w:type="dxa"/>
            <w:hideMark/>
          </w:tcPr>
          <w:p w14:paraId="2B516D7B"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Z</w:t>
            </w:r>
          </w:p>
        </w:tc>
        <w:tc>
          <w:tcPr>
            <w:tcW w:w="1589" w:type="dxa"/>
            <w:hideMark/>
          </w:tcPr>
          <w:p w14:paraId="6DE1BEF1"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SOSYOLOJİ(A)  İ.Ö.</w:t>
            </w:r>
          </w:p>
        </w:tc>
        <w:tc>
          <w:tcPr>
            <w:tcW w:w="361" w:type="dxa"/>
            <w:hideMark/>
          </w:tcPr>
          <w:p w14:paraId="08670F0A"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3+0</w:t>
            </w:r>
          </w:p>
        </w:tc>
        <w:tc>
          <w:tcPr>
            <w:tcW w:w="417" w:type="dxa"/>
            <w:hideMark/>
          </w:tcPr>
          <w:p w14:paraId="74B8A8A7"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6</w:t>
            </w:r>
          </w:p>
        </w:tc>
        <w:tc>
          <w:tcPr>
            <w:tcW w:w="1592" w:type="dxa"/>
            <w:hideMark/>
          </w:tcPr>
          <w:p w14:paraId="6B2B0D72"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 xml:space="preserve"> </w:t>
            </w:r>
            <w:proofErr w:type="spellStart"/>
            <w:r w:rsidRPr="00F87B1C">
              <w:rPr>
                <w:rFonts w:ascii="Times New Roman" w:eastAsia="Times New Roman" w:hAnsi="Times New Roman" w:cs="Times New Roman"/>
                <w:sz w:val="20"/>
                <w:szCs w:val="20"/>
                <w:lang w:eastAsia="tr-TR"/>
              </w:rPr>
              <w:t>Prof.Dr</w:t>
            </w:r>
            <w:proofErr w:type="spellEnd"/>
            <w:r w:rsidRPr="00F87B1C">
              <w:rPr>
                <w:rFonts w:ascii="Times New Roman" w:eastAsia="Times New Roman" w:hAnsi="Times New Roman" w:cs="Times New Roman"/>
                <w:sz w:val="20"/>
                <w:szCs w:val="20"/>
                <w:lang w:eastAsia="tr-TR"/>
              </w:rPr>
              <w:t>. İRFAN HAŞLAK</w:t>
            </w:r>
          </w:p>
        </w:tc>
        <w:tc>
          <w:tcPr>
            <w:tcW w:w="1718" w:type="dxa"/>
            <w:noWrap/>
            <w:hideMark/>
          </w:tcPr>
          <w:p w14:paraId="6DAFB523"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Çarşamba 17-20</w:t>
            </w:r>
          </w:p>
        </w:tc>
        <w:tc>
          <w:tcPr>
            <w:tcW w:w="1824" w:type="dxa"/>
            <w:noWrap/>
            <w:hideMark/>
          </w:tcPr>
          <w:p w14:paraId="08C5011F"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 xml:space="preserve">İşletme Fak A301 </w:t>
            </w:r>
            <w:proofErr w:type="spellStart"/>
            <w:r w:rsidRPr="00F87B1C">
              <w:rPr>
                <w:rFonts w:ascii="Times New Roman" w:eastAsia="Times New Roman" w:hAnsi="Times New Roman" w:cs="Times New Roman"/>
                <w:sz w:val="20"/>
                <w:szCs w:val="20"/>
                <w:lang w:eastAsia="tr-TR"/>
              </w:rPr>
              <w:t>Nolu</w:t>
            </w:r>
            <w:proofErr w:type="spellEnd"/>
            <w:r w:rsidRPr="00F87B1C">
              <w:rPr>
                <w:rFonts w:ascii="Times New Roman" w:eastAsia="Times New Roman" w:hAnsi="Times New Roman" w:cs="Times New Roman"/>
                <w:sz w:val="20"/>
                <w:szCs w:val="20"/>
                <w:lang w:eastAsia="tr-TR"/>
              </w:rPr>
              <w:t xml:space="preserve"> Sınıf</w:t>
            </w:r>
          </w:p>
        </w:tc>
        <w:tc>
          <w:tcPr>
            <w:tcW w:w="1319" w:type="dxa"/>
            <w:noWrap/>
            <w:hideMark/>
          </w:tcPr>
          <w:p w14:paraId="08C8AA0D"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YOK</w:t>
            </w:r>
          </w:p>
        </w:tc>
      </w:tr>
      <w:tr w:rsidR="00F87B1C" w:rsidRPr="00F87B1C" w14:paraId="7D265FEF" w14:textId="77777777" w:rsidTr="00810A90">
        <w:trPr>
          <w:trHeight w:val="402"/>
        </w:trPr>
        <w:tc>
          <w:tcPr>
            <w:tcW w:w="361" w:type="dxa"/>
            <w:vMerge/>
            <w:hideMark/>
          </w:tcPr>
          <w:p w14:paraId="7FB24052" w14:textId="77777777" w:rsidR="00F87B1C" w:rsidRPr="00F87B1C" w:rsidRDefault="00F87B1C" w:rsidP="00F87B1C">
            <w:pPr>
              <w:jc w:val="both"/>
              <w:rPr>
                <w:rFonts w:ascii="Times New Roman" w:eastAsia="Times New Roman" w:hAnsi="Times New Roman" w:cs="Times New Roman"/>
                <w:b/>
                <w:bCs/>
                <w:sz w:val="20"/>
                <w:szCs w:val="20"/>
                <w:lang w:eastAsia="tr-TR"/>
              </w:rPr>
            </w:pPr>
          </w:p>
        </w:tc>
        <w:tc>
          <w:tcPr>
            <w:tcW w:w="686" w:type="dxa"/>
            <w:hideMark/>
          </w:tcPr>
          <w:p w14:paraId="745A90A8"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SBK 103</w:t>
            </w:r>
          </w:p>
        </w:tc>
        <w:tc>
          <w:tcPr>
            <w:tcW w:w="327" w:type="dxa"/>
            <w:hideMark/>
          </w:tcPr>
          <w:p w14:paraId="516C7B6F"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Z</w:t>
            </w:r>
          </w:p>
        </w:tc>
        <w:tc>
          <w:tcPr>
            <w:tcW w:w="1589" w:type="dxa"/>
            <w:hideMark/>
          </w:tcPr>
          <w:p w14:paraId="49C83BA6"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YÖNETİM BİLİMİ(A)  İ.Ö.</w:t>
            </w:r>
          </w:p>
        </w:tc>
        <w:tc>
          <w:tcPr>
            <w:tcW w:w="361" w:type="dxa"/>
            <w:hideMark/>
          </w:tcPr>
          <w:p w14:paraId="21A51F7B"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3+0</w:t>
            </w:r>
          </w:p>
        </w:tc>
        <w:tc>
          <w:tcPr>
            <w:tcW w:w="417" w:type="dxa"/>
            <w:hideMark/>
          </w:tcPr>
          <w:p w14:paraId="56B572CC"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5</w:t>
            </w:r>
          </w:p>
        </w:tc>
        <w:tc>
          <w:tcPr>
            <w:tcW w:w="1592" w:type="dxa"/>
            <w:hideMark/>
          </w:tcPr>
          <w:p w14:paraId="0A01D008"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 xml:space="preserve"> </w:t>
            </w:r>
            <w:proofErr w:type="spellStart"/>
            <w:r w:rsidRPr="00F87B1C">
              <w:rPr>
                <w:rFonts w:ascii="Times New Roman" w:eastAsia="Times New Roman" w:hAnsi="Times New Roman" w:cs="Times New Roman"/>
                <w:sz w:val="20"/>
                <w:szCs w:val="20"/>
                <w:lang w:eastAsia="tr-TR"/>
              </w:rPr>
              <w:t>Prof.Dr</w:t>
            </w:r>
            <w:proofErr w:type="spellEnd"/>
            <w:r w:rsidRPr="00F87B1C">
              <w:rPr>
                <w:rFonts w:ascii="Times New Roman" w:eastAsia="Times New Roman" w:hAnsi="Times New Roman" w:cs="Times New Roman"/>
                <w:sz w:val="20"/>
                <w:szCs w:val="20"/>
                <w:lang w:eastAsia="tr-TR"/>
              </w:rPr>
              <w:t>. AZİZ TUNCER</w:t>
            </w:r>
          </w:p>
        </w:tc>
        <w:tc>
          <w:tcPr>
            <w:tcW w:w="1718" w:type="dxa"/>
            <w:noWrap/>
            <w:hideMark/>
          </w:tcPr>
          <w:p w14:paraId="0296872C"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Pazartesi 17-20</w:t>
            </w:r>
          </w:p>
        </w:tc>
        <w:tc>
          <w:tcPr>
            <w:tcW w:w="1824" w:type="dxa"/>
            <w:noWrap/>
            <w:hideMark/>
          </w:tcPr>
          <w:p w14:paraId="63CC424D"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 xml:space="preserve">İşletme Fak A301 </w:t>
            </w:r>
            <w:proofErr w:type="spellStart"/>
            <w:r w:rsidRPr="00F87B1C">
              <w:rPr>
                <w:rFonts w:ascii="Times New Roman" w:eastAsia="Times New Roman" w:hAnsi="Times New Roman" w:cs="Times New Roman"/>
                <w:sz w:val="20"/>
                <w:szCs w:val="20"/>
                <w:lang w:eastAsia="tr-TR"/>
              </w:rPr>
              <w:t>Nolu</w:t>
            </w:r>
            <w:proofErr w:type="spellEnd"/>
            <w:r w:rsidRPr="00F87B1C">
              <w:rPr>
                <w:rFonts w:ascii="Times New Roman" w:eastAsia="Times New Roman" w:hAnsi="Times New Roman" w:cs="Times New Roman"/>
                <w:sz w:val="20"/>
                <w:szCs w:val="20"/>
                <w:lang w:eastAsia="tr-TR"/>
              </w:rPr>
              <w:t xml:space="preserve"> Sınıf</w:t>
            </w:r>
          </w:p>
        </w:tc>
        <w:tc>
          <w:tcPr>
            <w:tcW w:w="1319" w:type="dxa"/>
            <w:noWrap/>
            <w:hideMark/>
          </w:tcPr>
          <w:p w14:paraId="2E188155"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YOK</w:t>
            </w:r>
          </w:p>
        </w:tc>
      </w:tr>
      <w:tr w:rsidR="00F87B1C" w:rsidRPr="00F87B1C" w14:paraId="35BE3B61" w14:textId="77777777" w:rsidTr="00810A90">
        <w:trPr>
          <w:trHeight w:val="402"/>
        </w:trPr>
        <w:tc>
          <w:tcPr>
            <w:tcW w:w="361" w:type="dxa"/>
            <w:vMerge w:val="restart"/>
            <w:noWrap/>
            <w:hideMark/>
          </w:tcPr>
          <w:p w14:paraId="443B4DA8" w14:textId="77777777" w:rsidR="00F87B1C" w:rsidRPr="00F87B1C" w:rsidRDefault="00F87B1C" w:rsidP="00F87B1C">
            <w:pPr>
              <w:jc w:val="both"/>
              <w:rPr>
                <w:rFonts w:ascii="Times New Roman" w:eastAsia="Times New Roman" w:hAnsi="Times New Roman" w:cs="Times New Roman"/>
                <w:b/>
                <w:bCs/>
                <w:sz w:val="20"/>
                <w:szCs w:val="20"/>
                <w:lang w:eastAsia="tr-TR"/>
              </w:rPr>
            </w:pPr>
            <w:r w:rsidRPr="00F87B1C">
              <w:rPr>
                <w:rFonts w:ascii="Times New Roman" w:eastAsia="Times New Roman" w:hAnsi="Times New Roman" w:cs="Times New Roman"/>
                <w:b/>
                <w:bCs/>
                <w:sz w:val="20"/>
                <w:szCs w:val="20"/>
                <w:lang w:eastAsia="tr-TR"/>
              </w:rPr>
              <w:t>3</w:t>
            </w:r>
          </w:p>
        </w:tc>
        <w:tc>
          <w:tcPr>
            <w:tcW w:w="686" w:type="dxa"/>
            <w:hideMark/>
          </w:tcPr>
          <w:p w14:paraId="321F0D5C"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MLY 211</w:t>
            </w:r>
          </w:p>
        </w:tc>
        <w:tc>
          <w:tcPr>
            <w:tcW w:w="327" w:type="dxa"/>
            <w:hideMark/>
          </w:tcPr>
          <w:p w14:paraId="6C504867"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Z</w:t>
            </w:r>
          </w:p>
        </w:tc>
        <w:tc>
          <w:tcPr>
            <w:tcW w:w="1589" w:type="dxa"/>
            <w:hideMark/>
          </w:tcPr>
          <w:p w14:paraId="5EF68A48"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KAMU MALİYESİ(A)  İ.Ö.</w:t>
            </w:r>
          </w:p>
        </w:tc>
        <w:tc>
          <w:tcPr>
            <w:tcW w:w="361" w:type="dxa"/>
            <w:hideMark/>
          </w:tcPr>
          <w:p w14:paraId="3323D788"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3+0</w:t>
            </w:r>
          </w:p>
        </w:tc>
        <w:tc>
          <w:tcPr>
            <w:tcW w:w="417" w:type="dxa"/>
            <w:hideMark/>
          </w:tcPr>
          <w:p w14:paraId="01103B0D"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4</w:t>
            </w:r>
          </w:p>
        </w:tc>
        <w:tc>
          <w:tcPr>
            <w:tcW w:w="1592" w:type="dxa"/>
            <w:hideMark/>
          </w:tcPr>
          <w:p w14:paraId="66B60F80"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 xml:space="preserve"> </w:t>
            </w:r>
            <w:proofErr w:type="spellStart"/>
            <w:proofErr w:type="gramStart"/>
            <w:r w:rsidRPr="00F87B1C">
              <w:rPr>
                <w:rFonts w:ascii="Times New Roman" w:eastAsia="Times New Roman" w:hAnsi="Times New Roman" w:cs="Times New Roman"/>
                <w:sz w:val="20"/>
                <w:szCs w:val="20"/>
                <w:lang w:eastAsia="tr-TR"/>
              </w:rPr>
              <w:t>Arş.Gör</w:t>
            </w:r>
            <w:proofErr w:type="spellEnd"/>
            <w:proofErr w:type="gramEnd"/>
            <w:r w:rsidRPr="00F87B1C">
              <w:rPr>
                <w:rFonts w:ascii="Times New Roman" w:eastAsia="Times New Roman" w:hAnsi="Times New Roman" w:cs="Times New Roman"/>
                <w:sz w:val="20"/>
                <w:szCs w:val="20"/>
                <w:lang w:eastAsia="tr-TR"/>
              </w:rPr>
              <w:t>. TUNÇ İNCE</w:t>
            </w:r>
          </w:p>
        </w:tc>
        <w:tc>
          <w:tcPr>
            <w:tcW w:w="1718" w:type="dxa"/>
            <w:noWrap/>
            <w:hideMark/>
          </w:tcPr>
          <w:p w14:paraId="717DA107"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Çarşamba 20-23</w:t>
            </w:r>
          </w:p>
        </w:tc>
        <w:tc>
          <w:tcPr>
            <w:tcW w:w="1824" w:type="dxa"/>
            <w:noWrap/>
            <w:hideMark/>
          </w:tcPr>
          <w:p w14:paraId="7B9774B0"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 xml:space="preserve">İşletme Fak A302 </w:t>
            </w:r>
            <w:proofErr w:type="spellStart"/>
            <w:r w:rsidRPr="00F87B1C">
              <w:rPr>
                <w:rFonts w:ascii="Times New Roman" w:eastAsia="Times New Roman" w:hAnsi="Times New Roman" w:cs="Times New Roman"/>
                <w:sz w:val="20"/>
                <w:szCs w:val="20"/>
                <w:lang w:eastAsia="tr-TR"/>
              </w:rPr>
              <w:t>Nolu</w:t>
            </w:r>
            <w:proofErr w:type="spellEnd"/>
            <w:r w:rsidRPr="00F87B1C">
              <w:rPr>
                <w:rFonts w:ascii="Times New Roman" w:eastAsia="Times New Roman" w:hAnsi="Times New Roman" w:cs="Times New Roman"/>
                <w:sz w:val="20"/>
                <w:szCs w:val="20"/>
                <w:lang w:eastAsia="tr-TR"/>
              </w:rPr>
              <w:t xml:space="preserve"> Sınıf</w:t>
            </w:r>
          </w:p>
        </w:tc>
        <w:tc>
          <w:tcPr>
            <w:tcW w:w="1319" w:type="dxa"/>
            <w:noWrap/>
            <w:hideMark/>
          </w:tcPr>
          <w:p w14:paraId="7C647A8C"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YOK</w:t>
            </w:r>
          </w:p>
        </w:tc>
      </w:tr>
      <w:tr w:rsidR="00F87B1C" w:rsidRPr="00F87B1C" w14:paraId="7EF488CA" w14:textId="77777777" w:rsidTr="00810A90">
        <w:trPr>
          <w:trHeight w:val="540"/>
        </w:trPr>
        <w:tc>
          <w:tcPr>
            <w:tcW w:w="361" w:type="dxa"/>
            <w:vMerge/>
            <w:hideMark/>
          </w:tcPr>
          <w:p w14:paraId="5DF8CF14" w14:textId="77777777" w:rsidR="00F87B1C" w:rsidRPr="00F87B1C" w:rsidRDefault="00F87B1C" w:rsidP="00F87B1C">
            <w:pPr>
              <w:jc w:val="both"/>
              <w:rPr>
                <w:rFonts w:ascii="Times New Roman" w:eastAsia="Times New Roman" w:hAnsi="Times New Roman" w:cs="Times New Roman"/>
                <w:b/>
                <w:bCs/>
                <w:sz w:val="20"/>
                <w:szCs w:val="20"/>
                <w:lang w:eastAsia="tr-TR"/>
              </w:rPr>
            </w:pPr>
          </w:p>
        </w:tc>
        <w:tc>
          <w:tcPr>
            <w:tcW w:w="686" w:type="dxa"/>
            <w:hideMark/>
          </w:tcPr>
          <w:p w14:paraId="2D2D201D"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SBK 205</w:t>
            </w:r>
          </w:p>
        </w:tc>
        <w:tc>
          <w:tcPr>
            <w:tcW w:w="327" w:type="dxa"/>
            <w:hideMark/>
          </w:tcPr>
          <w:p w14:paraId="3735B6F4"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Z</w:t>
            </w:r>
          </w:p>
        </w:tc>
        <w:tc>
          <w:tcPr>
            <w:tcW w:w="1589" w:type="dxa"/>
            <w:hideMark/>
          </w:tcPr>
          <w:p w14:paraId="22B86DE2"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SİYASİ DÜŞÜNCELER TARİHİ(A)  İ.Ö.</w:t>
            </w:r>
          </w:p>
        </w:tc>
        <w:tc>
          <w:tcPr>
            <w:tcW w:w="361" w:type="dxa"/>
            <w:hideMark/>
          </w:tcPr>
          <w:p w14:paraId="185C3645"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3+0</w:t>
            </w:r>
          </w:p>
        </w:tc>
        <w:tc>
          <w:tcPr>
            <w:tcW w:w="417" w:type="dxa"/>
            <w:hideMark/>
          </w:tcPr>
          <w:p w14:paraId="249AAD44"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5</w:t>
            </w:r>
          </w:p>
        </w:tc>
        <w:tc>
          <w:tcPr>
            <w:tcW w:w="1592" w:type="dxa"/>
            <w:hideMark/>
          </w:tcPr>
          <w:p w14:paraId="5CF5C605"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 xml:space="preserve"> </w:t>
            </w:r>
            <w:proofErr w:type="spellStart"/>
            <w:r w:rsidRPr="00F87B1C">
              <w:rPr>
                <w:rFonts w:ascii="Times New Roman" w:eastAsia="Times New Roman" w:hAnsi="Times New Roman" w:cs="Times New Roman"/>
                <w:sz w:val="20"/>
                <w:szCs w:val="20"/>
                <w:lang w:eastAsia="tr-TR"/>
              </w:rPr>
              <w:t>Prof.Dr</w:t>
            </w:r>
            <w:proofErr w:type="spellEnd"/>
            <w:r w:rsidRPr="00F87B1C">
              <w:rPr>
                <w:rFonts w:ascii="Times New Roman" w:eastAsia="Times New Roman" w:hAnsi="Times New Roman" w:cs="Times New Roman"/>
                <w:sz w:val="20"/>
                <w:szCs w:val="20"/>
                <w:lang w:eastAsia="tr-TR"/>
              </w:rPr>
              <w:t>. İRFAN HAŞLAK</w:t>
            </w:r>
          </w:p>
        </w:tc>
        <w:tc>
          <w:tcPr>
            <w:tcW w:w="1718" w:type="dxa"/>
            <w:noWrap/>
            <w:hideMark/>
          </w:tcPr>
          <w:p w14:paraId="5BBA901F"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Pazartesi 17-20</w:t>
            </w:r>
          </w:p>
        </w:tc>
        <w:tc>
          <w:tcPr>
            <w:tcW w:w="1824" w:type="dxa"/>
            <w:noWrap/>
            <w:hideMark/>
          </w:tcPr>
          <w:p w14:paraId="1F37DB17"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 xml:space="preserve">İşletme Fak A302 </w:t>
            </w:r>
            <w:proofErr w:type="spellStart"/>
            <w:r w:rsidRPr="00F87B1C">
              <w:rPr>
                <w:rFonts w:ascii="Times New Roman" w:eastAsia="Times New Roman" w:hAnsi="Times New Roman" w:cs="Times New Roman"/>
                <w:sz w:val="20"/>
                <w:szCs w:val="20"/>
                <w:lang w:eastAsia="tr-TR"/>
              </w:rPr>
              <w:t>Nolu</w:t>
            </w:r>
            <w:proofErr w:type="spellEnd"/>
            <w:r w:rsidRPr="00F87B1C">
              <w:rPr>
                <w:rFonts w:ascii="Times New Roman" w:eastAsia="Times New Roman" w:hAnsi="Times New Roman" w:cs="Times New Roman"/>
                <w:sz w:val="20"/>
                <w:szCs w:val="20"/>
                <w:lang w:eastAsia="tr-TR"/>
              </w:rPr>
              <w:t xml:space="preserve"> Sınıf</w:t>
            </w:r>
          </w:p>
        </w:tc>
        <w:tc>
          <w:tcPr>
            <w:tcW w:w="1319" w:type="dxa"/>
            <w:noWrap/>
            <w:hideMark/>
          </w:tcPr>
          <w:p w14:paraId="3CDCD56D"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YOK</w:t>
            </w:r>
          </w:p>
        </w:tc>
      </w:tr>
      <w:tr w:rsidR="00F87B1C" w:rsidRPr="00F87B1C" w14:paraId="32638712" w14:textId="77777777" w:rsidTr="00810A90">
        <w:trPr>
          <w:trHeight w:val="402"/>
        </w:trPr>
        <w:tc>
          <w:tcPr>
            <w:tcW w:w="361" w:type="dxa"/>
            <w:noWrap/>
            <w:hideMark/>
          </w:tcPr>
          <w:p w14:paraId="0630B78E"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lastRenderedPageBreak/>
              <w:t>7</w:t>
            </w:r>
          </w:p>
        </w:tc>
        <w:tc>
          <w:tcPr>
            <w:tcW w:w="686" w:type="dxa"/>
            <w:noWrap/>
            <w:hideMark/>
          </w:tcPr>
          <w:p w14:paraId="15FE73F7"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SAU 028</w:t>
            </w:r>
          </w:p>
        </w:tc>
        <w:tc>
          <w:tcPr>
            <w:tcW w:w="327" w:type="dxa"/>
            <w:noWrap/>
            <w:hideMark/>
          </w:tcPr>
          <w:p w14:paraId="5DB3991B"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S</w:t>
            </w:r>
          </w:p>
        </w:tc>
        <w:tc>
          <w:tcPr>
            <w:tcW w:w="1589" w:type="dxa"/>
            <w:noWrap/>
            <w:hideMark/>
          </w:tcPr>
          <w:p w14:paraId="4E057A7F"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TRAFİK GÜVENLİĞİ</w:t>
            </w:r>
          </w:p>
        </w:tc>
        <w:tc>
          <w:tcPr>
            <w:tcW w:w="361" w:type="dxa"/>
            <w:noWrap/>
            <w:hideMark/>
          </w:tcPr>
          <w:p w14:paraId="4339443C"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2</w:t>
            </w:r>
          </w:p>
        </w:tc>
        <w:tc>
          <w:tcPr>
            <w:tcW w:w="417" w:type="dxa"/>
            <w:noWrap/>
            <w:hideMark/>
          </w:tcPr>
          <w:p w14:paraId="06FB936F"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5</w:t>
            </w:r>
          </w:p>
        </w:tc>
        <w:tc>
          <w:tcPr>
            <w:tcW w:w="1592" w:type="dxa"/>
            <w:noWrap/>
            <w:hideMark/>
          </w:tcPr>
          <w:p w14:paraId="7C53B06F"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Prof. Dr. Mehmet Recep BOZKURT</w:t>
            </w:r>
          </w:p>
        </w:tc>
        <w:tc>
          <w:tcPr>
            <w:tcW w:w="1718" w:type="dxa"/>
            <w:noWrap/>
            <w:hideMark/>
          </w:tcPr>
          <w:p w14:paraId="31A48B7C"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Cuma 17-19</w:t>
            </w:r>
          </w:p>
        </w:tc>
        <w:tc>
          <w:tcPr>
            <w:tcW w:w="1824" w:type="dxa"/>
            <w:noWrap/>
            <w:hideMark/>
          </w:tcPr>
          <w:p w14:paraId="1087E2F3"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Internet-sabis.sakarya.edu.tr</w:t>
            </w:r>
          </w:p>
        </w:tc>
        <w:tc>
          <w:tcPr>
            <w:tcW w:w="1319" w:type="dxa"/>
            <w:noWrap/>
            <w:hideMark/>
          </w:tcPr>
          <w:p w14:paraId="481A4205"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YOK</w:t>
            </w:r>
          </w:p>
        </w:tc>
      </w:tr>
      <w:tr w:rsidR="00F87B1C" w:rsidRPr="00F87B1C" w14:paraId="1C02C555" w14:textId="77777777" w:rsidTr="00810A90">
        <w:trPr>
          <w:trHeight w:val="402"/>
        </w:trPr>
        <w:tc>
          <w:tcPr>
            <w:tcW w:w="361" w:type="dxa"/>
            <w:noWrap/>
            <w:hideMark/>
          </w:tcPr>
          <w:p w14:paraId="2F417B6E"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5</w:t>
            </w:r>
          </w:p>
        </w:tc>
        <w:tc>
          <w:tcPr>
            <w:tcW w:w="686" w:type="dxa"/>
            <w:noWrap/>
            <w:hideMark/>
          </w:tcPr>
          <w:p w14:paraId="7E290625"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SAU041</w:t>
            </w:r>
          </w:p>
        </w:tc>
        <w:tc>
          <w:tcPr>
            <w:tcW w:w="327" w:type="dxa"/>
            <w:noWrap/>
            <w:hideMark/>
          </w:tcPr>
          <w:p w14:paraId="06DDBBD2"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S</w:t>
            </w:r>
          </w:p>
        </w:tc>
        <w:tc>
          <w:tcPr>
            <w:tcW w:w="1589" w:type="dxa"/>
            <w:noWrap/>
            <w:hideMark/>
          </w:tcPr>
          <w:p w14:paraId="037B1CDE"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PROJE SÜREÇLERİ VE YÖNETİMİ</w:t>
            </w:r>
          </w:p>
        </w:tc>
        <w:tc>
          <w:tcPr>
            <w:tcW w:w="361" w:type="dxa"/>
            <w:noWrap/>
            <w:hideMark/>
          </w:tcPr>
          <w:p w14:paraId="250F1F41"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3</w:t>
            </w:r>
          </w:p>
        </w:tc>
        <w:tc>
          <w:tcPr>
            <w:tcW w:w="417" w:type="dxa"/>
            <w:noWrap/>
            <w:hideMark/>
          </w:tcPr>
          <w:p w14:paraId="502ED9B4"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5</w:t>
            </w:r>
          </w:p>
        </w:tc>
        <w:tc>
          <w:tcPr>
            <w:tcW w:w="1592" w:type="dxa"/>
            <w:noWrap/>
            <w:hideMark/>
          </w:tcPr>
          <w:p w14:paraId="3062A71B"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 xml:space="preserve">Dr. </w:t>
            </w:r>
            <w:proofErr w:type="spellStart"/>
            <w:r w:rsidRPr="00F87B1C">
              <w:rPr>
                <w:rFonts w:ascii="Times New Roman" w:eastAsia="Times New Roman" w:hAnsi="Times New Roman" w:cs="Times New Roman"/>
                <w:sz w:val="20"/>
                <w:szCs w:val="20"/>
                <w:lang w:eastAsia="tr-TR"/>
              </w:rPr>
              <w:t>Öğr</w:t>
            </w:r>
            <w:proofErr w:type="spellEnd"/>
            <w:r w:rsidRPr="00F87B1C">
              <w:rPr>
                <w:rFonts w:ascii="Times New Roman" w:eastAsia="Times New Roman" w:hAnsi="Times New Roman" w:cs="Times New Roman"/>
                <w:sz w:val="20"/>
                <w:szCs w:val="20"/>
                <w:lang w:eastAsia="tr-TR"/>
              </w:rPr>
              <w:t>. Üyesi Sinan ERDOĞAN</w:t>
            </w:r>
          </w:p>
        </w:tc>
        <w:tc>
          <w:tcPr>
            <w:tcW w:w="1718" w:type="dxa"/>
            <w:noWrap/>
            <w:hideMark/>
          </w:tcPr>
          <w:p w14:paraId="53B1930B"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Cuma 17-20</w:t>
            </w:r>
          </w:p>
        </w:tc>
        <w:tc>
          <w:tcPr>
            <w:tcW w:w="1824" w:type="dxa"/>
            <w:noWrap/>
            <w:hideMark/>
          </w:tcPr>
          <w:p w14:paraId="5E62FDD6"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 xml:space="preserve">Mühendislik Fakültesi M4 Blok 4107 </w:t>
            </w:r>
            <w:proofErr w:type="spellStart"/>
            <w:r w:rsidRPr="00F87B1C">
              <w:rPr>
                <w:rFonts w:ascii="Times New Roman" w:eastAsia="Times New Roman" w:hAnsi="Times New Roman" w:cs="Times New Roman"/>
                <w:sz w:val="20"/>
                <w:szCs w:val="20"/>
                <w:lang w:eastAsia="tr-TR"/>
              </w:rPr>
              <w:t>Nolu</w:t>
            </w:r>
            <w:proofErr w:type="spellEnd"/>
            <w:r w:rsidRPr="00F87B1C">
              <w:rPr>
                <w:rFonts w:ascii="Times New Roman" w:eastAsia="Times New Roman" w:hAnsi="Times New Roman" w:cs="Times New Roman"/>
                <w:sz w:val="20"/>
                <w:szCs w:val="20"/>
                <w:lang w:eastAsia="tr-TR"/>
              </w:rPr>
              <w:t xml:space="preserve"> Sınıf</w:t>
            </w:r>
          </w:p>
        </w:tc>
        <w:tc>
          <w:tcPr>
            <w:tcW w:w="1319" w:type="dxa"/>
            <w:noWrap/>
            <w:hideMark/>
          </w:tcPr>
          <w:p w14:paraId="16B0E9B7" w14:textId="77777777" w:rsidR="00F87B1C" w:rsidRPr="00F87B1C" w:rsidRDefault="00F87B1C" w:rsidP="00F87B1C">
            <w:pPr>
              <w:jc w:val="both"/>
              <w:rPr>
                <w:rFonts w:ascii="Times New Roman" w:eastAsia="Times New Roman" w:hAnsi="Times New Roman" w:cs="Times New Roman"/>
                <w:sz w:val="20"/>
                <w:szCs w:val="20"/>
                <w:lang w:eastAsia="tr-TR"/>
              </w:rPr>
            </w:pPr>
            <w:r w:rsidRPr="00F87B1C">
              <w:rPr>
                <w:rFonts w:ascii="Times New Roman" w:eastAsia="Times New Roman" w:hAnsi="Times New Roman" w:cs="Times New Roman"/>
                <w:sz w:val="20"/>
                <w:szCs w:val="20"/>
                <w:lang w:eastAsia="tr-TR"/>
              </w:rPr>
              <w:t>VAR</w:t>
            </w:r>
          </w:p>
        </w:tc>
      </w:tr>
    </w:tbl>
    <w:p w14:paraId="68271E1D" w14:textId="77F58417" w:rsidR="00811DA9" w:rsidRDefault="00811DA9" w:rsidP="00F560F5">
      <w:pPr>
        <w:spacing w:after="0"/>
        <w:jc w:val="both"/>
        <w:rPr>
          <w:rFonts w:ascii="Times New Roman" w:eastAsia="Times New Roman" w:hAnsi="Times New Roman" w:cs="Times New Roman"/>
          <w:sz w:val="24"/>
          <w:szCs w:val="24"/>
          <w:lang w:eastAsia="tr-TR"/>
        </w:rPr>
      </w:pPr>
    </w:p>
    <w:p w14:paraId="00C7C56F" w14:textId="150E0319" w:rsidR="00F34607" w:rsidRPr="004D444E" w:rsidRDefault="00FF13B7" w:rsidP="00F34607">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Me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AK</w:t>
      </w:r>
      <w:proofErr w:type="gramStart"/>
      <w:r>
        <w:rPr>
          <w:rFonts w:ascii="Times New Roman" w:hAnsi="Times New Roman" w:cs="Times New Roman"/>
          <w:sz w:val="24"/>
          <w:szCs w:val="24"/>
        </w:rPr>
        <w:t>…..</w:t>
      </w:r>
      <w:proofErr w:type="gramEnd"/>
      <w:r w:rsidR="00F34607" w:rsidRPr="004D444E">
        <w:rPr>
          <w:rFonts w:ascii="Times New Roman" w:hAnsi="Times New Roman" w:cs="Times New Roman"/>
          <w:sz w:val="24"/>
          <w:szCs w:val="24"/>
        </w:rPr>
        <w:t>’</w:t>
      </w:r>
      <w:proofErr w:type="spellStart"/>
      <w:r w:rsidR="00F34607" w:rsidRPr="004D444E">
        <w:rPr>
          <w:rFonts w:ascii="Times New Roman" w:hAnsi="Times New Roman" w:cs="Times New Roman"/>
          <w:sz w:val="24"/>
          <w:szCs w:val="24"/>
        </w:rPr>
        <w:t>ın</w:t>
      </w:r>
      <w:proofErr w:type="spellEnd"/>
      <w:r w:rsidR="00F34607" w:rsidRPr="004D444E">
        <w:rPr>
          <w:rFonts w:ascii="Times New Roman" w:hAnsi="Times New Roman" w:cs="Times New Roman"/>
          <w:sz w:val="24"/>
          <w:szCs w:val="24"/>
        </w:rPr>
        <w:t xml:space="preserve"> danışman öğretim elemanına ait bilgiler tablodadır.</w:t>
      </w:r>
    </w:p>
    <w:p w14:paraId="0AEDD50C" w14:textId="77777777" w:rsidR="00F34607" w:rsidRPr="004D444E" w:rsidRDefault="00F34607" w:rsidP="00F34607">
      <w:pPr>
        <w:spacing w:after="0" w:line="240" w:lineRule="atLeast"/>
        <w:ind w:firstLine="708"/>
        <w:jc w:val="both"/>
        <w:rPr>
          <w:rFonts w:ascii="Times New Roman" w:hAnsi="Times New Roman" w:cs="Times New Roman"/>
          <w:sz w:val="24"/>
          <w:szCs w:val="24"/>
        </w:rPr>
      </w:pPr>
    </w:p>
    <w:tbl>
      <w:tblPr>
        <w:tblStyle w:val="TabloKlavuzu"/>
        <w:tblW w:w="10249" w:type="dxa"/>
        <w:tblLayout w:type="fixed"/>
        <w:tblLook w:val="04A0" w:firstRow="1" w:lastRow="0" w:firstColumn="1" w:lastColumn="0" w:noHBand="0" w:noVBand="1"/>
      </w:tblPr>
      <w:tblGrid>
        <w:gridCol w:w="3468"/>
        <w:gridCol w:w="2647"/>
        <w:gridCol w:w="2150"/>
        <w:gridCol w:w="1984"/>
      </w:tblGrid>
      <w:tr w:rsidR="00F34607" w:rsidRPr="004D444E" w14:paraId="19E21E25" w14:textId="77777777" w:rsidTr="00F34607">
        <w:trPr>
          <w:trHeight w:val="510"/>
        </w:trPr>
        <w:tc>
          <w:tcPr>
            <w:tcW w:w="3468" w:type="dxa"/>
            <w:tcBorders>
              <w:top w:val="single" w:sz="4" w:space="0" w:color="auto"/>
              <w:left w:val="single" w:sz="4" w:space="0" w:color="auto"/>
              <w:bottom w:val="single" w:sz="4" w:space="0" w:color="auto"/>
              <w:right w:val="single" w:sz="4" w:space="0" w:color="auto"/>
            </w:tcBorders>
            <w:hideMark/>
          </w:tcPr>
          <w:p w14:paraId="6112D6CB" w14:textId="77777777" w:rsidR="00F34607" w:rsidRPr="004D444E" w:rsidRDefault="00F34607" w:rsidP="00F34607">
            <w:pPr>
              <w:spacing w:line="240" w:lineRule="atLeast"/>
              <w:jc w:val="center"/>
              <w:rPr>
                <w:rFonts w:ascii="Times New Roman" w:hAnsi="Times New Roman" w:cs="Times New Roman"/>
                <w:b/>
                <w:sz w:val="24"/>
                <w:szCs w:val="24"/>
              </w:rPr>
            </w:pPr>
            <w:r w:rsidRPr="004D444E">
              <w:rPr>
                <w:rFonts w:ascii="Times New Roman" w:hAnsi="Times New Roman" w:cs="Times New Roman"/>
                <w:b/>
                <w:sz w:val="24"/>
                <w:szCs w:val="24"/>
              </w:rPr>
              <w:t>Danışman Adı Soyadı</w:t>
            </w:r>
          </w:p>
        </w:tc>
        <w:tc>
          <w:tcPr>
            <w:tcW w:w="2647" w:type="dxa"/>
            <w:tcBorders>
              <w:top w:val="single" w:sz="4" w:space="0" w:color="auto"/>
              <w:left w:val="single" w:sz="4" w:space="0" w:color="auto"/>
              <w:bottom w:val="single" w:sz="4" w:space="0" w:color="auto"/>
              <w:right w:val="single" w:sz="4" w:space="0" w:color="auto"/>
            </w:tcBorders>
            <w:hideMark/>
          </w:tcPr>
          <w:p w14:paraId="2AC7203F" w14:textId="77777777" w:rsidR="00F34607" w:rsidRPr="004D444E" w:rsidRDefault="00F34607" w:rsidP="00F34607">
            <w:pPr>
              <w:spacing w:line="240" w:lineRule="atLeast"/>
              <w:jc w:val="center"/>
              <w:rPr>
                <w:rFonts w:ascii="Times New Roman" w:hAnsi="Times New Roman" w:cs="Times New Roman"/>
                <w:b/>
                <w:sz w:val="24"/>
                <w:szCs w:val="24"/>
              </w:rPr>
            </w:pPr>
            <w:r w:rsidRPr="004D444E">
              <w:rPr>
                <w:rFonts w:ascii="Times New Roman" w:hAnsi="Times New Roman" w:cs="Times New Roman"/>
                <w:b/>
                <w:sz w:val="24"/>
                <w:szCs w:val="24"/>
              </w:rPr>
              <w:t>E postası</w:t>
            </w:r>
          </w:p>
        </w:tc>
        <w:tc>
          <w:tcPr>
            <w:tcW w:w="2150" w:type="dxa"/>
            <w:tcBorders>
              <w:top w:val="single" w:sz="4" w:space="0" w:color="auto"/>
              <w:left w:val="single" w:sz="4" w:space="0" w:color="auto"/>
              <w:bottom w:val="single" w:sz="4" w:space="0" w:color="auto"/>
              <w:right w:val="single" w:sz="4" w:space="0" w:color="auto"/>
            </w:tcBorders>
            <w:hideMark/>
          </w:tcPr>
          <w:p w14:paraId="342CE1A9" w14:textId="0695AF16" w:rsidR="00F34607" w:rsidRPr="004D444E" w:rsidRDefault="004D444E" w:rsidP="00F34607">
            <w:pPr>
              <w:spacing w:line="240" w:lineRule="atLeast"/>
              <w:jc w:val="center"/>
              <w:rPr>
                <w:rFonts w:ascii="Times New Roman" w:hAnsi="Times New Roman" w:cs="Times New Roman"/>
                <w:b/>
                <w:sz w:val="24"/>
                <w:szCs w:val="24"/>
              </w:rPr>
            </w:pPr>
            <w:r w:rsidRPr="004D444E">
              <w:rPr>
                <w:rFonts w:ascii="Times New Roman" w:hAnsi="Times New Roman" w:cs="Times New Roman"/>
                <w:b/>
                <w:sz w:val="24"/>
                <w:szCs w:val="24"/>
              </w:rPr>
              <w:t>Dâhili</w:t>
            </w:r>
            <w:r w:rsidR="00F34607" w:rsidRPr="004D444E">
              <w:rPr>
                <w:rFonts w:ascii="Times New Roman" w:hAnsi="Times New Roman" w:cs="Times New Roman"/>
                <w:b/>
                <w:sz w:val="24"/>
                <w:szCs w:val="24"/>
              </w:rPr>
              <w:t xml:space="preserve"> Telefonu</w:t>
            </w:r>
          </w:p>
        </w:tc>
        <w:tc>
          <w:tcPr>
            <w:tcW w:w="1984" w:type="dxa"/>
            <w:tcBorders>
              <w:top w:val="single" w:sz="4" w:space="0" w:color="auto"/>
              <w:left w:val="single" w:sz="4" w:space="0" w:color="auto"/>
              <w:bottom w:val="single" w:sz="4" w:space="0" w:color="auto"/>
              <w:right w:val="single" w:sz="4" w:space="0" w:color="auto"/>
            </w:tcBorders>
            <w:hideMark/>
          </w:tcPr>
          <w:p w14:paraId="38D9E2E4" w14:textId="77777777" w:rsidR="00F34607" w:rsidRPr="004D444E" w:rsidRDefault="00F34607" w:rsidP="00F34607">
            <w:pPr>
              <w:spacing w:line="240" w:lineRule="atLeast"/>
              <w:jc w:val="center"/>
              <w:rPr>
                <w:rFonts w:ascii="Times New Roman" w:hAnsi="Times New Roman" w:cs="Times New Roman"/>
                <w:b/>
                <w:sz w:val="24"/>
                <w:szCs w:val="24"/>
              </w:rPr>
            </w:pPr>
            <w:r w:rsidRPr="004D444E">
              <w:rPr>
                <w:rFonts w:ascii="Times New Roman" w:hAnsi="Times New Roman" w:cs="Times New Roman"/>
                <w:b/>
                <w:sz w:val="24"/>
                <w:szCs w:val="24"/>
              </w:rPr>
              <w:t>Cep Telefonu</w:t>
            </w:r>
          </w:p>
        </w:tc>
      </w:tr>
      <w:tr w:rsidR="00F34607" w:rsidRPr="004D444E" w14:paraId="2AA618F8" w14:textId="77777777" w:rsidTr="00F34607">
        <w:trPr>
          <w:trHeight w:val="510"/>
        </w:trPr>
        <w:tc>
          <w:tcPr>
            <w:tcW w:w="3468" w:type="dxa"/>
            <w:tcBorders>
              <w:top w:val="single" w:sz="4" w:space="0" w:color="auto"/>
              <w:left w:val="single" w:sz="4" w:space="0" w:color="auto"/>
              <w:bottom w:val="single" w:sz="4" w:space="0" w:color="auto"/>
              <w:right w:val="single" w:sz="4" w:space="0" w:color="auto"/>
            </w:tcBorders>
            <w:hideMark/>
          </w:tcPr>
          <w:p w14:paraId="12AB38B4" w14:textId="2C08895A" w:rsidR="00F34607" w:rsidRPr="004D444E" w:rsidRDefault="00FF13B7" w:rsidP="00F34607">
            <w:pPr>
              <w:spacing w:line="240" w:lineRule="atLeast"/>
              <w:jc w:val="both"/>
              <w:rPr>
                <w:rFonts w:ascii="Times New Roman" w:hAnsi="Times New Roman" w:cs="Times New Roman"/>
                <w:sz w:val="24"/>
                <w:szCs w:val="24"/>
              </w:rPr>
            </w:pPr>
            <w:r>
              <w:rPr>
                <w:rFonts w:ascii="Times New Roman" w:hAnsi="Times New Roman" w:cs="Times New Roman"/>
                <w:sz w:val="24"/>
                <w:szCs w:val="24"/>
              </w:rPr>
              <w:t>Arş. Gör. Se… BA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YÜ…</w:t>
            </w:r>
          </w:p>
        </w:tc>
        <w:tc>
          <w:tcPr>
            <w:tcW w:w="2647" w:type="dxa"/>
            <w:tcBorders>
              <w:top w:val="single" w:sz="4" w:space="0" w:color="auto"/>
              <w:left w:val="single" w:sz="4" w:space="0" w:color="auto"/>
              <w:bottom w:val="single" w:sz="4" w:space="0" w:color="auto"/>
              <w:right w:val="single" w:sz="4" w:space="0" w:color="auto"/>
            </w:tcBorders>
            <w:hideMark/>
          </w:tcPr>
          <w:p w14:paraId="4DAAFAE7" w14:textId="77777777" w:rsidR="00F34607" w:rsidRPr="004D444E" w:rsidRDefault="00F34607" w:rsidP="00F34607">
            <w:pPr>
              <w:spacing w:line="240" w:lineRule="atLeast"/>
              <w:jc w:val="both"/>
              <w:rPr>
                <w:rFonts w:ascii="Times New Roman" w:hAnsi="Times New Roman" w:cs="Times New Roman"/>
                <w:sz w:val="24"/>
                <w:szCs w:val="24"/>
              </w:rPr>
            </w:pPr>
            <w:r w:rsidRPr="004D444E">
              <w:rPr>
                <w:rFonts w:ascii="Times New Roman" w:hAnsi="Times New Roman" w:cs="Times New Roman"/>
                <w:sz w:val="24"/>
                <w:szCs w:val="24"/>
              </w:rPr>
              <w:t>sbascan@sakarya.edu.tr</w:t>
            </w:r>
          </w:p>
        </w:tc>
        <w:tc>
          <w:tcPr>
            <w:tcW w:w="2150" w:type="dxa"/>
            <w:tcBorders>
              <w:top w:val="single" w:sz="4" w:space="0" w:color="auto"/>
              <w:left w:val="single" w:sz="4" w:space="0" w:color="auto"/>
              <w:bottom w:val="single" w:sz="4" w:space="0" w:color="auto"/>
              <w:right w:val="single" w:sz="4" w:space="0" w:color="auto"/>
            </w:tcBorders>
            <w:hideMark/>
          </w:tcPr>
          <w:p w14:paraId="33683B86" w14:textId="77777777" w:rsidR="00F34607" w:rsidRPr="004D444E" w:rsidRDefault="00F34607" w:rsidP="00F34607">
            <w:pPr>
              <w:spacing w:line="240" w:lineRule="atLeast"/>
              <w:jc w:val="both"/>
              <w:rPr>
                <w:rFonts w:ascii="Times New Roman" w:hAnsi="Times New Roman" w:cs="Times New Roman"/>
                <w:sz w:val="24"/>
                <w:szCs w:val="24"/>
              </w:rPr>
            </w:pPr>
            <w:r w:rsidRPr="004D444E">
              <w:rPr>
                <w:rFonts w:ascii="Times New Roman" w:hAnsi="Times New Roman" w:cs="Times New Roman"/>
                <w:sz w:val="24"/>
                <w:szCs w:val="24"/>
              </w:rPr>
              <w:t>2642956408</w:t>
            </w:r>
          </w:p>
        </w:tc>
        <w:tc>
          <w:tcPr>
            <w:tcW w:w="1984" w:type="dxa"/>
            <w:tcBorders>
              <w:top w:val="single" w:sz="4" w:space="0" w:color="auto"/>
              <w:left w:val="single" w:sz="4" w:space="0" w:color="auto"/>
              <w:bottom w:val="single" w:sz="4" w:space="0" w:color="auto"/>
              <w:right w:val="single" w:sz="4" w:space="0" w:color="auto"/>
            </w:tcBorders>
            <w:hideMark/>
          </w:tcPr>
          <w:p w14:paraId="40C041B8" w14:textId="77777777" w:rsidR="00F34607" w:rsidRPr="004D444E" w:rsidRDefault="00F34607" w:rsidP="00F34607">
            <w:pPr>
              <w:spacing w:line="240" w:lineRule="atLeast"/>
              <w:jc w:val="both"/>
              <w:rPr>
                <w:rFonts w:ascii="Times New Roman" w:hAnsi="Times New Roman" w:cs="Times New Roman"/>
                <w:sz w:val="24"/>
                <w:szCs w:val="24"/>
              </w:rPr>
            </w:pPr>
            <w:r w:rsidRPr="004D444E">
              <w:rPr>
                <w:rFonts w:ascii="Times New Roman" w:hAnsi="Times New Roman" w:cs="Times New Roman"/>
                <w:sz w:val="24"/>
                <w:szCs w:val="24"/>
              </w:rPr>
              <w:t>5464901736</w:t>
            </w:r>
          </w:p>
        </w:tc>
      </w:tr>
    </w:tbl>
    <w:p w14:paraId="20D96F54" w14:textId="45C2F469" w:rsidR="00F34607" w:rsidRPr="004D444E" w:rsidRDefault="00F34607" w:rsidP="00F560F5">
      <w:pPr>
        <w:spacing w:after="0"/>
        <w:jc w:val="both"/>
        <w:rPr>
          <w:rFonts w:ascii="Times New Roman" w:eastAsia="Times New Roman" w:hAnsi="Times New Roman" w:cs="Times New Roman"/>
          <w:sz w:val="24"/>
          <w:szCs w:val="24"/>
          <w:lang w:eastAsia="tr-TR"/>
        </w:rPr>
      </w:pPr>
    </w:p>
    <w:p w14:paraId="632732A4" w14:textId="63064B34" w:rsidR="00F34607" w:rsidRDefault="00F34607" w:rsidP="00F560F5">
      <w:pPr>
        <w:spacing w:after="0"/>
        <w:jc w:val="both"/>
        <w:rPr>
          <w:rFonts w:ascii="Times New Roman" w:eastAsia="Times New Roman" w:hAnsi="Times New Roman" w:cs="Times New Roman"/>
          <w:sz w:val="24"/>
          <w:szCs w:val="24"/>
          <w:lang w:eastAsia="tr-TR"/>
        </w:rPr>
      </w:pPr>
    </w:p>
    <w:p w14:paraId="4DC1FBFE" w14:textId="3BEB069A" w:rsidR="00091426" w:rsidRDefault="00091426" w:rsidP="00F560F5">
      <w:pPr>
        <w:spacing w:after="0"/>
        <w:jc w:val="both"/>
        <w:rPr>
          <w:rFonts w:ascii="Times New Roman" w:eastAsia="Times New Roman" w:hAnsi="Times New Roman" w:cs="Times New Roman"/>
          <w:sz w:val="24"/>
          <w:szCs w:val="24"/>
          <w:lang w:eastAsia="tr-TR"/>
        </w:rPr>
      </w:pPr>
    </w:p>
    <w:p w14:paraId="1D912A97" w14:textId="77777777" w:rsidR="00F34607" w:rsidRDefault="00F34607" w:rsidP="00F560F5">
      <w:pPr>
        <w:spacing w:after="0"/>
        <w:jc w:val="both"/>
        <w:rPr>
          <w:rFonts w:ascii="Times New Roman" w:eastAsia="Times New Roman" w:hAnsi="Times New Roman" w:cs="Times New Roman"/>
          <w:sz w:val="24"/>
          <w:szCs w:val="24"/>
          <w:lang w:eastAsia="tr-TR"/>
        </w:rPr>
      </w:pPr>
    </w:p>
    <w:p w14:paraId="2759E3EE" w14:textId="07A2E31A" w:rsidR="00AB0CE3" w:rsidRPr="00A446C8" w:rsidRDefault="00AB0CE3" w:rsidP="00AB0CE3">
      <w:pPr>
        <w:jc w:val="both"/>
        <w:rPr>
          <w:rFonts w:ascii="Times New Roman" w:hAnsi="Times New Roman" w:cs="Times New Roman"/>
          <w:sz w:val="24"/>
          <w:szCs w:val="24"/>
        </w:rPr>
      </w:pPr>
      <w:r w:rsidRPr="00625492">
        <w:rPr>
          <w:rFonts w:ascii="Times New Roman" w:hAnsi="Times New Roman" w:cs="Times New Roman"/>
          <w:b/>
          <w:sz w:val="24"/>
          <w:szCs w:val="24"/>
        </w:rPr>
        <w:t>5-</w:t>
      </w:r>
      <w:r w:rsidRPr="00A446C8">
        <w:rPr>
          <w:rFonts w:ascii="Times New Roman" w:hAnsi="Times New Roman" w:cs="Times New Roman"/>
          <w:sz w:val="24"/>
          <w:szCs w:val="24"/>
        </w:rPr>
        <w:t xml:space="preserve">Fakültemiz İslam İktisadı ve Finans ile Maliye Bölümü öğrencilerinin mazeretli derse yazılma taleplerine </w:t>
      </w:r>
      <w:r w:rsidR="005564FD" w:rsidRPr="00A446C8">
        <w:rPr>
          <w:rFonts w:ascii="Times New Roman" w:hAnsi="Times New Roman" w:cs="Times New Roman"/>
          <w:sz w:val="24"/>
          <w:szCs w:val="24"/>
        </w:rPr>
        <w:t>ilişkin Bölüm</w:t>
      </w:r>
      <w:r w:rsidRPr="00A446C8">
        <w:rPr>
          <w:rFonts w:ascii="Times New Roman" w:hAnsi="Times New Roman" w:cs="Times New Roman"/>
          <w:sz w:val="24"/>
          <w:szCs w:val="24"/>
        </w:rPr>
        <w:t xml:space="preserve"> Başkanlıklarının yazıları okundu.</w:t>
      </w:r>
    </w:p>
    <w:p w14:paraId="3E89E80B" w14:textId="77777777" w:rsidR="00AB0CE3" w:rsidRPr="00A446C8" w:rsidRDefault="00AB0CE3" w:rsidP="00A55382">
      <w:pPr>
        <w:ind w:firstLine="360"/>
        <w:jc w:val="both"/>
        <w:rPr>
          <w:rFonts w:ascii="Times New Roman" w:hAnsi="Times New Roman" w:cs="Times New Roman"/>
          <w:sz w:val="24"/>
          <w:szCs w:val="24"/>
        </w:rPr>
      </w:pPr>
      <w:r w:rsidRPr="00A446C8">
        <w:rPr>
          <w:rFonts w:ascii="Times New Roman" w:hAnsi="Times New Roman" w:cs="Times New Roman"/>
          <w:sz w:val="24"/>
          <w:szCs w:val="24"/>
        </w:rPr>
        <w:t xml:space="preserve">Yapılan görüşmelerden sonra; </w:t>
      </w:r>
    </w:p>
    <w:p w14:paraId="4B97CBE2" w14:textId="0F4DE3BA" w:rsidR="00AB0CE3" w:rsidRPr="00A446C8" w:rsidRDefault="00411D02" w:rsidP="00AB0CE3">
      <w:pPr>
        <w:pStyle w:val="ListeParagraf"/>
        <w:numPr>
          <w:ilvl w:val="0"/>
          <w:numId w:val="21"/>
        </w:numPr>
        <w:spacing w:after="0" w:line="240" w:lineRule="auto"/>
        <w:jc w:val="both"/>
        <w:rPr>
          <w:rFonts w:ascii="Times New Roman" w:hAnsi="Times New Roman" w:cs="Times New Roman"/>
          <w:sz w:val="24"/>
          <w:szCs w:val="24"/>
        </w:rPr>
      </w:pPr>
      <w:proofErr w:type="gramStart"/>
      <w:r w:rsidRPr="00A446C8">
        <w:rPr>
          <w:rFonts w:ascii="Times New Roman" w:hAnsi="Times New Roman" w:cs="Times New Roman"/>
          <w:sz w:val="24"/>
          <w:szCs w:val="24"/>
        </w:rPr>
        <w:t>2023-2024</w:t>
      </w:r>
      <w:r w:rsidR="00AB0CE3" w:rsidRPr="00A446C8">
        <w:rPr>
          <w:rFonts w:ascii="Times New Roman" w:hAnsi="Times New Roman" w:cs="Times New Roman"/>
          <w:sz w:val="24"/>
          <w:szCs w:val="24"/>
        </w:rPr>
        <w:t xml:space="preserve"> Eğitim-Öğretim Yılı Güz Dönemi derse yazılma ve mazeretli derse yazılma </w:t>
      </w:r>
      <w:r w:rsidR="008479A1" w:rsidRPr="00A446C8">
        <w:rPr>
          <w:rFonts w:ascii="Times New Roman" w:hAnsi="Times New Roman" w:cs="Times New Roman"/>
          <w:sz w:val="24"/>
          <w:szCs w:val="24"/>
        </w:rPr>
        <w:t xml:space="preserve">(02-06 Ekim 2023) </w:t>
      </w:r>
      <w:r w:rsidR="00AB0CE3" w:rsidRPr="00A446C8">
        <w:rPr>
          <w:rFonts w:ascii="Times New Roman" w:hAnsi="Times New Roman" w:cs="Times New Roman"/>
          <w:sz w:val="24"/>
          <w:szCs w:val="24"/>
        </w:rPr>
        <w:t xml:space="preserve">haftalarında derse yazılma yapamayan </w:t>
      </w:r>
      <w:r w:rsidR="00794BAE" w:rsidRPr="00A446C8">
        <w:rPr>
          <w:rFonts w:ascii="Times New Roman" w:hAnsi="Times New Roman" w:cs="Times New Roman"/>
          <w:sz w:val="24"/>
          <w:szCs w:val="24"/>
        </w:rPr>
        <w:t xml:space="preserve">İslam İktisadı ve </w:t>
      </w:r>
      <w:r w:rsidR="008E12A3" w:rsidRPr="00A446C8">
        <w:rPr>
          <w:rFonts w:ascii="Times New Roman" w:hAnsi="Times New Roman" w:cs="Times New Roman"/>
          <w:sz w:val="24"/>
          <w:szCs w:val="24"/>
        </w:rPr>
        <w:t>Finansı Bölümü</w:t>
      </w:r>
      <w:r w:rsidR="00AB0CE3" w:rsidRPr="00A446C8">
        <w:rPr>
          <w:rFonts w:ascii="Times New Roman" w:hAnsi="Times New Roman" w:cs="Times New Roman"/>
          <w:sz w:val="24"/>
          <w:szCs w:val="24"/>
        </w:rPr>
        <w:t xml:space="preserve"> </w:t>
      </w:r>
      <w:r w:rsidR="008E12A3" w:rsidRPr="00A446C8">
        <w:rPr>
          <w:rFonts w:ascii="Times New Roman" w:hAnsi="Times New Roman" w:cs="Times New Roman"/>
          <w:sz w:val="24"/>
          <w:szCs w:val="24"/>
        </w:rPr>
        <w:t>B</w:t>
      </w:r>
      <w:r w:rsidR="0099020B" w:rsidRPr="00A446C8">
        <w:rPr>
          <w:rFonts w:ascii="Times New Roman" w:hAnsi="Times New Roman" w:cs="Times New Roman"/>
          <w:sz w:val="24"/>
          <w:szCs w:val="24"/>
        </w:rPr>
        <w:t xml:space="preserve">231820011 </w:t>
      </w:r>
      <w:proofErr w:type="spellStart"/>
      <w:r w:rsidR="0099020B" w:rsidRPr="00A446C8">
        <w:rPr>
          <w:rFonts w:ascii="Times New Roman" w:hAnsi="Times New Roman" w:cs="Times New Roman"/>
          <w:sz w:val="24"/>
          <w:szCs w:val="24"/>
        </w:rPr>
        <w:t>no</w:t>
      </w:r>
      <w:r w:rsidR="00AB0CE3" w:rsidRPr="00A446C8">
        <w:rPr>
          <w:rFonts w:ascii="Times New Roman" w:hAnsi="Times New Roman" w:cs="Times New Roman"/>
          <w:sz w:val="24"/>
          <w:szCs w:val="24"/>
        </w:rPr>
        <w:t>lu</w:t>
      </w:r>
      <w:proofErr w:type="spellEnd"/>
      <w:r w:rsidR="00AB0CE3" w:rsidRPr="00A446C8">
        <w:rPr>
          <w:rFonts w:ascii="Times New Roman" w:hAnsi="Times New Roman" w:cs="Times New Roman"/>
          <w:sz w:val="24"/>
          <w:szCs w:val="24"/>
        </w:rPr>
        <w:t xml:space="preserve"> öğrencisi </w:t>
      </w:r>
      <w:r w:rsidR="0040643F">
        <w:rPr>
          <w:rFonts w:ascii="Times New Roman" w:hAnsi="Times New Roman" w:cs="Times New Roman"/>
          <w:sz w:val="24"/>
          <w:szCs w:val="24"/>
        </w:rPr>
        <w:t xml:space="preserve">Mu… </w:t>
      </w:r>
      <w:proofErr w:type="gramEnd"/>
      <w:r w:rsidR="0040643F">
        <w:rPr>
          <w:rFonts w:ascii="Times New Roman" w:hAnsi="Times New Roman" w:cs="Times New Roman"/>
          <w:sz w:val="24"/>
          <w:szCs w:val="24"/>
        </w:rPr>
        <w:t>Al</w:t>
      </w:r>
      <w:proofErr w:type="gramStart"/>
      <w:r w:rsidR="0040643F">
        <w:rPr>
          <w:rFonts w:ascii="Times New Roman" w:hAnsi="Times New Roman" w:cs="Times New Roman"/>
          <w:sz w:val="24"/>
          <w:szCs w:val="24"/>
        </w:rPr>
        <w:t>..</w:t>
      </w:r>
      <w:proofErr w:type="gramEnd"/>
      <w:r w:rsidR="0040643F">
        <w:rPr>
          <w:rFonts w:ascii="Times New Roman" w:hAnsi="Times New Roman" w:cs="Times New Roman"/>
          <w:sz w:val="24"/>
          <w:szCs w:val="24"/>
        </w:rPr>
        <w:t xml:space="preserve"> ÖR</w:t>
      </w:r>
      <w:proofErr w:type="gramStart"/>
      <w:r w:rsidR="0040643F">
        <w:rPr>
          <w:rFonts w:ascii="Times New Roman" w:hAnsi="Times New Roman" w:cs="Times New Roman"/>
          <w:sz w:val="24"/>
          <w:szCs w:val="24"/>
        </w:rPr>
        <w:t>….</w:t>
      </w:r>
      <w:proofErr w:type="gramEnd"/>
      <w:r w:rsidR="0099020B" w:rsidRPr="00A446C8">
        <w:rPr>
          <w:rFonts w:ascii="Times New Roman" w:hAnsi="Times New Roman" w:cs="Times New Roman"/>
          <w:sz w:val="24"/>
          <w:szCs w:val="24"/>
        </w:rPr>
        <w:t>’</w:t>
      </w:r>
      <w:proofErr w:type="spellStart"/>
      <w:r w:rsidR="0099020B" w:rsidRPr="00A446C8">
        <w:rPr>
          <w:rFonts w:ascii="Times New Roman" w:hAnsi="Times New Roman" w:cs="Times New Roman"/>
          <w:sz w:val="24"/>
          <w:szCs w:val="24"/>
        </w:rPr>
        <w:t>ın</w:t>
      </w:r>
      <w:proofErr w:type="spellEnd"/>
      <w:r w:rsidR="0099020B" w:rsidRPr="00A446C8">
        <w:rPr>
          <w:rFonts w:ascii="Times New Roman" w:hAnsi="Times New Roman" w:cs="Times New Roman"/>
          <w:sz w:val="24"/>
          <w:szCs w:val="24"/>
        </w:rPr>
        <w:t xml:space="preserve"> </w:t>
      </w:r>
      <w:r w:rsidR="00AB0CE3" w:rsidRPr="00A446C8">
        <w:rPr>
          <w:rFonts w:ascii="Times New Roman" w:hAnsi="Times New Roman" w:cs="Times New Roman"/>
          <w:sz w:val="24"/>
          <w:szCs w:val="24"/>
        </w:rPr>
        <w:t xml:space="preserve">derse yazılmasının </w:t>
      </w:r>
      <w:r w:rsidR="008E12A3" w:rsidRPr="00A446C8">
        <w:rPr>
          <w:rFonts w:ascii="Times New Roman" w:hAnsi="Times New Roman" w:cs="Times New Roman"/>
          <w:sz w:val="24"/>
          <w:szCs w:val="24"/>
        </w:rPr>
        <w:t>Bölüm Başkanlığından geldiği şekliyle,</w:t>
      </w:r>
    </w:p>
    <w:p w14:paraId="6DB20DEA" w14:textId="6AD7D4C5" w:rsidR="004210EE" w:rsidRPr="00A446C8" w:rsidRDefault="004210EE" w:rsidP="004210EE">
      <w:pPr>
        <w:pStyle w:val="ListeParagraf"/>
        <w:numPr>
          <w:ilvl w:val="0"/>
          <w:numId w:val="21"/>
        </w:numPr>
        <w:spacing w:after="0" w:line="240" w:lineRule="auto"/>
        <w:jc w:val="both"/>
        <w:rPr>
          <w:rFonts w:ascii="Times New Roman" w:hAnsi="Times New Roman" w:cs="Times New Roman"/>
          <w:sz w:val="24"/>
          <w:szCs w:val="24"/>
        </w:rPr>
      </w:pPr>
      <w:r w:rsidRPr="00A446C8">
        <w:rPr>
          <w:rFonts w:ascii="Times New Roman" w:hAnsi="Times New Roman" w:cs="Times New Roman"/>
          <w:sz w:val="24"/>
          <w:szCs w:val="24"/>
        </w:rPr>
        <w:t xml:space="preserve">2023-2024 Eğitim-Öğretim Yılı Güz Dönemi derse yazılma ve mazeretli derse yazılma </w:t>
      </w:r>
      <w:r w:rsidR="008479A1" w:rsidRPr="00A446C8">
        <w:rPr>
          <w:rFonts w:ascii="Times New Roman" w:hAnsi="Times New Roman" w:cs="Times New Roman"/>
          <w:sz w:val="24"/>
          <w:szCs w:val="24"/>
        </w:rPr>
        <w:t xml:space="preserve">(02-06 Ekim 2023) </w:t>
      </w:r>
      <w:r w:rsidRPr="00A446C8">
        <w:rPr>
          <w:rFonts w:ascii="Times New Roman" w:hAnsi="Times New Roman" w:cs="Times New Roman"/>
          <w:sz w:val="24"/>
          <w:szCs w:val="24"/>
        </w:rPr>
        <w:t>haftalarında derse yazılma yapamayan Maliye Bölümü B231812044</w:t>
      </w:r>
      <w:r w:rsidR="0040643F">
        <w:rPr>
          <w:rFonts w:ascii="Times New Roman" w:hAnsi="Times New Roman" w:cs="Times New Roman"/>
          <w:sz w:val="24"/>
          <w:szCs w:val="24"/>
        </w:rPr>
        <w:t xml:space="preserve"> </w:t>
      </w:r>
      <w:proofErr w:type="spellStart"/>
      <w:r w:rsidR="0040643F">
        <w:rPr>
          <w:rFonts w:ascii="Times New Roman" w:hAnsi="Times New Roman" w:cs="Times New Roman"/>
          <w:sz w:val="24"/>
          <w:szCs w:val="24"/>
        </w:rPr>
        <w:t>nolu</w:t>
      </w:r>
      <w:proofErr w:type="spellEnd"/>
      <w:r w:rsidR="0040643F">
        <w:rPr>
          <w:rFonts w:ascii="Times New Roman" w:hAnsi="Times New Roman" w:cs="Times New Roman"/>
          <w:sz w:val="24"/>
          <w:szCs w:val="24"/>
        </w:rPr>
        <w:t xml:space="preserve"> öğrencisi </w:t>
      </w:r>
      <w:proofErr w:type="spellStart"/>
      <w:r w:rsidR="0040643F">
        <w:rPr>
          <w:rFonts w:ascii="Times New Roman" w:hAnsi="Times New Roman" w:cs="Times New Roman"/>
          <w:sz w:val="24"/>
          <w:szCs w:val="24"/>
        </w:rPr>
        <w:t>Ga</w:t>
      </w:r>
      <w:proofErr w:type="spellEnd"/>
      <w:r w:rsidR="0040643F">
        <w:rPr>
          <w:rFonts w:ascii="Times New Roman" w:hAnsi="Times New Roman" w:cs="Times New Roman"/>
          <w:sz w:val="24"/>
          <w:szCs w:val="24"/>
        </w:rPr>
        <w:t>… Nu… Şİ</w:t>
      </w:r>
      <w:proofErr w:type="gramStart"/>
      <w:r w:rsidR="0040643F">
        <w:rPr>
          <w:rFonts w:ascii="Times New Roman" w:hAnsi="Times New Roman" w:cs="Times New Roman"/>
          <w:sz w:val="24"/>
          <w:szCs w:val="24"/>
        </w:rPr>
        <w:t>….</w:t>
      </w:r>
      <w:proofErr w:type="gramEnd"/>
      <w:r w:rsidRPr="00A446C8">
        <w:rPr>
          <w:rFonts w:ascii="Times New Roman" w:hAnsi="Times New Roman" w:cs="Times New Roman"/>
          <w:sz w:val="24"/>
          <w:szCs w:val="24"/>
        </w:rPr>
        <w:t>’</w:t>
      </w:r>
      <w:proofErr w:type="spellStart"/>
      <w:r w:rsidRPr="00A446C8">
        <w:rPr>
          <w:rFonts w:ascii="Times New Roman" w:hAnsi="Times New Roman" w:cs="Times New Roman"/>
          <w:sz w:val="24"/>
          <w:szCs w:val="24"/>
        </w:rPr>
        <w:t>ın</w:t>
      </w:r>
      <w:proofErr w:type="spellEnd"/>
      <w:r w:rsidRPr="00A446C8">
        <w:rPr>
          <w:rFonts w:ascii="Times New Roman" w:hAnsi="Times New Roman" w:cs="Times New Roman"/>
          <w:sz w:val="24"/>
          <w:szCs w:val="24"/>
        </w:rPr>
        <w:t xml:space="preserve"> derse yazılmasının Bölüm Başkanlığından geldiği şekliyle,</w:t>
      </w:r>
    </w:p>
    <w:p w14:paraId="65BA0F68" w14:textId="565E2A4A" w:rsidR="00D03EEE" w:rsidRPr="00A446C8" w:rsidRDefault="00D03EEE" w:rsidP="00D03EEE">
      <w:pPr>
        <w:pStyle w:val="ListeParagraf"/>
        <w:numPr>
          <w:ilvl w:val="0"/>
          <w:numId w:val="21"/>
        </w:numPr>
        <w:spacing w:after="0" w:line="240" w:lineRule="auto"/>
        <w:jc w:val="both"/>
        <w:rPr>
          <w:rFonts w:ascii="Times New Roman" w:hAnsi="Times New Roman" w:cs="Times New Roman"/>
          <w:sz w:val="24"/>
          <w:szCs w:val="24"/>
        </w:rPr>
      </w:pPr>
      <w:r w:rsidRPr="00A446C8">
        <w:rPr>
          <w:rFonts w:ascii="Times New Roman" w:hAnsi="Times New Roman" w:cs="Times New Roman"/>
          <w:sz w:val="24"/>
          <w:szCs w:val="24"/>
        </w:rPr>
        <w:t xml:space="preserve">2023-2024 Eğitim-Öğretim Yılı Güz Dönemi derse yazılma ve mazeretli derse yazılma </w:t>
      </w:r>
      <w:r w:rsidR="008479A1" w:rsidRPr="00A446C8">
        <w:rPr>
          <w:rFonts w:ascii="Times New Roman" w:hAnsi="Times New Roman" w:cs="Times New Roman"/>
          <w:sz w:val="24"/>
          <w:szCs w:val="24"/>
        </w:rPr>
        <w:t xml:space="preserve">(02-06 Ekim 2023) </w:t>
      </w:r>
      <w:r w:rsidRPr="00A446C8">
        <w:rPr>
          <w:rFonts w:ascii="Times New Roman" w:hAnsi="Times New Roman" w:cs="Times New Roman"/>
          <w:sz w:val="24"/>
          <w:szCs w:val="24"/>
        </w:rPr>
        <w:t>haftalarında derse yazılma yapamayan İslam İktisadı ve Finansı Bölümü B</w:t>
      </w:r>
      <w:r w:rsidR="006710F0" w:rsidRPr="00A446C8">
        <w:rPr>
          <w:rFonts w:ascii="Times New Roman" w:hAnsi="Times New Roman" w:cs="Times New Roman"/>
          <w:sz w:val="24"/>
          <w:szCs w:val="24"/>
        </w:rPr>
        <w:t>231820010</w:t>
      </w:r>
      <w:r w:rsidRPr="00A446C8">
        <w:rPr>
          <w:rFonts w:ascii="Times New Roman" w:hAnsi="Times New Roman" w:cs="Times New Roman"/>
          <w:sz w:val="24"/>
          <w:szCs w:val="24"/>
        </w:rPr>
        <w:t xml:space="preserve"> </w:t>
      </w:r>
      <w:proofErr w:type="spellStart"/>
      <w:r w:rsidRPr="00A446C8">
        <w:rPr>
          <w:rFonts w:ascii="Times New Roman" w:hAnsi="Times New Roman" w:cs="Times New Roman"/>
          <w:sz w:val="24"/>
          <w:szCs w:val="24"/>
        </w:rPr>
        <w:t>nolu</w:t>
      </w:r>
      <w:proofErr w:type="spellEnd"/>
      <w:r w:rsidRPr="00A446C8">
        <w:rPr>
          <w:rFonts w:ascii="Times New Roman" w:hAnsi="Times New Roman" w:cs="Times New Roman"/>
          <w:sz w:val="24"/>
          <w:szCs w:val="24"/>
        </w:rPr>
        <w:t xml:space="preserve"> öğrencisi </w:t>
      </w:r>
      <w:r w:rsidR="006710F0" w:rsidRPr="00A446C8">
        <w:rPr>
          <w:rFonts w:ascii="Times New Roman" w:hAnsi="Times New Roman" w:cs="Times New Roman"/>
          <w:sz w:val="24"/>
          <w:szCs w:val="24"/>
        </w:rPr>
        <w:t>Z</w:t>
      </w:r>
      <w:r w:rsidR="0040643F">
        <w:rPr>
          <w:rFonts w:ascii="Times New Roman" w:hAnsi="Times New Roman" w:cs="Times New Roman"/>
          <w:sz w:val="24"/>
          <w:szCs w:val="24"/>
        </w:rPr>
        <w:t>e… KA…</w:t>
      </w:r>
      <w:r w:rsidR="006710F0" w:rsidRPr="00A446C8">
        <w:rPr>
          <w:rFonts w:ascii="Times New Roman" w:hAnsi="Times New Roman" w:cs="Times New Roman"/>
          <w:sz w:val="24"/>
          <w:szCs w:val="24"/>
        </w:rPr>
        <w:t>’</w:t>
      </w:r>
      <w:proofErr w:type="spellStart"/>
      <w:r w:rsidR="006710F0" w:rsidRPr="00A446C8">
        <w:rPr>
          <w:rFonts w:ascii="Times New Roman" w:hAnsi="Times New Roman" w:cs="Times New Roman"/>
          <w:sz w:val="24"/>
          <w:szCs w:val="24"/>
        </w:rPr>
        <w:t>ın</w:t>
      </w:r>
      <w:proofErr w:type="spellEnd"/>
      <w:r w:rsidR="006710F0" w:rsidRPr="00A446C8">
        <w:rPr>
          <w:rFonts w:ascii="Times New Roman" w:hAnsi="Times New Roman" w:cs="Times New Roman"/>
          <w:sz w:val="24"/>
          <w:szCs w:val="24"/>
        </w:rPr>
        <w:t xml:space="preserve"> </w:t>
      </w:r>
      <w:r w:rsidRPr="00A446C8">
        <w:rPr>
          <w:rFonts w:ascii="Times New Roman" w:hAnsi="Times New Roman" w:cs="Times New Roman"/>
          <w:sz w:val="24"/>
          <w:szCs w:val="24"/>
        </w:rPr>
        <w:t>derse yazılmasının Bölüm Başkanlığından geldiği şekliyle,</w:t>
      </w:r>
    </w:p>
    <w:p w14:paraId="75362217" w14:textId="4CAAB3AA" w:rsidR="00D03EEE" w:rsidRDefault="00D03EEE" w:rsidP="00D03EEE">
      <w:pPr>
        <w:pStyle w:val="ListeParagraf"/>
        <w:numPr>
          <w:ilvl w:val="0"/>
          <w:numId w:val="21"/>
        </w:numPr>
        <w:spacing w:after="0" w:line="240" w:lineRule="auto"/>
        <w:jc w:val="both"/>
        <w:rPr>
          <w:rFonts w:ascii="Times New Roman" w:hAnsi="Times New Roman" w:cs="Times New Roman"/>
          <w:sz w:val="24"/>
          <w:szCs w:val="24"/>
        </w:rPr>
      </w:pPr>
      <w:r w:rsidRPr="00A446C8">
        <w:rPr>
          <w:rFonts w:ascii="Times New Roman" w:hAnsi="Times New Roman" w:cs="Times New Roman"/>
          <w:sz w:val="24"/>
          <w:szCs w:val="24"/>
        </w:rPr>
        <w:t xml:space="preserve">2023-2024 Eğitim-Öğretim Yılı Güz Dönemi derse yazılma ve mazeretli derse yazılma </w:t>
      </w:r>
      <w:r w:rsidR="008479A1" w:rsidRPr="00A446C8">
        <w:rPr>
          <w:rFonts w:ascii="Times New Roman" w:hAnsi="Times New Roman" w:cs="Times New Roman"/>
          <w:sz w:val="24"/>
          <w:szCs w:val="24"/>
        </w:rPr>
        <w:t xml:space="preserve">(02-06 Ekim 2023) </w:t>
      </w:r>
      <w:r w:rsidRPr="00A446C8">
        <w:rPr>
          <w:rFonts w:ascii="Times New Roman" w:hAnsi="Times New Roman" w:cs="Times New Roman"/>
          <w:sz w:val="24"/>
          <w:szCs w:val="24"/>
        </w:rPr>
        <w:t>haftalarında derse yazılma yapamayan Maliye Bölümü</w:t>
      </w:r>
      <w:r w:rsidR="00B303C1">
        <w:rPr>
          <w:rFonts w:ascii="Times New Roman" w:hAnsi="Times New Roman" w:cs="Times New Roman"/>
          <w:sz w:val="24"/>
          <w:szCs w:val="24"/>
        </w:rPr>
        <w:t xml:space="preserve"> G231812029 </w:t>
      </w:r>
      <w:proofErr w:type="spellStart"/>
      <w:r w:rsidR="00B303C1">
        <w:rPr>
          <w:rFonts w:ascii="Times New Roman" w:hAnsi="Times New Roman" w:cs="Times New Roman"/>
          <w:sz w:val="24"/>
          <w:szCs w:val="24"/>
        </w:rPr>
        <w:t>nolu</w:t>
      </w:r>
      <w:proofErr w:type="spellEnd"/>
      <w:r w:rsidR="00B303C1">
        <w:rPr>
          <w:rFonts w:ascii="Times New Roman" w:hAnsi="Times New Roman" w:cs="Times New Roman"/>
          <w:sz w:val="24"/>
          <w:szCs w:val="24"/>
        </w:rPr>
        <w:t xml:space="preserve"> öğrencisi </w:t>
      </w:r>
      <w:proofErr w:type="spellStart"/>
      <w:r w:rsidR="00B303C1">
        <w:rPr>
          <w:rFonts w:ascii="Times New Roman" w:hAnsi="Times New Roman" w:cs="Times New Roman"/>
          <w:sz w:val="24"/>
          <w:szCs w:val="24"/>
        </w:rPr>
        <w:t>Gü</w:t>
      </w:r>
      <w:proofErr w:type="spellEnd"/>
      <w:proofErr w:type="gramStart"/>
      <w:r w:rsidR="00B303C1">
        <w:rPr>
          <w:rFonts w:ascii="Times New Roman" w:hAnsi="Times New Roman" w:cs="Times New Roman"/>
          <w:sz w:val="24"/>
          <w:szCs w:val="24"/>
        </w:rPr>
        <w:t>….</w:t>
      </w:r>
      <w:proofErr w:type="gramEnd"/>
      <w:r w:rsidR="00B303C1">
        <w:rPr>
          <w:rFonts w:ascii="Times New Roman" w:hAnsi="Times New Roman" w:cs="Times New Roman"/>
          <w:sz w:val="24"/>
          <w:szCs w:val="24"/>
        </w:rPr>
        <w:t xml:space="preserve"> AY</w:t>
      </w:r>
      <w:proofErr w:type="gramStart"/>
      <w:r w:rsidR="00B303C1">
        <w:rPr>
          <w:rFonts w:ascii="Times New Roman" w:hAnsi="Times New Roman" w:cs="Times New Roman"/>
          <w:sz w:val="24"/>
          <w:szCs w:val="24"/>
        </w:rPr>
        <w:t>…..</w:t>
      </w:r>
      <w:proofErr w:type="gramEnd"/>
      <w:r w:rsidRPr="00A446C8">
        <w:rPr>
          <w:rFonts w:ascii="Times New Roman" w:hAnsi="Times New Roman" w:cs="Times New Roman"/>
          <w:sz w:val="24"/>
          <w:szCs w:val="24"/>
        </w:rPr>
        <w:t>’</w:t>
      </w:r>
      <w:proofErr w:type="spellStart"/>
      <w:r w:rsidRPr="00A446C8">
        <w:rPr>
          <w:rFonts w:ascii="Times New Roman" w:hAnsi="Times New Roman" w:cs="Times New Roman"/>
          <w:sz w:val="24"/>
          <w:szCs w:val="24"/>
        </w:rPr>
        <w:t>ın</w:t>
      </w:r>
      <w:proofErr w:type="spellEnd"/>
      <w:r w:rsidRPr="00A446C8">
        <w:rPr>
          <w:rFonts w:ascii="Times New Roman" w:hAnsi="Times New Roman" w:cs="Times New Roman"/>
          <w:sz w:val="24"/>
          <w:szCs w:val="24"/>
        </w:rPr>
        <w:t xml:space="preserve"> derse yazılmasının Bölüm Başkanlığından geldiği şekliyle,</w:t>
      </w:r>
    </w:p>
    <w:p w14:paraId="59CDFCB1" w14:textId="73DAA492" w:rsidR="00B74C47" w:rsidRDefault="00B74C47" w:rsidP="00B74C47">
      <w:pPr>
        <w:pStyle w:val="ListeParagraf"/>
        <w:numPr>
          <w:ilvl w:val="0"/>
          <w:numId w:val="21"/>
        </w:numPr>
        <w:spacing w:after="0" w:line="240" w:lineRule="auto"/>
        <w:jc w:val="both"/>
        <w:rPr>
          <w:rFonts w:ascii="Times New Roman" w:hAnsi="Times New Roman" w:cs="Times New Roman"/>
          <w:sz w:val="24"/>
          <w:szCs w:val="24"/>
        </w:rPr>
      </w:pPr>
      <w:r w:rsidRPr="00A446C8">
        <w:rPr>
          <w:rFonts w:ascii="Times New Roman" w:hAnsi="Times New Roman" w:cs="Times New Roman"/>
          <w:sz w:val="24"/>
          <w:szCs w:val="24"/>
        </w:rPr>
        <w:t xml:space="preserve">2023-2024 Eğitim-Öğretim Yılı Güz Dönemi derse yazılma ve mazeretli derse yazılma (02-06 Ekim 2023) haftalarında derse yazılma yapamayan Maliye Bölümü </w:t>
      </w:r>
      <w:r>
        <w:rPr>
          <w:rFonts w:ascii="Times New Roman" w:hAnsi="Times New Roman" w:cs="Times New Roman"/>
          <w:sz w:val="24"/>
          <w:szCs w:val="24"/>
        </w:rPr>
        <w:t xml:space="preserve">B201812043 </w:t>
      </w:r>
      <w:proofErr w:type="spellStart"/>
      <w:r w:rsidRPr="00A446C8">
        <w:rPr>
          <w:rFonts w:ascii="Times New Roman" w:hAnsi="Times New Roman" w:cs="Times New Roman"/>
          <w:sz w:val="24"/>
          <w:szCs w:val="24"/>
        </w:rPr>
        <w:t>nolu</w:t>
      </w:r>
      <w:proofErr w:type="spellEnd"/>
      <w:r w:rsidRPr="00A446C8">
        <w:rPr>
          <w:rFonts w:ascii="Times New Roman" w:hAnsi="Times New Roman" w:cs="Times New Roman"/>
          <w:sz w:val="24"/>
          <w:szCs w:val="24"/>
        </w:rPr>
        <w:t xml:space="preserve"> öğrencisi</w:t>
      </w:r>
      <w:r w:rsidR="00B303C1">
        <w:rPr>
          <w:rFonts w:ascii="Times New Roman" w:hAnsi="Times New Roman" w:cs="Times New Roman"/>
          <w:sz w:val="24"/>
          <w:szCs w:val="24"/>
        </w:rPr>
        <w:t xml:space="preserve"> </w:t>
      </w:r>
      <w:proofErr w:type="spellStart"/>
      <w:r w:rsidR="00B303C1">
        <w:rPr>
          <w:rFonts w:ascii="Times New Roman" w:hAnsi="Times New Roman" w:cs="Times New Roman"/>
          <w:sz w:val="24"/>
          <w:szCs w:val="24"/>
        </w:rPr>
        <w:t>Öm</w:t>
      </w:r>
      <w:proofErr w:type="spellEnd"/>
      <w:proofErr w:type="gramStart"/>
      <w:r w:rsidR="00B303C1">
        <w:rPr>
          <w:rFonts w:ascii="Times New Roman" w:hAnsi="Times New Roman" w:cs="Times New Roman"/>
          <w:sz w:val="24"/>
          <w:szCs w:val="24"/>
        </w:rPr>
        <w:t>….</w:t>
      </w:r>
      <w:proofErr w:type="gramEnd"/>
      <w:r>
        <w:rPr>
          <w:rFonts w:ascii="Times New Roman" w:hAnsi="Times New Roman" w:cs="Times New Roman"/>
          <w:sz w:val="24"/>
          <w:szCs w:val="24"/>
        </w:rPr>
        <w:t xml:space="preserve"> F</w:t>
      </w:r>
      <w:r w:rsidR="00B303C1">
        <w:rPr>
          <w:rFonts w:ascii="Times New Roman" w:hAnsi="Times New Roman" w:cs="Times New Roman"/>
          <w:sz w:val="24"/>
          <w:szCs w:val="24"/>
        </w:rPr>
        <w:t>a… YI</w:t>
      </w:r>
      <w:proofErr w:type="gramStart"/>
      <w:r w:rsidR="00B303C1">
        <w:rPr>
          <w:rFonts w:ascii="Times New Roman" w:hAnsi="Times New Roman" w:cs="Times New Roman"/>
          <w:sz w:val="24"/>
          <w:szCs w:val="24"/>
        </w:rPr>
        <w:t>…..</w:t>
      </w:r>
      <w:proofErr w:type="gramEnd"/>
      <w:r w:rsidRPr="00A446C8">
        <w:rPr>
          <w:rFonts w:ascii="Times New Roman" w:hAnsi="Times New Roman" w:cs="Times New Roman"/>
          <w:sz w:val="24"/>
          <w:szCs w:val="24"/>
        </w:rPr>
        <w:t>’</w:t>
      </w:r>
      <w:proofErr w:type="spellStart"/>
      <w:r w:rsidRPr="00A446C8">
        <w:rPr>
          <w:rFonts w:ascii="Times New Roman" w:hAnsi="Times New Roman" w:cs="Times New Roman"/>
          <w:sz w:val="24"/>
          <w:szCs w:val="24"/>
        </w:rPr>
        <w:t>ın</w:t>
      </w:r>
      <w:proofErr w:type="spellEnd"/>
      <w:r w:rsidRPr="00A446C8">
        <w:rPr>
          <w:rFonts w:ascii="Times New Roman" w:hAnsi="Times New Roman" w:cs="Times New Roman"/>
          <w:sz w:val="24"/>
          <w:szCs w:val="24"/>
        </w:rPr>
        <w:t xml:space="preserve"> derse yazılmasının Bölüm Başkanlığından geldiği şekliyle,</w:t>
      </w:r>
    </w:p>
    <w:p w14:paraId="32E5DF53" w14:textId="75BA1129" w:rsidR="007013E0" w:rsidRDefault="007013E0" w:rsidP="007013E0">
      <w:pPr>
        <w:pStyle w:val="ListeParagraf"/>
        <w:numPr>
          <w:ilvl w:val="0"/>
          <w:numId w:val="21"/>
        </w:numPr>
        <w:spacing w:after="0" w:line="240" w:lineRule="auto"/>
        <w:jc w:val="both"/>
        <w:rPr>
          <w:rFonts w:ascii="Times New Roman" w:hAnsi="Times New Roman" w:cs="Times New Roman"/>
          <w:sz w:val="24"/>
          <w:szCs w:val="24"/>
        </w:rPr>
      </w:pPr>
      <w:r w:rsidRPr="00A446C8">
        <w:rPr>
          <w:rFonts w:ascii="Times New Roman" w:hAnsi="Times New Roman" w:cs="Times New Roman"/>
          <w:sz w:val="24"/>
          <w:szCs w:val="24"/>
        </w:rPr>
        <w:t xml:space="preserve">2023-2024 Eğitim-Öğretim Yılı Güz Dönemi derse yazılma ve mazeretli derse yazılma (02-06 Ekim 2023) haftalarında derse yazılma yapamayan Maliye Bölümü </w:t>
      </w:r>
      <w:r>
        <w:rPr>
          <w:rFonts w:ascii="Times New Roman" w:hAnsi="Times New Roman" w:cs="Times New Roman"/>
          <w:sz w:val="24"/>
          <w:szCs w:val="24"/>
        </w:rPr>
        <w:t xml:space="preserve">B201812033 </w:t>
      </w:r>
      <w:proofErr w:type="spellStart"/>
      <w:r w:rsidRPr="00A446C8">
        <w:rPr>
          <w:rFonts w:ascii="Times New Roman" w:hAnsi="Times New Roman" w:cs="Times New Roman"/>
          <w:sz w:val="24"/>
          <w:szCs w:val="24"/>
        </w:rPr>
        <w:t>nolu</w:t>
      </w:r>
      <w:proofErr w:type="spellEnd"/>
      <w:r w:rsidRPr="00A446C8">
        <w:rPr>
          <w:rFonts w:ascii="Times New Roman" w:hAnsi="Times New Roman" w:cs="Times New Roman"/>
          <w:sz w:val="24"/>
          <w:szCs w:val="24"/>
        </w:rPr>
        <w:t xml:space="preserve"> öğrencisi</w:t>
      </w:r>
      <w:r w:rsidR="00B303C1">
        <w:rPr>
          <w:rFonts w:ascii="Times New Roman" w:hAnsi="Times New Roman" w:cs="Times New Roman"/>
          <w:sz w:val="24"/>
          <w:szCs w:val="24"/>
        </w:rPr>
        <w:t xml:space="preserve"> Al</w:t>
      </w:r>
      <w:proofErr w:type="gramStart"/>
      <w:r w:rsidR="00B303C1">
        <w:rPr>
          <w:rFonts w:ascii="Times New Roman" w:hAnsi="Times New Roman" w:cs="Times New Roman"/>
          <w:sz w:val="24"/>
          <w:szCs w:val="24"/>
        </w:rPr>
        <w:t>….</w:t>
      </w:r>
      <w:proofErr w:type="gramEnd"/>
      <w:r>
        <w:rPr>
          <w:rFonts w:ascii="Times New Roman" w:hAnsi="Times New Roman" w:cs="Times New Roman"/>
          <w:sz w:val="24"/>
          <w:szCs w:val="24"/>
        </w:rPr>
        <w:t xml:space="preserve"> ÇA</w:t>
      </w:r>
      <w:proofErr w:type="gramStart"/>
      <w:r w:rsidR="00B303C1">
        <w:rPr>
          <w:rFonts w:ascii="Times New Roman" w:hAnsi="Times New Roman" w:cs="Times New Roman"/>
          <w:sz w:val="24"/>
          <w:szCs w:val="24"/>
        </w:rPr>
        <w:t>….</w:t>
      </w:r>
      <w:proofErr w:type="gramEnd"/>
      <w:r w:rsidRPr="00A446C8">
        <w:rPr>
          <w:rFonts w:ascii="Times New Roman" w:hAnsi="Times New Roman" w:cs="Times New Roman"/>
          <w:sz w:val="24"/>
          <w:szCs w:val="24"/>
        </w:rPr>
        <w:t>’</w:t>
      </w:r>
      <w:proofErr w:type="spellStart"/>
      <w:r w:rsidRPr="00A446C8">
        <w:rPr>
          <w:rFonts w:ascii="Times New Roman" w:hAnsi="Times New Roman" w:cs="Times New Roman"/>
          <w:sz w:val="24"/>
          <w:szCs w:val="24"/>
        </w:rPr>
        <w:t>ın</w:t>
      </w:r>
      <w:proofErr w:type="spellEnd"/>
      <w:r w:rsidRPr="00A446C8">
        <w:rPr>
          <w:rFonts w:ascii="Times New Roman" w:hAnsi="Times New Roman" w:cs="Times New Roman"/>
          <w:sz w:val="24"/>
          <w:szCs w:val="24"/>
        </w:rPr>
        <w:t xml:space="preserve"> derse yazılmasının Bölüm Başkanlığından geldiği şekliyle,</w:t>
      </w:r>
    </w:p>
    <w:p w14:paraId="1425CACC" w14:textId="292878FC" w:rsidR="004210EE" w:rsidRPr="00B91F17" w:rsidRDefault="004210EE" w:rsidP="00B91F17">
      <w:pPr>
        <w:spacing w:after="0" w:line="240" w:lineRule="auto"/>
        <w:jc w:val="both"/>
        <w:rPr>
          <w:rFonts w:ascii="Times New Roman" w:hAnsi="Times New Roman" w:cs="Times New Roman"/>
          <w:sz w:val="24"/>
          <w:szCs w:val="24"/>
        </w:rPr>
      </w:pPr>
    </w:p>
    <w:p w14:paraId="53BE3DBA" w14:textId="013279EE" w:rsidR="00AB0CE3" w:rsidRPr="00A446C8" w:rsidRDefault="006710F0" w:rsidP="006710F0">
      <w:pPr>
        <w:ind w:firstLine="360"/>
        <w:jc w:val="both"/>
        <w:rPr>
          <w:rFonts w:ascii="Times New Roman" w:hAnsi="Times New Roman" w:cs="Times New Roman"/>
          <w:sz w:val="24"/>
          <w:szCs w:val="24"/>
        </w:rPr>
      </w:pPr>
      <w:r w:rsidRPr="00A446C8">
        <w:rPr>
          <w:rFonts w:ascii="Times New Roman" w:hAnsi="Times New Roman" w:cs="Times New Roman"/>
          <w:sz w:val="24"/>
          <w:szCs w:val="24"/>
        </w:rPr>
        <w:t>Uygun olduğuna oy birliği ile karar verildi.</w:t>
      </w:r>
    </w:p>
    <w:p w14:paraId="75DE16C8" w14:textId="22ABA847" w:rsidR="00811DA9" w:rsidRDefault="00811DA9" w:rsidP="00F560F5">
      <w:pPr>
        <w:spacing w:after="0"/>
        <w:jc w:val="both"/>
        <w:rPr>
          <w:rFonts w:ascii="Times New Roman" w:eastAsia="Times New Roman" w:hAnsi="Times New Roman" w:cs="Times New Roman"/>
          <w:sz w:val="24"/>
          <w:szCs w:val="24"/>
          <w:lang w:eastAsia="tr-TR"/>
        </w:rPr>
      </w:pPr>
    </w:p>
    <w:p w14:paraId="1C6E56FD" w14:textId="1AC4EF1E" w:rsidR="00A0794C" w:rsidRDefault="00A0794C" w:rsidP="00F560F5">
      <w:pPr>
        <w:spacing w:after="0"/>
        <w:jc w:val="both"/>
        <w:rPr>
          <w:rFonts w:ascii="Times New Roman" w:eastAsia="Times New Roman" w:hAnsi="Times New Roman" w:cs="Times New Roman"/>
          <w:sz w:val="24"/>
          <w:szCs w:val="24"/>
          <w:lang w:eastAsia="tr-TR"/>
        </w:rPr>
      </w:pPr>
    </w:p>
    <w:p w14:paraId="101611BE" w14:textId="77777777" w:rsidR="00A0794C" w:rsidRDefault="00A0794C" w:rsidP="00F560F5">
      <w:pPr>
        <w:spacing w:after="0"/>
        <w:jc w:val="both"/>
        <w:rPr>
          <w:rFonts w:ascii="Times New Roman" w:eastAsia="Times New Roman" w:hAnsi="Times New Roman" w:cs="Times New Roman"/>
          <w:sz w:val="24"/>
          <w:szCs w:val="24"/>
          <w:lang w:eastAsia="tr-TR"/>
        </w:rPr>
      </w:pPr>
    </w:p>
    <w:p w14:paraId="59B4773F" w14:textId="5F0A4A01" w:rsidR="009A6848" w:rsidRPr="00E079DE" w:rsidRDefault="007B0119" w:rsidP="009A6848">
      <w:pPr>
        <w:spacing w:after="0"/>
        <w:jc w:val="both"/>
        <w:rPr>
          <w:rFonts w:ascii="Times New Roman" w:hAnsi="Times New Roman" w:cs="Times New Roman"/>
          <w:sz w:val="24"/>
          <w:szCs w:val="24"/>
        </w:rPr>
      </w:pPr>
      <w:r w:rsidRPr="007B0119">
        <w:rPr>
          <w:rFonts w:ascii="Times New Roman" w:eastAsia="Times New Roman" w:hAnsi="Times New Roman" w:cs="Times New Roman"/>
          <w:b/>
          <w:sz w:val="24"/>
          <w:szCs w:val="24"/>
          <w:lang w:eastAsia="tr-TR"/>
        </w:rPr>
        <w:t>6</w:t>
      </w:r>
      <w:r w:rsidR="00811DA9" w:rsidRPr="00E079DE">
        <w:rPr>
          <w:rFonts w:ascii="Times New Roman" w:eastAsia="Times New Roman" w:hAnsi="Times New Roman" w:cs="Times New Roman"/>
          <w:b/>
          <w:sz w:val="24"/>
          <w:szCs w:val="24"/>
          <w:lang w:eastAsia="tr-TR"/>
        </w:rPr>
        <w:t>-</w:t>
      </w:r>
      <w:r w:rsidR="009A6848" w:rsidRPr="00E079DE">
        <w:rPr>
          <w:rFonts w:ascii="Times New Roman" w:hAnsi="Times New Roman" w:cs="Times New Roman"/>
          <w:sz w:val="24"/>
          <w:szCs w:val="24"/>
        </w:rPr>
        <w:t xml:space="preserve"> Fakültemiz Ekonometri Bölüm Başkanlığının 10.10.2023 tarih ve </w:t>
      </w:r>
      <w:r w:rsidR="00922E13" w:rsidRPr="00E079DE">
        <w:rPr>
          <w:rFonts w:ascii="Times New Roman" w:hAnsi="Times New Roman" w:cs="Times New Roman"/>
          <w:sz w:val="24"/>
          <w:szCs w:val="24"/>
        </w:rPr>
        <w:t>292092</w:t>
      </w:r>
      <w:r w:rsidR="009A6848" w:rsidRPr="00E079DE">
        <w:rPr>
          <w:rFonts w:ascii="Times New Roman" w:hAnsi="Times New Roman" w:cs="Times New Roman"/>
          <w:sz w:val="24"/>
          <w:szCs w:val="24"/>
        </w:rPr>
        <w:t xml:space="preserve"> sayılı yazısı okundu. </w:t>
      </w:r>
    </w:p>
    <w:p w14:paraId="7B4F89C5" w14:textId="77777777" w:rsidR="009A6848" w:rsidRPr="00E079DE" w:rsidRDefault="009A6848" w:rsidP="009A6848">
      <w:pPr>
        <w:spacing w:after="0"/>
        <w:jc w:val="both"/>
        <w:rPr>
          <w:rFonts w:ascii="Times New Roman" w:hAnsi="Times New Roman" w:cs="Times New Roman"/>
          <w:sz w:val="24"/>
          <w:szCs w:val="24"/>
        </w:rPr>
      </w:pPr>
    </w:p>
    <w:p w14:paraId="13238269" w14:textId="49A64220" w:rsidR="002A45D5" w:rsidRPr="00E079DE" w:rsidRDefault="009A6848" w:rsidP="002A45D5">
      <w:pPr>
        <w:spacing w:after="0"/>
        <w:ind w:firstLine="708"/>
        <w:jc w:val="both"/>
        <w:rPr>
          <w:rFonts w:ascii="Times New Roman" w:eastAsia="Times New Roman" w:hAnsi="Times New Roman" w:cs="Times New Roman"/>
          <w:sz w:val="24"/>
          <w:szCs w:val="24"/>
          <w:lang w:eastAsia="tr-TR"/>
        </w:rPr>
      </w:pPr>
      <w:r w:rsidRPr="00E079DE">
        <w:rPr>
          <w:rFonts w:ascii="Times New Roman" w:hAnsi="Times New Roman" w:cs="Times New Roman"/>
          <w:sz w:val="24"/>
          <w:szCs w:val="24"/>
        </w:rPr>
        <w:t>Yapılan görüşmelerden sonra; Fakültemiz Ekonometri Bölümü öğretim elemanlarından</w:t>
      </w:r>
      <w:r w:rsidR="00F30992" w:rsidRPr="00E079DE">
        <w:rPr>
          <w:rFonts w:ascii="Times New Roman" w:hAnsi="Times New Roman" w:cs="Times New Roman"/>
          <w:sz w:val="24"/>
          <w:szCs w:val="24"/>
        </w:rPr>
        <w:t xml:space="preserve"> A</w:t>
      </w:r>
      <w:r w:rsidR="009E0068" w:rsidRPr="00E079DE">
        <w:rPr>
          <w:rFonts w:ascii="Times New Roman" w:hAnsi="Times New Roman" w:cs="Times New Roman"/>
          <w:sz w:val="24"/>
          <w:szCs w:val="24"/>
        </w:rPr>
        <w:t xml:space="preserve">rş. </w:t>
      </w:r>
      <w:r w:rsidR="003F1323">
        <w:rPr>
          <w:rFonts w:ascii="Times New Roman" w:hAnsi="Times New Roman" w:cs="Times New Roman"/>
          <w:sz w:val="24"/>
          <w:szCs w:val="24"/>
        </w:rPr>
        <w:t xml:space="preserve">Gör </w:t>
      </w:r>
      <w:proofErr w:type="spellStart"/>
      <w:r w:rsidR="003F1323">
        <w:rPr>
          <w:rFonts w:ascii="Times New Roman" w:hAnsi="Times New Roman" w:cs="Times New Roman"/>
          <w:sz w:val="24"/>
          <w:szCs w:val="24"/>
        </w:rPr>
        <w:t>Yu</w:t>
      </w:r>
      <w:proofErr w:type="spellEnd"/>
      <w:proofErr w:type="gramStart"/>
      <w:r w:rsidR="003F1323">
        <w:rPr>
          <w:rFonts w:ascii="Times New Roman" w:hAnsi="Times New Roman" w:cs="Times New Roman"/>
          <w:sz w:val="24"/>
          <w:szCs w:val="24"/>
        </w:rPr>
        <w:t>….</w:t>
      </w:r>
      <w:proofErr w:type="gramEnd"/>
      <w:r w:rsidR="003F1323">
        <w:rPr>
          <w:rFonts w:ascii="Times New Roman" w:hAnsi="Times New Roman" w:cs="Times New Roman"/>
          <w:sz w:val="24"/>
          <w:szCs w:val="24"/>
        </w:rPr>
        <w:t xml:space="preserve"> Em</w:t>
      </w:r>
      <w:proofErr w:type="gramStart"/>
      <w:r w:rsidR="003F1323">
        <w:rPr>
          <w:rFonts w:ascii="Times New Roman" w:hAnsi="Times New Roman" w:cs="Times New Roman"/>
          <w:sz w:val="24"/>
          <w:szCs w:val="24"/>
        </w:rPr>
        <w:t>….</w:t>
      </w:r>
      <w:proofErr w:type="gramEnd"/>
      <w:r w:rsidR="003F1323">
        <w:rPr>
          <w:rFonts w:ascii="Times New Roman" w:hAnsi="Times New Roman" w:cs="Times New Roman"/>
          <w:sz w:val="24"/>
          <w:szCs w:val="24"/>
        </w:rPr>
        <w:t xml:space="preserve"> </w:t>
      </w:r>
      <w:proofErr w:type="gramStart"/>
      <w:r w:rsidR="003F1323">
        <w:rPr>
          <w:rFonts w:ascii="Times New Roman" w:hAnsi="Times New Roman" w:cs="Times New Roman"/>
          <w:sz w:val="24"/>
          <w:szCs w:val="24"/>
        </w:rPr>
        <w:t>TU…</w:t>
      </w:r>
      <w:r w:rsidR="00F30992" w:rsidRPr="00E079DE">
        <w:rPr>
          <w:rFonts w:ascii="Times New Roman" w:hAnsi="Times New Roman" w:cs="Times New Roman"/>
          <w:sz w:val="24"/>
          <w:szCs w:val="24"/>
        </w:rPr>
        <w:t>’</w:t>
      </w:r>
      <w:proofErr w:type="spellStart"/>
      <w:r w:rsidR="00F30992" w:rsidRPr="00E079DE">
        <w:rPr>
          <w:rFonts w:ascii="Times New Roman" w:hAnsi="Times New Roman" w:cs="Times New Roman"/>
          <w:sz w:val="24"/>
          <w:szCs w:val="24"/>
        </w:rPr>
        <w:t>ın</w:t>
      </w:r>
      <w:proofErr w:type="spellEnd"/>
      <w:r w:rsidRPr="00E079DE">
        <w:rPr>
          <w:rFonts w:ascii="Times New Roman" w:hAnsi="Times New Roman" w:cs="Times New Roman"/>
          <w:sz w:val="24"/>
          <w:szCs w:val="24"/>
        </w:rPr>
        <w:t>,</w:t>
      </w:r>
      <w:r w:rsidR="009E0068" w:rsidRPr="00E079DE">
        <w:rPr>
          <w:rFonts w:ascii="Times New Roman" w:hAnsi="Times New Roman" w:cs="Times New Roman"/>
          <w:sz w:val="24"/>
          <w:szCs w:val="24"/>
        </w:rPr>
        <w:t xml:space="preserve"> 02-05 Kasım 2023</w:t>
      </w:r>
      <w:r w:rsidRPr="00E079DE">
        <w:rPr>
          <w:rFonts w:ascii="Times New Roman" w:hAnsi="Times New Roman" w:cs="Times New Roman"/>
          <w:sz w:val="24"/>
          <w:szCs w:val="24"/>
        </w:rPr>
        <w:t xml:space="preserve"> tarihleri arasında</w:t>
      </w:r>
      <w:r w:rsidR="009E0068" w:rsidRPr="00E079DE">
        <w:rPr>
          <w:rFonts w:ascii="Times New Roman" w:hAnsi="Times New Roman" w:cs="Times New Roman"/>
          <w:sz w:val="24"/>
          <w:szCs w:val="24"/>
        </w:rPr>
        <w:t xml:space="preserve"> Kıbrıs’</w:t>
      </w:r>
      <w:r w:rsidR="008C00EC">
        <w:rPr>
          <w:rFonts w:ascii="Times New Roman" w:hAnsi="Times New Roman" w:cs="Times New Roman"/>
          <w:sz w:val="24"/>
          <w:szCs w:val="24"/>
        </w:rPr>
        <w:t>t</w:t>
      </w:r>
      <w:r w:rsidR="009E0068" w:rsidRPr="00E079DE">
        <w:rPr>
          <w:rFonts w:ascii="Times New Roman" w:hAnsi="Times New Roman" w:cs="Times New Roman"/>
          <w:sz w:val="24"/>
          <w:szCs w:val="24"/>
        </w:rPr>
        <w:t xml:space="preserve">a </w:t>
      </w:r>
      <w:r w:rsidR="00486897" w:rsidRPr="00E079DE">
        <w:rPr>
          <w:rFonts w:ascii="Times New Roman" w:hAnsi="Times New Roman" w:cs="Times New Roman"/>
          <w:sz w:val="24"/>
          <w:szCs w:val="24"/>
        </w:rPr>
        <w:t xml:space="preserve">Üniversitemiz Bilimsel Araştırma Projeler Koordinatörlüğü 2023-22-47-75 </w:t>
      </w:r>
      <w:proofErr w:type="spellStart"/>
      <w:r w:rsidR="00486897" w:rsidRPr="00E079DE">
        <w:rPr>
          <w:rFonts w:ascii="Times New Roman" w:hAnsi="Times New Roman" w:cs="Times New Roman"/>
          <w:sz w:val="24"/>
          <w:szCs w:val="24"/>
        </w:rPr>
        <w:t>Nolu</w:t>
      </w:r>
      <w:proofErr w:type="spellEnd"/>
      <w:r w:rsidR="00486897" w:rsidRPr="00E079DE">
        <w:rPr>
          <w:rFonts w:ascii="Times New Roman" w:hAnsi="Times New Roman" w:cs="Times New Roman"/>
          <w:sz w:val="24"/>
          <w:szCs w:val="24"/>
        </w:rPr>
        <w:t xml:space="preserve"> “Sakarya Üniversitesi Uluslararası Öğrencilerinin </w:t>
      </w:r>
      <w:proofErr w:type="spellStart"/>
      <w:r w:rsidR="00486897" w:rsidRPr="00E079DE">
        <w:rPr>
          <w:rFonts w:ascii="Times New Roman" w:hAnsi="Times New Roman" w:cs="Times New Roman"/>
          <w:sz w:val="24"/>
          <w:szCs w:val="24"/>
        </w:rPr>
        <w:t>Sosyo</w:t>
      </w:r>
      <w:proofErr w:type="spellEnd"/>
      <w:r w:rsidR="00486897" w:rsidRPr="00E079DE">
        <w:rPr>
          <w:rFonts w:ascii="Times New Roman" w:hAnsi="Times New Roman" w:cs="Times New Roman"/>
          <w:sz w:val="24"/>
          <w:szCs w:val="24"/>
        </w:rPr>
        <w:t xml:space="preserve"> -Ekonomik Durumlarının Analizi" adlı proje kapsamında, </w:t>
      </w:r>
      <w:r w:rsidRPr="00E079DE">
        <w:rPr>
          <w:rFonts w:ascii="Times New Roman" w:hAnsi="Times New Roman" w:cs="Times New Roman"/>
          <w:sz w:val="24"/>
          <w:szCs w:val="24"/>
        </w:rPr>
        <w:t xml:space="preserve">“2547 Sayılı Kanunun 39. maddesi ile Yurtiçinde </w:t>
      </w:r>
      <w:r w:rsidRPr="00E079DE">
        <w:rPr>
          <w:rFonts w:ascii="Times New Roman" w:hAnsi="Times New Roman" w:cs="Times New Roman"/>
          <w:sz w:val="24"/>
          <w:szCs w:val="24"/>
        </w:rPr>
        <w:lastRenderedPageBreak/>
        <w:t>ve Yurtdışında Görevlendirmelerde Uyulacak Esaslara İlişk</w:t>
      </w:r>
      <w:r w:rsidR="001747FD" w:rsidRPr="00E079DE">
        <w:rPr>
          <w:rFonts w:ascii="Times New Roman" w:hAnsi="Times New Roman" w:cs="Times New Roman"/>
          <w:sz w:val="24"/>
          <w:szCs w:val="24"/>
        </w:rPr>
        <w:t>in Yönetmeliğin 2. maddesinin (a</w:t>
      </w:r>
      <w:r w:rsidRPr="00E079DE">
        <w:rPr>
          <w:rFonts w:ascii="Times New Roman" w:hAnsi="Times New Roman" w:cs="Times New Roman"/>
          <w:sz w:val="24"/>
          <w:szCs w:val="24"/>
        </w:rPr>
        <w:t>) fıkrası ve 3. maddesi “ gereğince,</w:t>
      </w:r>
      <w:r w:rsidR="00816116" w:rsidRPr="00E079DE">
        <w:rPr>
          <w:rFonts w:ascii="Times New Roman" w:hAnsi="Times New Roman" w:cs="Times New Roman"/>
          <w:sz w:val="24"/>
          <w:szCs w:val="24"/>
        </w:rPr>
        <w:t xml:space="preserve"> 02-05 Kasım </w:t>
      </w:r>
      <w:r w:rsidR="004D21B5" w:rsidRPr="00E079DE">
        <w:rPr>
          <w:rFonts w:ascii="Times New Roman" w:hAnsi="Times New Roman" w:cs="Times New Roman"/>
          <w:sz w:val="24"/>
          <w:szCs w:val="24"/>
        </w:rPr>
        <w:t>2023 tarihleri</w:t>
      </w:r>
      <w:r w:rsidRPr="00E079DE">
        <w:rPr>
          <w:rFonts w:ascii="Times New Roman" w:hAnsi="Times New Roman" w:cs="Times New Roman"/>
          <w:sz w:val="24"/>
          <w:szCs w:val="24"/>
        </w:rPr>
        <w:t xml:space="preserve"> arasında</w:t>
      </w:r>
      <w:r w:rsidR="002A45D5" w:rsidRPr="00E079DE">
        <w:rPr>
          <w:rFonts w:ascii="Times New Roman" w:hAnsi="Times New Roman" w:cs="Times New Roman"/>
          <w:sz w:val="24"/>
          <w:szCs w:val="24"/>
        </w:rPr>
        <w:t xml:space="preserve"> Arş. </w:t>
      </w:r>
      <w:proofErr w:type="gramEnd"/>
      <w:r w:rsidR="002A45D5" w:rsidRPr="00E079DE">
        <w:rPr>
          <w:rFonts w:ascii="Times New Roman" w:hAnsi="Times New Roman" w:cs="Times New Roman"/>
          <w:sz w:val="24"/>
          <w:szCs w:val="24"/>
        </w:rPr>
        <w:t>Gör</w:t>
      </w:r>
      <w:r w:rsidR="001861F8">
        <w:rPr>
          <w:rFonts w:ascii="Times New Roman" w:hAnsi="Times New Roman" w:cs="Times New Roman"/>
          <w:sz w:val="24"/>
          <w:szCs w:val="24"/>
        </w:rPr>
        <w:t xml:space="preserve">. </w:t>
      </w:r>
      <w:proofErr w:type="spellStart"/>
      <w:r w:rsidR="001861F8">
        <w:rPr>
          <w:rFonts w:ascii="Times New Roman" w:hAnsi="Times New Roman" w:cs="Times New Roman"/>
          <w:sz w:val="24"/>
          <w:szCs w:val="24"/>
        </w:rPr>
        <w:t>Yu</w:t>
      </w:r>
      <w:proofErr w:type="spellEnd"/>
      <w:r w:rsidR="001861F8">
        <w:rPr>
          <w:rFonts w:ascii="Times New Roman" w:hAnsi="Times New Roman" w:cs="Times New Roman"/>
          <w:sz w:val="24"/>
          <w:szCs w:val="24"/>
        </w:rPr>
        <w:t>… Em</w:t>
      </w:r>
      <w:proofErr w:type="gramStart"/>
      <w:r w:rsidR="001861F8">
        <w:rPr>
          <w:rFonts w:ascii="Times New Roman" w:hAnsi="Times New Roman" w:cs="Times New Roman"/>
          <w:sz w:val="24"/>
          <w:szCs w:val="24"/>
        </w:rPr>
        <w:t>..</w:t>
      </w:r>
      <w:proofErr w:type="gramEnd"/>
      <w:r w:rsidR="001861F8">
        <w:rPr>
          <w:rFonts w:ascii="Times New Roman" w:hAnsi="Times New Roman" w:cs="Times New Roman"/>
          <w:sz w:val="24"/>
          <w:szCs w:val="24"/>
        </w:rPr>
        <w:t xml:space="preserve"> TU</w:t>
      </w:r>
      <w:proofErr w:type="gramStart"/>
      <w:r w:rsidR="001861F8">
        <w:rPr>
          <w:rFonts w:ascii="Times New Roman" w:hAnsi="Times New Roman" w:cs="Times New Roman"/>
          <w:sz w:val="24"/>
          <w:szCs w:val="24"/>
        </w:rPr>
        <w:t>….</w:t>
      </w:r>
      <w:proofErr w:type="gramEnd"/>
      <w:r w:rsidR="002A45D5" w:rsidRPr="00E079DE">
        <w:rPr>
          <w:rFonts w:ascii="Times New Roman" w:hAnsi="Times New Roman" w:cs="Times New Roman"/>
          <w:sz w:val="24"/>
          <w:szCs w:val="24"/>
        </w:rPr>
        <w:t>’</w:t>
      </w:r>
      <w:proofErr w:type="spellStart"/>
      <w:r w:rsidR="002A45D5" w:rsidRPr="00E079DE">
        <w:rPr>
          <w:rFonts w:ascii="Times New Roman" w:hAnsi="Times New Roman" w:cs="Times New Roman"/>
          <w:sz w:val="24"/>
          <w:szCs w:val="24"/>
        </w:rPr>
        <w:t>ın</w:t>
      </w:r>
      <w:proofErr w:type="spellEnd"/>
      <w:r w:rsidR="002A45D5" w:rsidRPr="00E079DE">
        <w:rPr>
          <w:rFonts w:ascii="Times New Roman" w:hAnsi="Times New Roman" w:cs="Times New Roman"/>
          <w:sz w:val="24"/>
          <w:szCs w:val="24"/>
        </w:rPr>
        <w:t xml:space="preserve"> BAP kapsamında yolluk yevmiye ve katılım ücretli tüm masraflar içinde maksimum 3833 TL destek sağlanarak </w:t>
      </w:r>
      <w:r w:rsidR="008C00EC">
        <w:rPr>
          <w:rFonts w:ascii="Times New Roman" w:hAnsi="Times New Roman" w:cs="Times New Roman"/>
          <w:sz w:val="24"/>
          <w:szCs w:val="24"/>
        </w:rPr>
        <w:t xml:space="preserve">Kıbrıs’ta </w:t>
      </w:r>
      <w:r w:rsidR="002A45D5" w:rsidRPr="00E079DE">
        <w:rPr>
          <w:rFonts w:ascii="Times New Roman" w:hAnsi="Times New Roman" w:cs="Times New Roman"/>
          <w:sz w:val="24"/>
          <w:szCs w:val="24"/>
        </w:rPr>
        <w:t xml:space="preserve">görevlendirilmesi </w:t>
      </w:r>
      <w:r w:rsidR="00E079DE" w:rsidRPr="00E079DE">
        <w:rPr>
          <w:rFonts w:ascii="Times New Roman" w:hAnsi="Times New Roman" w:cs="Times New Roman"/>
          <w:sz w:val="24"/>
          <w:szCs w:val="24"/>
        </w:rPr>
        <w:t>Dekanlığımızca uygun olduğuna oy birliği ile karar verildi.</w:t>
      </w:r>
    </w:p>
    <w:p w14:paraId="174A704C" w14:textId="73DF6356" w:rsidR="00A45018" w:rsidRDefault="00A45018" w:rsidP="00F560F5">
      <w:pPr>
        <w:spacing w:after="0"/>
        <w:jc w:val="both"/>
        <w:rPr>
          <w:rFonts w:ascii="Times New Roman" w:eastAsia="Times New Roman" w:hAnsi="Times New Roman" w:cs="Times New Roman"/>
          <w:sz w:val="24"/>
          <w:szCs w:val="24"/>
          <w:lang w:eastAsia="tr-TR"/>
        </w:rPr>
      </w:pPr>
    </w:p>
    <w:p w14:paraId="5BF2D0C7" w14:textId="1EC51258" w:rsidR="00A45018" w:rsidRDefault="00A45018" w:rsidP="00F560F5">
      <w:pPr>
        <w:spacing w:after="0"/>
        <w:jc w:val="both"/>
        <w:rPr>
          <w:rFonts w:ascii="Times New Roman" w:eastAsia="Times New Roman" w:hAnsi="Times New Roman" w:cs="Times New Roman"/>
          <w:sz w:val="24"/>
          <w:szCs w:val="24"/>
          <w:lang w:eastAsia="tr-TR"/>
        </w:rPr>
      </w:pPr>
    </w:p>
    <w:p w14:paraId="1CD2D319" w14:textId="1068A9D9" w:rsidR="00A45018" w:rsidRPr="00504ED9" w:rsidRDefault="007B0119" w:rsidP="00A45018">
      <w:pPr>
        <w:jc w:val="both"/>
        <w:rPr>
          <w:rFonts w:ascii="Times New Roman" w:hAnsi="Times New Roman" w:cs="Times New Roman"/>
          <w:sz w:val="24"/>
          <w:szCs w:val="24"/>
        </w:rPr>
      </w:pPr>
      <w:r>
        <w:rPr>
          <w:rFonts w:ascii="Times New Roman" w:eastAsia="Times New Roman" w:hAnsi="Times New Roman" w:cs="Times New Roman"/>
          <w:b/>
          <w:sz w:val="24"/>
          <w:szCs w:val="24"/>
          <w:lang w:eastAsia="tr-TR"/>
        </w:rPr>
        <w:t>7</w:t>
      </w:r>
      <w:r w:rsidR="00A45018" w:rsidRPr="00504ED9">
        <w:rPr>
          <w:rFonts w:ascii="Times New Roman" w:eastAsia="Times New Roman" w:hAnsi="Times New Roman" w:cs="Times New Roman"/>
          <w:b/>
          <w:sz w:val="24"/>
          <w:szCs w:val="24"/>
          <w:lang w:eastAsia="tr-TR"/>
        </w:rPr>
        <w:t>-</w:t>
      </w:r>
      <w:r w:rsidR="00A45018" w:rsidRPr="00504ED9">
        <w:rPr>
          <w:rFonts w:ascii="Times New Roman" w:hAnsi="Times New Roman" w:cs="Times New Roman"/>
          <w:sz w:val="24"/>
          <w:szCs w:val="24"/>
        </w:rPr>
        <w:t>Siyasal Bilgiler Fakültesi 2023-2024 Eğitim-Öğretim yılı ara sınavlarının dönemin 9</w:t>
      </w:r>
      <w:r w:rsidR="002025E8" w:rsidRPr="00504ED9">
        <w:rPr>
          <w:rFonts w:ascii="Times New Roman" w:hAnsi="Times New Roman" w:cs="Times New Roman"/>
          <w:sz w:val="24"/>
          <w:szCs w:val="24"/>
        </w:rPr>
        <w:t>. Haftasında (27</w:t>
      </w:r>
      <w:r w:rsidR="00A45018" w:rsidRPr="00504ED9">
        <w:rPr>
          <w:rFonts w:ascii="Times New Roman" w:hAnsi="Times New Roman" w:cs="Times New Roman"/>
          <w:sz w:val="24"/>
          <w:szCs w:val="24"/>
        </w:rPr>
        <w:t xml:space="preserve"> Kasım</w:t>
      </w:r>
      <w:r w:rsidR="002025E8" w:rsidRPr="00504ED9">
        <w:rPr>
          <w:rFonts w:ascii="Times New Roman" w:hAnsi="Times New Roman" w:cs="Times New Roman"/>
          <w:sz w:val="24"/>
          <w:szCs w:val="24"/>
        </w:rPr>
        <w:t>-3 Aralık 2023</w:t>
      </w:r>
      <w:r w:rsidR="00A45018" w:rsidRPr="00504ED9">
        <w:rPr>
          <w:rFonts w:ascii="Times New Roman" w:hAnsi="Times New Roman" w:cs="Times New Roman"/>
          <w:sz w:val="24"/>
          <w:szCs w:val="24"/>
        </w:rPr>
        <w:t>) yapılmasına ilişkin Dekanlık Makamına teklifi.</w:t>
      </w:r>
    </w:p>
    <w:p w14:paraId="5EF92E50" w14:textId="0DBCCEAA" w:rsidR="00A45018" w:rsidRPr="00504ED9" w:rsidRDefault="00A45018" w:rsidP="002025E8">
      <w:pPr>
        <w:ind w:firstLine="708"/>
        <w:jc w:val="both"/>
        <w:rPr>
          <w:rFonts w:ascii="Times New Roman" w:hAnsi="Times New Roman" w:cs="Times New Roman"/>
          <w:sz w:val="24"/>
          <w:szCs w:val="24"/>
        </w:rPr>
      </w:pPr>
      <w:r w:rsidRPr="00504ED9">
        <w:rPr>
          <w:rFonts w:ascii="Times New Roman" w:hAnsi="Times New Roman" w:cs="Times New Roman"/>
          <w:sz w:val="24"/>
          <w:szCs w:val="24"/>
        </w:rPr>
        <w:t>Yapılan görüşmelerden sonra;</w:t>
      </w:r>
      <w:r w:rsidR="002025E8" w:rsidRPr="00504ED9">
        <w:rPr>
          <w:rFonts w:ascii="Times New Roman" w:hAnsi="Times New Roman" w:cs="Times New Roman"/>
          <w:sz w:val="24"/>
          <w:szCs w:val="24"/>
        </w:rPr>
        <w:t xml:space="preserve"> Fakültemiz 2023-2024</w:t>
      </w:r>
      <w:r w:rsidRPr="00504ED9">
        <w:rPr>
          <w:rFonts w:ascii="Times New Roman" w:hAnsi="Times New Roman" w:cs="Times New Roman"/>
          <w:sz w:val="24"/>
          <w:szCs w:val="24"/>
        </w:rPr>
        <w:t xml:space="preserve"> Eğitim-Öğretim</w:t>
      </w:r>
      <w:r w:rsidR="002025E8" w:rsidRPr="00504ED9">
        <w:rPr>
          <w:rFonts w:ascii="Times New Roman" w:hAnsi="Times New Roman" w:cs="Times New Roman"/>
          <w:sz w:val="24"/>
          <w:szCs w:val="24"/>
        </w:rPr>
        <w:t xml:space="preserve"> yılı ara sınavlarının dönemin 9</w:t>
      </w:r>
      <w:r w:rsidRPr="00504ED9">
        <w:rPr>
          <w:rFonts w:ascii="Times New Roman" w:hAnsi="Times New Roman" w:cs="Times New Roman"/>
          <w:sz w:val="24"/>
          <w:szCs w:val="24"/>
        </w:rPr>
        <w:t>. Haftasında (</w:t>
      </w:r>
      <w:r w:rsidR="002025E8" w:rsidRPr="00504ED9">
        <w:rPr>
          <w:rFonts w:ascii="Times New Roman" w:hAnsi="Times New Roman" w:cs="Times New Roman"/>
          <w:sz w:val="24"/>
          <w:szCs w:val="24"/>
        </w:rPr>
        <w:t>27 Kasım-3 Aralık 2023</w:t>
      </w:r>
      <w:r w:rsidR="00504ED9" w:rsidRPr="00504ED9">
        <w:rPr>
          <w:rFonts w:ascii="Times New Roman" w:hAnsi="Times New Roman" w:cs="Times New Roman"/>
          <w:sz w:val="24"/>
          <w:szCs w:val="24"/>
        </w:rPr>
        <w:t>) yapılmasının uygun olduğuna oy birliği ile</w:t>
      </w:r>
      <w:r w:rsidRPr="00504ED9">
        <w:rPr>
          <w:rFonts w:ascii="Times New Roman" w:hAnsi="Times New Roman" w:cs="Times New Roman"/>
          <w:sz w:val="24"/>
          <w:szCs w:val="24"/>
        </w:rPr>
        <w:t xml:space="preserve"> karar verildi.</w:t>
      </w:r>
    </w:p>
    <w:p w14:paraId="187290CD" w14:textId="0F29387C" w:rsidR="00A45018" w:rsidRDefault="00A45018" w:rsidP="00A45018">
      <w:pPr>
        <w:jc w:val="both"/>
      </w:pPr>
    </w:p>
    <w:p w14:paraId="3B689E80" w14:textId="77777777" w:rsidR="006A73F1" w:rsidRDefault="006A73F1" w:rsidP="00A45018">
      <w:pPr>
        <w:jc w:val="both"/>
      </w:pPr>
    </w:p>
    <w:p w14:paraId="50E3D383" w14:textId="1087785F" w:rsidR="006E4115" w:rsidRPr="006A73F1" w:rsidRDefault="00135C01" w:rsidP="007E7BA7">
      <w:pPr>
        <w:jc w:val="both"/>
        <w:rPr>
          <w:rFonts w:ascii="Times New Roman" w:hAnsi="Times New Roman" w:cs="Times New Roman"/>
          <w:bCs/>
          <w:sz w:val="24"/>
          <w:szCs w:val="24"/>
        </w:rPr>
      </w:pPr>
      <w:r>
        <w:rPr>
          <w:rFonts w:ascii="Times New Roman" w:hAnsi="Times New Roman" w:cs="Times New Roman"/>
          <w:b/>
          <w:sz w:val="24"/>
          <w:szCs w:val="24"/>
        </w:rPr>
        <w:t>8</w:t>
      </w:r>
      <w:r w:rsidR="006E4115" w:rsidRPr="006A73F1">
        <w:rPr>
          <w:rFonts w:ascii="Times New Roman" w:hAnsi="Times New Roman" w:cs="Times New Roman"/>
          <w:b/>
          <w:sz w:val="24"/>
          <w:szCs w:val="24"/>
        </w:rPr>
        <w:t>-</w:t>
      </w:r>
      <w:r w:rsidR="006E4115" w:rsidRPr="006A73F1">
        <w:rPr>
          <w:rFonts w:ascii="Times New Roman" w:hAnsi="Times New Roman" w:cs="Times New Roman"/>
          <w:bCs/>
          <w:sz w:val="24"/>
          <w:szCs w:val="24"/>
        </w:rPr>
        <w:t>Fakültemiz Siyaset Bilimi ve Kamu</w:t>
      </w:r>
      <w:r w:rsidR="004F5AC4">
        <w:rPr>
          <w:rFonts w:ascii="Times New Roman" w:hAnsi="Times New Roman" w:cs="Times New Roman"/>
          <w:bCs/>
          <w:sz w:val="24"/>
          <w:szCs w:val="24"/>
        </w:rPr>
        <w:t xml:space="preserve"> Yönetimi Bölümü öğrencilerinin </w:t>
      </w:r>
      <w:r w:rsidR="006E4115" w:rsidRPr="006A73F1">
        <w:rPr>
          <w:rFonts w:ascii="Times New Roman" w:hAnsi="Times New Roman" w:cs="Times New Roman"/>
          <w:b/>
          <w:bCs/>
          <w:sz w:val="24"/>
          <w:szCs w:val="24"/>
        </w:rPr>
        <w:t>Pedagojik</w:t>
      </w:r>
      <w:r w:rsidR="006E4115" w:rsidRPr="006A73F1">
        <w:rPr>
          <w:rFonts w:ascii="Times New Roman" w:hAnsi="Times New Roman" w:cs="Times New Roman"/>
          <w:b/>
          <w:sz w:val="24"/>
          <w:szCs w:val="24"/>
        </w:rPr>
        <w:t xml:space="preserve"> Formasyon dersine kaydolma </w:t>
      </w:r>
      <w:r w:rsidR="006E4115" w:rsidRPr="006A73F1">
        <w:rPr>
          <w:rFonts w:ascii="Times New Roman" w:hAnsi="Times New Roman" w:cs="Times New Roman"/>
          <w:sz w:val="24"/>
          <w:szCs w:val="24"/>
        </w:rPr>
        <w:t>taleplerine ilişkin</w:t>
      </w:r>
      <w:r w:rsidR="006E4115" w:rsidRPr="006A73F1">
        <w:rPr>
          <w:rFonts w:ascii="Times New Roman" w:hAnsi="Times New Roman" w:cs="Times New Roman"/>
          <w:b/>
          <w:sz w:val="24"/>
          <w:szCs w:val="24"/>
        </w:rPr>
        <w:t xml:space="preserve"> </w:t>
      </w:r>
      <w:r w:rsidR="006E4115" w:rsidRPr="006A73F1">
        <w:rPr>
          <w:rFonts w:ascii="Times New Roman" w:hAnsi="Times New Roman" w:cs="Times New Roman"/>
          <w:bCs/>
          <w:sz w:val="24"/>
          <w:szCs w:val="24"/>
        </w:rPr>
        <w:t>Bölüm Başkanlı</w:t>
      </w:r>
      <w:r w:rsidR="001960D5">
        <w:rPr>
          <w:rFonts w:ascii="Times New Roman" w:hAnsi="Times New Roman" w:cs="Times New Roman"/>
          <w:bCs/>
          <w:sz w:val="24"/>
          <w:szCs w:val="24"/>
        </w:rPr>
        <w:t xml:space="preserve">ğın 11.10.2023. tarih ve 293618 </w:t>
      </w:r>
      <w:r w:rsidR="00B564FB" w:rsidRPr="006A73F1">
        <w:rPr>
          <w:rFonts w:ascii="Times New Roman" w:hAnsi="Times New Roman" w:cs="Times New Roman"/>
          <w:bCs/>
          <w:sz w:val="24"/>
          <w:szCs w:val="24"/>
        </w:rPr>
        <w:t>sayılı yazısı</w:t>
      </w:r>
      <w:r w:rsidR="006E4115" w:rsidRPr="006A73F1">
        <w:rPr>
          <w:rFonts w:ascii="Times New Roman" w:hAnsi="Times New Roman" w:cs="Times New Roman"/>
          <w:bCs/>
          <w:sz w:val="24"/>
          <w:szCs w:val="24"/>
        </w:rPr>
        <w:t xml:space="preserve"> okundu.</w:t>
      </w:r>
    </w:p>
    <w:p w14:paraId="46D5AA79" w14:textId="06757DDB" w:rsidR="00B564FB" w:rsidRPr="002A6C4B" w:rsidRDefault="006E4115" w:rsidP="002A6C4B">
      <w:pPr>
        <w:ind w:firstLine="708"/>
        <w:jc w:val="both"/>
        <w:rPr>
          <w:rFonts w:ascii="Times New Roman" w:hAnsi="Times New Roman" w:cs="Times New Roman"/>
          <w:bCs/>
          <w:sz w:val="24"/>
          <w:szCs w:val="24"/>
        </w:rPr>
      </w:pPr>
      <w:r w:rsidRPr="006A73F1">
        <w:rPr>
          <w:rFonts w:ascii="Times New Roman" w:hAnsi="Times New Roman" w:cs="Times New Roman"/>
          <w:bCs/>
          <w:sz w:val="24"/>
          <w:szCs w:val="24"/>
        </w:rPr>
        <w:t>Yapılan görüşmelerden sonra;</w:t>
      </w:r>
      <w:r w:rsidR="00FC2986">
        <w:rPr>
          <w:rFonts w:ascii="Times New Roman" w:hAnsi="Times New Roman" w:cs="Times New Roman"/>
          <w:bCs/>
          <w:sz w:val="24"/>
          <w:szCs w:val="24"/>
        </w:rPr>
        <w:t xml:space="preserve"> </w:t>
      </w:r>
      <w:r w:rsidRPr="002A6C4B">
        <w:rPr>
          <w:rFonts w:ascii="Times New Roman" w:hAnsi="Times New Roman" w:cs="Times New Roman"/>
          <w:bCs/>
          <w:sz w:val="24"/>
          <w:szCs w:val="24"/>
        </w:rPr>
        <w:t xml:space="preserve">Fakültemiz Siyaset Bilimi ve Kamu Yönetimi Bölümü </w:t>
      </w:r>
      <w:r w:rsidR="001960D5" w:rsidRPr="002A6C4B">
        <w:rPr>
          <w:rFonts w:ascii="Times New Roman" w:hAnsi="Times New Roman" w:cs="Times New Roman"/>
          <w:bCs/>
          <w:sz w:val="24"/>
          <w:szCs w:val="24"/>
        </w:rPr>
        <w:t>öğrencileri</w:t>
      </w:r>
      <w:r w:rsidR="007E7BA7" w:rsidRPr="002A6C4B">
        <w:rPr>
          <w:rFonts w:ascii="Times New Roman" w:hAnsi="Times New Roman" w:cs="Times New Roman"/>
          <w:bCs/>
          <w:sz w:val="24"/>
          <w:szCs w:val="24"/>
        </w:rPr>
        <w:t xml:space="preserve"> </w:t>
      </w:r>
      <w:r w:rsidR="001960D5" w:rsidRPr="002A6C4B">
        <w:rPr>
          <w:rFonts w:ascii="Times New Roman" w:hAnsi="Times New Roman" w:cs="Times New Roman"/>
          <w:bCs/>
          <w:sz w:val="24"/>
          <w:szCs w:val="24"/>
        </w:rPr>
        <w:t>B221804100</w:t>
      </w:r>
      <w:r w:rsidR="007E7BA7" w:rsidRPr="002A6C4B">
        <w:rPr>
          <w:rFonts w:ascii="Times New Roman" w:hAnsi="Times New Roman" w:cs="Times New Roman"/>
          <w:bCs/>
          <w:sz w:val="24"/>
          <w:szCs w:val="24"/>
        </w:rPr>
        <w:t xml:space="preserve"> </w:t>
      </w:r>
      <w:proofErr w:type="spellStart"/>
      <w:r w:rsidR="001960D5" w:rsidRPr="002A6C4B">
        <w:rPr>
          <w:rFonts w:ascii="Times New Roman" w:hAnsi="Times New Roman" w:cs="Times New Roman"/>
          <w:bCs/>
          <w:sz w:val="24"/>
          <w:szCs w:val="24"/>
        </w:rPr>
        <w:t>nolu</w:t>
      </w:r>
      <w:proofErr w:type="spellEnd"/>
      <w:r w:rsidR="007E7BA7" w:rsidRPr="002A6C4B">
        <w:rPr>
          <w:rFonts w:ascii="Times New Roman" w:hAnsi="Times New Roman" w:cs="Times New Roman"/>
          <w:bCs/>
          <w:sz w:val="24"/>
          <w:szCs w:val="24"/>
        </w:rPr>
        <w:t xml:space="preserve"> </w:t>
      </w:r>
      <w:r w:rsidR="001861F8">
        <w:rPr>
          <w:rFonts w:ascii="Times New Roman" w:hAnsi="Times New Roman" w:cs="Times New Roman"/>
          <w:bCs/>
          <w:sz w:val="24"/>
          <w:szCs w:val="24"/>
        </w:rPr>
        <w:t>Se… BÜ</w:t>
      </w:r>
      <w:proofErr w:type="gramStart"/>
      <w:r w:rsidR="001861F8">
        <w:rPr>
          <w:rFonts w:ascii="Times New Roman" w:hAnsi="Times New Roman" w:cs="Times New Roman"/>
          <w:bCs/>
          <w:sz w:val="24"/>
          <w:szCs w:val="24"/>
        </w:rPr>
        <w:t>…..</w:t>
      </w:r>
      <w:proofErr w:type="gramEnd"/>
      <w:r w:rsidR="001861F8">
        <w:rPr>
          <w:rFonts w:ascii="Times New Roman" w:hAnsi="Times New Roman" w:cs="Times New Roman"/>
          <w:bCs/>
          <w:sz w:val="24"/>
          <w:szCs w:val="24"/>
        </w:rPr>
        <w:t xml:space="preserve"> </w:t>
      </w:r>
      <w:proofErr w:type="gramStart"/>
      <w:r w:rsidR="001861F8">
        <w:rPr>
          <w:rFonts w:ascii="Times New Roman" w:hAnsi="Times New Roman" w:cs="Times New Roman"/>
          <w:bCs/>
          <w:sz w:val="24"/>
          <w:szCs w:val="24"/>
        </w:rPr>
        <w:t>ve</w:t>
      </w:r>
      <w:proofErr w:type="gramEnd"/>
      <w:r w:rsidR="001861F8">
        <w:rPr>
          <w:rFonts w:ascii="Times New Roman" w:hAnsi="Times New Roman" w:cs="Times New Roman"/>
          <w:bCs/>
          <w:sz w:val="24"/>
          <w:szCs w:val="24"/>
        </w:rPr>
        <w:t xml:space="preserve"> B221804041 </w:t>
      </w:r>
      <w:proofErr w:type="spellStart"/>
      <w:r w:rsidR="001861F8">
        <w:rPr>
          <w:rFonts w:ascii="Times New Roman" w:hAnsi="Times New Roman" w:cs="Times New Roman"/>
          <w:bCs/>
          <w:sz w:val="24"/>
          <w:szCs w:val="24"/>
        </w:rPr>
        <w:t>nolu</w:t>
      </w:r>
      <w:proofErr w:type="spellEnd"/>
      <w:r w:rsidR="001861F8">
        <w:rPr>
          <w:rFonts w:ascii="Times New Roman" w:hAnsi="Times New Roman" w:cs="Times New Roman"/>
          <w:bCs/>
          <w:sz w:val="24"/>
          <w:szCs w:val="24"/>
        </w:rPr>
        <w:t xml:space="preserve"> </w:t>
      </w:r>
      <w:proofErr w:type="spellStart"/>
      <w:r w:rsidR="001861F8">
        <w:rPr>
          <w:rFonts w:ascii="Times New Roman" w:hAnsi="Times New Roman" w:cs="Times New Roman"/>
          <w:bCs/>
          <w:sz w:val="24"/>
          <w:szCs w:val="24"/>
        </w:rPr>
        <w:t>Na</w:t>
      </w:r>
      <w:proofErr w:type="spellEnd"/>
      <w:r w:rsidR="001861F8">
        <w:rPr>
          <w:rFonts w:ascii="Times New Roman" w:hAnsi="Times New Roman" w:cs="Times New Roman"/>
          <w:bCs/>
          <w:sz w:val="24"/>
          <w:szCs w:val="24"/>
        </w:rPr>
        <w:t>… SE</w:t>
      </w:r>
      <w:proofErr w:type="gramStart"/>
      <w:r w:rsidR="001861F8">
        <w:rPr>
          <w:rFonts w:ascii="Times New Roman" w:hAnsi="Times New Roman" w:cs="Times New Roman"/>
          <w:bCs/>
          <w:sz w:val="24"/>
          <w:szCs w:val="24"/>
        </w:rPr>
        <w:t>….</w:t>
      </w:r>
      <w:proofErr w:type="gramEnd"/>
      <w:r w:rsidR="001960D5" w:rsidRPr="002A6C4B">
        <w:rPr>
          <w:rFonts w:ascii="Times New Roman" w:hAnsi="Times New Roman" w:cs="Times New Roman"/>
          <w:bCs/>
          <w:sz w:val="24"/>
          <w:szCs w:val="24"/>
        </w:rPr>
        <w:t>’</w:t>
      </w:r>
      <w:proofErr w:type="spellStart"/>
      <w:r w:rsidR="001960D5" w:rsidRPr="002A6C4B">
        <w:rPr>
          <w:rFonts w:ascii="Times New Roman" w:hAnsi="Times New Roman" w:cs="Times New Roman"/>
          <w:bCs/>
          <w:sz w:val="24"/>
          <w:szCs w:val="24"/>
        </w:rPr>
        <w:t>nun</w:t>
      </w:r>
      <w:proofErr w:type="spellEnd"/>
      <w:r w:rsidR="002A6C4B" w:rsidRPr="002A6C4B">
        <w:rPr>
          <w:rFonts w:ascii="Times New Roman" w:hAnsi="Times New Roman" w:cs="Times New Roman"/>
          <w:bCs/>
          <w:sz w:val="24"/>
          <w:szCs w:val="24"/>
        </w:rPr>
        <w:t xml:space="preserve">, </w:t>
      </w:r>
      <w:r w:rsidRPr="002A6C4B">
        <w:rPr>
          <w:rFonts w:ascii="Times New Roman" w:hAnsi="Times New Roman" w:cs="Times New Roman"/>
          <w:bCs/>
          <w:sz w:val="24"/>
          <w:szCs w:val="24"/>
        </w:rPr>
        <w:t xml:space="preserve">2023-2024 Eğitim Öğretim Güz yarıyılında </w:t>
      </w:r>
      <w:r w:rsidRPr="002A6C4B">
        <w:rPr>
          <w:rFonts w:ascii="Times New Roman" w:hAnsi="Times New Roman" w:cs="Times New Roman"/>
          <w:sz w:val="24"/>
          <w:szCs w:val="24"/>
        </w:rPr>
        <w:t>Pedagojik Formasyon dersine</w:t>
      </w:r>
      <w:r w:rsidR="007E7BA7" w:rsidRPr="002A6C4B">
        <w:rPr>
          <w:rFonts w:ascii="Times New Roman" w:hAnsi="Times New Roman" w:cs="Times New Roman"/>
          <w:sz w:val="24"/>
          <w:szCs w:val="24"/>
        </w:rPr>
        <w:t xml:space="preserve"> mazeretli yazılma taleplerinin</w:t>
      </w:r>
      <w:r w:rsidR="00B564FB" w:rsidRPr="002A6C4B">
        <w:rPr>
          <w:rFonts w:ascii="Times New Roman" w:hAnsi="Times New Roman" w:cs="Times New Roman"/>
          <w:b/>
          <w:sz w:val="24"/>
          <w:szCs w:val="24"/>
        </w:rPr>
        <w:t xml:space="preserve"> </w:t>
      </w:r>
      <w:r w:rsidR="006A73F1" w:rsidRPr="002A6C4B">
        <w:rPr>
          <w:rFonts w:ascii="Times New Roman" w:hAnsi="Times New Roman" w:cs="Times New Roman"/>
          <w:bCs/>
          <w:sz w:val="24"/>
          <w:szCs w:val="24"/>
        </w:rPr>
        <w:t>u</w:t>
      </w:r>
      <w:r w:rsidR="00B564FB" w:rsidRPr="002A6C4B">
        <w:rPr>
          <w:rFonts w:ascii="Times New Roman" w:hAnsi="Times New Roman" w:cs="Times New Roman"/>
          <w:bCs/>
          <w:sz w:val="24"/>
          <w:szCs w:val="24"/>
        </w:rPr>
        <w:t>ygun olduğuna oy birliği ile karar verildi.</w:t>
      </w:r>
    </w:p>
    <w:p w14:paraId="64674312" w14:textId="2CE76908" w:rsidR="006E4115" w:rsidRPr="005D17FF" w:rsidRDefault="006E4115" w:rsidP="007E7BA7">
      <w:pPr>
        <w:pStyle w:val="ListeParagraf"/>
        <w:ind w:left="1068"/>
        <w:jc w:val="both"/>
        <w:rPr>
          <w:rFonts w:ascii="Times New Roman" w:hAnsi="Times New Roman" w:cs="Times New Roman"/>
          <w:b/>
          <w:sz w:val="24"/>
          <w:szCs w:val="24"/>
        </w:rPr>
      </w:pPr>
    </w:p>
    <w:p w14:paraId="6884FAC1" w14:textId="77777777" w:rsidR="006E4115" w:rsidRPr="005D17FF" w:rsidRDefault="006E4115" w:rsidP="006E4115">
      <w:pPr>
        <w:pStyle w:val="ListeParagraf"/>
        <w:ind w:left="1068"/>
        <w:jc w:val="both"/>
        <w:rPr>
          <w:rFonts w:ascii="Times New Roman" w:hAnsi="Times New Roman" w:cs="Times New Roman"/>
          <w:b/>
          <w:sz w:val="24"/>
          <w:szCs w:val="24"/>
        </w:rPr>
      </w:pPr>
    </w:p>
    <w:p w14:paraId="7E58A153" w14:textId="6B771E47" w:rsidR="00DB1C5B" w:rsidRPr="00852804" w:rsidRDefault="00135C01" w:rsidP="00DB1C5B">
      <w:pPr>
        <w:jc w:val="both"/>
        <w:rPr>
          <w:rFonts w:ascii="Times New Roman" w:hAnsi="Times New Roman" w:cs="Times New Roman"/>
          <w:bCs/>
          <w:sz w:val="24"/>
          <w:szCs w:val="24"/>
        </w:rPr>
      </w:pPr>
      <w:r>
        <w:rPr>
          <w:rFonts w:ascii="Times New Roman" w:hAnsi="Times New Roman" w:cs="Times New Roman"/>
          <w:b/>
          <w:sz w:val="24"/>
          <w:szCs w:val="24"/>
        </w:rPr>
        <w:t>9</w:t>
      </w:r>
      <w:r w:rsidR="00DB1C5B" w:rsidRPr="00852804">
        <w:rPr>
          <w:rFonts w:ascii="Times New Roman" w:hAnsi="Times New Roman" w:cs="Times New Roman"/>
          <w:b/>
          <w:sz w:val="24"/>
          <w:szCs w:val="24"/>
        </w:rPr>
        <w:t>-</w:t>
      </w:r>
      <w:r w:rsidR="00D33666">
        <w:rPr>
          <w:rFonts w:ascii="Times New Roman" w:hAnsi="Times New Roman" w:cs="Times New Roman"/>
          <w:sz w:val="24"/>
          <w:szCs w:val="24"/>
        </w:rPr>
        <w:t xml:space="preserve">Fakültemiz </w:t>
      </w:r>
      <w:r w:rsidR="00D33666">
        <w:rPr>
          <w:rFonts w:ascii="Times New Roman" w:hAnsi="Times New Roman" w:cs="Times New Roman"/>
          <w:bCs/>
          <w:sz w:val="24"/>
          <w:szCs w:val="24"/>
        </w:rPr>
        <w:t>Maliye Bölümü öğrencisi</w:t>
      </w:r>
      <w:r w:rsidR="00DB1C5B" w:rsidRPr="00852804">
        <w:rPr>
          <w:rFonts w:ascii="Times New Roman" w:hAnsi="Times New Roman" w:cs="Times New Roman"/>
          <w:bCs/>
          <w:sz w:val="24"/>
          <w:szCs w:val="24"/>
        </w:rPr>
        <w:t xml:space="preserve"> 2023-2024 Eğitim Öğretim Yılı Güz ve Bahar Yarıyılında </w:t>
      </w:r>
      <w:r w:rsidR="00DB1C5B" w:rsidRPr="00852804">
        <w:rPr>
          <w:rFonts w:ascii="Times New Roman" w:hAnsi="Times New Roman" w:cs="Times New Roman"/>
          <w:b/>
          <w:sz w:val="24"/>
          <w:szCs w:val="24"/>
        </w:rPr>
        <w:t>kayıt dondurmasına</w:t>
      </w:r>
      <w:r w:rsidR="00D33666">
        <w:rPr>
          <w:rFonts w:ascii="Times New Roman" w:hAnsi="Times New Roman" w:cs="Times New Roman"/>
          <w:bCs/>
          <w:sz w:val="24"/>
          <w:szCs w:val="24"/>
        </w:rPr>
        <w:t xml:space="preserve"> ilişkin Bölüm Başkanlığının </w:t>
      </w:r>
      <w:r w:rsidR="0064657B">
        <w:rPr>
          <w:rFonts w:ascii="Times New Roman" w:hAnsi="Times New Roman" w:cs="Times New Roman"/>
          <w:bCs/>
          <w:sz w:val="24"/>
          <w:szCs w:val="24"/>
        </w:rPr>
        <w:t>10.10.2023 tarih ve 293288 sayılı yazısı okundu.</w:t>
      </w:r>
      <w:r w:rsidR="00DB1C5B" w:rsidRPr="00852804">
        <w:rPr>
          <w:rFonts w:ascii="Times New Roman" w:hAnsi="Times New Roman" w:cs="Times New Roman"/>
          <w:bCs/>
          <w:sz w:val="24"/>
          <w:szCs w:val="24"/>
        </w:rPr>
        <w:t xml:space="preserve"> </w:t>
      </w:r>
    </w:p>
    <w:p w14:paraId="2931FAFE" w14:textId="315DD244" w:rsidR="00DB1C5B" w:rsidRPr="00852804" w:rsidRDefault="00DB1C5B" w:rsidP="00DB1C5B">
      <w:pPr>
        <w:ind w:firstLine="708"/>
        <w:jc w:val="both"/>
        <w:rPr>
          <w:rFonts w:ascii="Times New Roman" w:hAnsi="Times New Roman" w:cs="Times New Roman"/>
          <w:bCs/>
          <w:sz w:val="24"/>
          <w:szCs w:val="24"/>
        </w:rPr>
      </w:pPr>
      <w:r w:rsidRPr="00852804">
        <w:rPr>
          <w:rFonts w:ascii="Times New Roman" w:hAnsi="Times New Roman" w:cs="Times New Roman"/>
          <w:sz w:val="24"/>
          <w:szCs w:val="24"/>
        </w:rPr>
        <w:t>Yapılan görüşmelerden sonra;</w:t>
      </w:r>
      <w:r w:rsidRPr="00852804">
        <w:rPr>
          <w:rFonts w:ascii="Times New Roman" w:hAnsi="Times New Roman" w:cs="Times New Roman"/>
          <w:bCs/>
          <w:sz w:val="24"/>
          <w:szCs w:val="24"/>
        </w:rPr>
        <w:t xml:space="preserve"> Maliye </w:t>
      </w:r>
      <w:r w:rsidR="00D33666">
        <w:rPr>
          <w:rFonts w:ascii="Times New Roman" w:hAnsi="Times New Roman" w:cs="Times New Roman"/>
          <w:sz w:val="24"/>
          <w:szCs w:val="24"/>
        </w:rPr>
        <w:t>Bölümü öğrencisi</w:t>
      </w:r>
      <w:r w:rsidRPr="00852804">
        <w:rPr>
          <w:rFonts w:ascii="Times New Roman" w:hAnsi="Times New Roman" w:cs="Times New Roman"/>
          <w:sz w:val="24"/>
          <w:szCs w:val="24"/>
        </w:rPr>
        <w:t xml:space="preserve"> 2023-2024 </w:t>
      </w:r>
      <w:r w:rsidRPr="00852804">
        <w:rPr>
          <w:rFonts w:ascii="Times New Roman" w:hAnsi="Times New Roman" w:cs="Times New Roman"/>
          <w:bCs/>
          <w:sz w:val="24"/>
          <w:szCs w:val="24"/>
        </w:rPr>
        <w:t>Eğitim Öğretim Yılı Güz ve Bahar Yarıyılında</w:t>
      </w:r>
      <w:r w:rsidRPr="00852804">
        <w:rPr>
          <w:rFonts w:ascii="Times New Roman" w:hAnsi="Times New Roman" w:cs="Times New Roman"/>
          <w:sz w:val="24"/>
          <w:szCs w:val="24"/>
        </w:rPr>
        <w:t xml:space="preserve"> izinli sayılarak eğitim haklarının saklı tutulması talebinin, “</w:t>
      </w:r>
      <w:r w:rsidRPr="00852804">
        <w:rPr>
          <w:rFonts w:ascii="Times New Roman" w:hAnsi="Times New Roman" w:cs="Times New Roman"/>
          <w:i/>
          <w:sz w:val="24"/>
          <w:szCs w:val="24"/>
        </w:rPr>
        <w:t>Sakarya Üniversitesi Lisans ve Ön lisans Eğitim-Öğretim ve Sınav Yönetmeliği Uygulama Esaslarının 40. Maddesi</w:t>
      </w:r>
      <w:r w:rsidRPr="00852804">
        <w:rPr>
          <w:rFonts w:ascii="Times New Roman" w:hAnsi="Times New Roman" w:cs="Times New Roman"/>
          <w:sz w:val="24"/>
          <w:szCs w:val="24"/>
        </w:rPr>
        <w:t xml:space="preserve">” uyarınca aşağıda belirtilen şekliyle uygun olduğuna oy birliği ile karar verildi. </w:t>
      </w:r>
    </w:p>
    <w:tbl>
      <w:tblPr>
        <w:tblStyle w:val="TabloKlavuzu"/>
        <w:tblpPr w:leftFromText="141" w:rightFromText="141" w:vertAnchor="text" w:horzAnchor="margin" w:tblpY="384"/>
        <w:tblW w:w="10293" w:type="dxa"/>
        <w:tblLook w:val="04A0" w:firstRow="1" w:lastRow="0" w:firstColumn="1" w:lastColumn="0" w:noHBand="0" w:noVBand="1"/>
      </w:tblPr>
      <w:tblGrid>
        <w:gridCol w:w="1207"/>
        <w:gridCol w:w="1723"/>
        <w:gridCol w:w="1668"/>
        <w:gridCol w:w="1945"/>
        <w:gridCol w:w="1481"/>
        <w:gridCol w:w="2269"/>
      </w:tblGrid>
      <w:tr w:rsidR="00EE11D5" w:rsidRPr="00852804" w14:paraId="731C2059" w14:textId="77777777" w:rsidTr="006F767E">
        <w:trPr>
          <w:trHeight w:val="544"/>
        </w:trPr>
        <w:tc>
          <w:tcPr>
            <w:tcW w:w="0" w:type="auto"/>
            <w:gridSpan w:val="3"/>
            <w:vAlign w:val="center"/>
          </w:tcPr>
          <w:p w14:paraId="7D76B644" w14:textId="77777777" w:rsidR="00DB1C5B" w:rsidRPr="00852804" w:rsidRDefault="00DB1C5B" w:rsidP="006F767E">
            <w:pPr>
              <w:jc w:val="both"/>
              <w:rPr>
                <w:rFonts w:ascii="Times New Roman" w:hAnsi="Times New Roman" w:cs="Times New Roman"/>
                <w:b/>
                <w:sz w:val="24"/>
                <w:szCs w:val="24"/>
              </w:rPr>
            </w:pPr>
            <w:r w:rsidRPr="00852804">
              <w:rPr>
                <w:rFonts w:ascii="Times New Roman" w:hAnsi="Times New Roman" w:cs="Times New Roman"/>
                <w:b/>
                <w:sz w:val="24"/>
                <w:szCs w:val="24"/>
              </w:rPr>
              <w:t>Öğrencinin</w:t>
            </w:r>
          </w:p>
        </w:tc>
        <w:tc>
          <w:tcPr>
            <w:tcW w:w="0" w:type="auto"/>
            <w:gridSpan w:val="2"/>
            <w:vAlign w:val="center"/>
          </w:tcPr>
          <w:p w14:paraId="4E3B404B" w14:textId="77777777" w:rsidR="00DB1C5B" w:rsidRPr="00852804" w:rsidRDefault="00DB1C5B" w:rsidP="006F767E">
            <w:pPr>
              <w:jc w:val="both"/>
              <w:rPr>
                <w:rFonts w:ascii="Times New Roman" w:hAnsi="Times New Roman" w:cs="Times New Roman"/>
                <w:b/>
                <w:sz w:val="24"/>
                <w:szCs w:val="24"/>
              </w:rPr>
            </w:pPr>
            <w:r w:rsidRPr="00852804">
              <w:rPr>
                <w:rFonts w:ascii="Times New Roman" w:hAnsi="Times New Roman" w:cs="Times New Roman"/>
                <w:b/>
                <w:sz w:val="24"/>
                <w:szCs w:val="24"/>
              </w:rPr>
              <w:t xml:space="preserve">Kaydının Saklı Tutulacağı </w:t>
            </w:r>
          </w:p>
        </w:tc>
        <w:tc>
          <w:tcPr>
            <w:tcW w:w="0" w:type="auto"/>
            <w:vMerge w:val="restart"/>
            <w:vAlign w:val="center"/>
          </w:tcPr>
          <w:p w14:paraId="521E652C" w14:textId="77777777" w:rsidR="00DB1C5B" w:rsidRPr="00852804" w:rsidRDefault="00DB1C5B" w:rsidP="006F767E">
            <w:pPr>
              <w:jc w:val="both"/>
              <w:rPr>
                <w:rFonts w:ascii="Times New Roman" w:hAnsi="Times New Roman" w:cs="Times New Roman"/>
                <w:b/>
                <w:sz w:val="24"/>
                <w:szCs w:val="24"/>
              </w:rPr>
            </w:pPr>
            <w:r w:rsidRPr="00852804">
              <w:rPr>
                <w:rFonts w:ascii="Times New Roman" w:hAnsi="Times New Roman" w:cs="Times New Roman"/>
                <w:b/>
                <w:sz w:val="24"/>
                <w:szCs w:val="24"/>
              </w:rPr>
              <w:t>Açıklama</w:t>
            </w:r>
          </w:p>
        </w:tc>
      </w:tr>
      <w:tr w:rsidR="001861F8" w:rsidRPr="00852804" w14:paraId="49DF1E28" w14:textId="77777777" w:rsidTr="006F767E">
        <w:trPr>
          <w:trHeight w:val="544"/>
        </w:trPr>
        <w:tc>
          <w:tcPr>
            <w:tcW w:w="0" w:type="auto"/>
            <w:vAlign w:val="center"/>
          </w:tcPr>
          <w:p w14:paraId="1911EE98" w14:textId="77777777" w:rsidR="00DB1C5B" w:rsidRPr="00852804" w:rsidRDefault="00DB1C5B" w:rsidP="006F767E">
            <w:pPr>
              <w:jc w:val="both"/>
              <w:rPr>
                <w:rFonts w:ascii="Times New Roman" w:hAnsi="Times New Roman" w:cs="Times New Roman"/>
                <w:b/>
                <w:sz w:val="24"/>
                <w:szCs w:val="24"/>
              </w:rPr>
            </w:pPr>
            <w:r w:rsidRPr="00852804">
              <w:rPr>
                <w:rFonts w:ascii="Times New Roman" w:hAnsi="Times New Roman" w:cs="Times New Roman"/>
                <w:b/>
                <w:sz w:val="24"/>
                <w:szCs w:val="24"/>
              </w:rPr>
              <w:t>Bölümü</w:t>
            </w:r>
          </w:p>
        </w:tc>
        <w:tc>
          <w:tcPr>
            <w:tcW w:w="0" w:type="auto"/>
            <w:vAlign w:val="center"/>
          </w:tcPr>
          <w:p w14:paraId="5FFB0539" w14:textId="77777777" w:rsidR="00DB1C5B" w:rsidRPr="00852804" w:rsidRDefault="00DB1C5B" w:rsidP="006F767E">
            <w:pPr>
              <w:jc w:val="both"/>
              <w:rPr>
                <w:rFonts w:ascii="Times New Roman" w:hAnsi="Times New Roman" w:cs="Times New Roman"/>
                <w:b/>
                <w:sz w:val="24"/>
                <w:szCs w:val="24"/>
              </w:rPr>
            </w:pPr>
            <w:r w:rsidRPr="00852804">
              <w:rPr>
                <w:rFonts w:ascii="Times New Roman" w:hAnsi="Times New Roman" w:cs="Times New Roman"/>
                <w:b/>
                <w:sz w:val="24"/>
                <w:szCs w:val="24"/>
              </w:rPr>
              <w:t>Numarası</w:t>
            </w:r>
          </w:p>
        </w:tc>
        <w:tc>
          <w:tcPr>
            <w:tcW w:w="0" w:type="auto"/>
            <w:vAlign w:val="center"/>
          </w:tcPr>
          <w:p w14:paraId="3C044AE7" w14:textId="77777777" w:rsidR="00DB1C5B" w:rsidRPr="00852804" w:rsidRDefault="00DB1C5B" w:rsidP="006F767E">
            <w:pPr>
              <w:jc w:val="both"/>
              <w:rPr>
                <w:rFonts w:ascii="Times New Roman" w:hAnsi="Times New Roman" w:cs="Times New Roman"/>
                <w:b/>
                <w:sz w:val="24"/>
                <w:szCs w:val="24"/>
              </w:rPr>
            </w:pPr>
            <w:r w:rsidRPr="00852804">
              <w:rPr>
                <w:rFonts w:ascii="Times New Roman" w:hAnsi="Times New Roman" w:cs="Times New Roman"/>
                <w:b/>
                <w:sz w:val="24"/>
                <w:szCs w:val="24"/>
              </w:rPr>
              <w:t>Adı Soyadı</w:t>
            </w:r>
          </w:p>
        </w:tc>
        <w:tc>
          <w:tcPr>
            <w:tcW w:w="0" w:type="auto"/>
            <w:vAlign w:val="center"/>
          </w:tcPr>
          <w:p w14:paraId="0BBA48AD" w14:textId="77777777" w:rsidR="00DB1C5B" w:rsidRPr="00852804" w:rsidRDefault="00DB1C5B" w:rsidP="006F767E">
            <w:pPr>
              <w:jc w:val="both"/>
              <w:rPr>
                <w:rFonts w:ascii="Times New Roman" w:hAnsi="Times New Roman" w:cs="Times New Roman"/>
                <w:b/>
                <w:sz w:val="24"/>
                <w:szCs w:val="24"/>
              </w:rPr>
            </w:pPr>
            <w:r w:rsidRPr="00852804">
              <w:rPr>
                <w:rFonts w:ascii="Times New Roman" w:hAnsi="Times New Roman" w:cs="Times New Roman"/>
                <w:b/>
                <w:sz w:val="24"/>
                <w:szCs w:val="24"/>
              </w:rPr>
              <w:t>Akademik Yıl</w:t>
            </w:r>
          </w:p>
        </w:tc>
        <w:tc>
          <w:tcPr>
            <w:tcW w:w="0" w:type="auto"/>
            <w:vAlign w:val="center"/>
          </w:tcPr>
          <w:p w14:paraId="0482D6A3" w14:textId="77777777" w:rsidR="00DB1C5B" w:rsidRPr="00852804" w:rsidRDefault="00DB1C5B" w:rsidP="006F767E">
            <w:pPr>
              <w:jc w:val="both"/>
              <w:rPr>
                <w:rFonts w:ascii="Times New Roman" w:hAnsi="Times New Roman" w:cs="Times New Roman"/>
                <w:b/>
                <w:sz w:val="24"/>
                <w:szCs w:val="24"/>
              </w:rPr>
            </w:pPr>
            <w:r w:rsidRPr="00852804">
              <w:rPr>
                <w:rFonts w:ascii="Times New Roman" w:hAnsi="Times New Roman" w:cs="Times New Roman"/>
                <w:b/>
                <w:sz w:val="24"/>
                <w:szCs w:val="24"/>
              </w:rPr>
              <w:t>Dönem</w:t>
            </w:r>
          </w:p>
        </w:tc>
        <w:tc>
          <w:tcPr>
            <w:tcW w:w="0" w:type="auto"/>
            <w:vMerge/>
          </w:tcPr>
          <w:p w14:paraId="2A70F120" w14:textId="77777777" w:rsidR="00DB1C5B" w:rsidRPr="00852804" w:rsidRDefault="00DB1C5B" w:rsidP="006F767E">
            <w:pPr>
              <w:jc w:val="both"/>
              <w:rPr>
                <w:rFonts w:ascii="Times New Roman" w:hAnsi="Times New Roman" w:cs="Times New Roman"/>
                <w:b/>
                <w:sz w:val="24"/>
                <w:szCs w:val="24"/>
              </w:rPr>
            </w:pPr>
          </w:p>
        </w:tc>
      </w:tr>
      <w:tr w:rsidR="001861F8" w:rsidRPr="00852804" w14:paraId="50D1E73D" w14:textId="77777777" w:rsidTr="006F767E">
        <w:trPr>
          <w:trHeight w:val="701"/>
        </w:trPr>
        <w:tc>
          <w:tcPr>
            <w:tcW w:w="0" w:type="auto"/>
            <w:vAlign w:val="center"/>
          </w:tcPr>
          <w:p w14:paraId="6D877D96" w14:textId="00A895F9" w:rsidR="00DB1C5B" w:rsidRPr="00C00019" w:rsidRDefault="00852804" w:rsidP="006F767E">
            <w:pPr>
              <w:jc w:val="both"/>
              <w:rPr>
                <w:rFonts w:ascii="Times New Roman" w:hAnsi="Times New Roman" w:cs="Times New Roman"/>
                <w:bCs/>
                <w:sz w:val="24"/>
                <w:szCs w:val="24"/>
              </w:rPr>
            </w:pPr>
            <w:r w:rsidRPr="00C00019">
              <w:rPr>
                <w:rFonts w:ascii="Times New Roman" w:hAnsi="Times New Roman" w:cs="Times New Roman"/>
                <w:bCs/>
                <w:sz w:val="24"/>
                <w:szCs w:val="24"/>
              </w:rPr>
              <w:t>Maliye</w:t>
            </w:r>
          </w:p>
        </w:tc>
        <w:tc>
          <w:tcPr>
            <w:tcW w:w="0" w:type="auto"/>
            <w:vAlign w:val="center"/>
          </w:tcPr>
          <w:p w14:paraId="01E9DD68" w14:textId="12171B87" w:rsidR="00DB1C5B" w:rsidRPr="00C00019" w:rsidRDefault="00C57E9D" w:rsidP="006F767E">
            <w:pPr>
              <w:jc w:val="both"/>
              <w:rPr>
                <w:rFonts w:ascii="Times New Roman" w:hAnsi="Times New Roman" w:cs="Times New Roman"/>
                <w:sz w:val="24"/>
                <w:szCs w:val="24"/>
              </w:rPr>
            </w:pPr>
            <w:r w:rsidRPr="00C00019">
              <w:rPr>
                <w:rFonts w:ascii="Times New Roman" w:hAnsi="Times New Roman" w:cs="Times New Roman"/>
                <w:sz w:val="24"/>
                <w:szCs w:val="24"/>
              </w:rPr>
              <w:t>U110312306</w:t>
            </w:r>
          </w:p>
        </w:tc>
        <w:tc>
          <w:tcPr>
            <w:tcW w:w="0" w:type="auto"/>
            <w:vAlign w:val="center"/>
          </w:tcPr>
          <w:p w14:paraId="03DF8047" w14:textId="18E75C02" w:rsidR="00DB1C5B" w:rsidRPr="00C00019" w:rsidRDefault="001861F8" w:rsidP="006F767E">
            <w:pPr>
              <w:jc w:val="both"/>
              <w:rPr>
                <w:rFonts w:ascii="Times New Roman" w:hAnsi="Times New Roman" w:cs="Times New Roman"/>
                <w:sz w:val="24"/>
                <w:szCs w:val="24"/>
              </w:rPr>
            </w:pPr>
            <w:proofErr w:type="spellStart"/>
            <w:r>
              <w:rPr>
                <w:rFonts w:ascii="Times New Roman" w:hAnsi="Times New Roman" w:cs="Times New Roman"/>
                <w:sz w:val="24"/>
                <w:szCs w:val="24"/>
              </w:rPr>
              <w:t>Bi</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TA</w:t>
            </w:r>
            <w:proofErr w:type="gramStart"/>
            <w:r>
              <w:rPr>
                <w:rFonts w:ascii="Times New Roman" w:hAnsi="Times New Roman" w:cs="Times New Roman"/>
                <w:sz w:val="24"/>
                <w:szCs w:val="24"/>
              </w:rPr>
              <w:t>….</w:t>
            </w:r>
            <w:proofErr w:type="gramEnd"/>
          </w:p>
        </w:tc>
        <w:tc>
          <w:tcPr>
            <w:tcW w:w="0" w:type="auto"/>
            <w:vAlign w:val="center"/>
          </w:tcPr>
          <w:p w14:paraId="3048DEB1" w14:textId="08E00E3B" w:rsidR="00DB1C5B" w:rsidRPr="00C00019" w:rsidRDefault="00852804" w:rsidP="006F767E">
            <w:pPr>
              <w:jc w:val="both"/>
              <w:rPr>
                <w:rFonts w:ascii="Times New Roman" w:hAnsi="Times New Roman" w:cs="Times New Roman"/>
                <w:sz w:val="24"/>
                <w:szCs w:val="24"/>
              </w:rPr>
            </w:pPr>
            <w:r w:rsidRPr="00C00019">
              <w:rPr>
                <w:rFonts w:ascii="Times New Roman" w:hAnsi="Times New Roman" w:cs="Times New Roman"/>
                <w:sz w:val="24"/>
                <w:szCs w:val="24"/>
              </w:rPr>
              <w:t>2023-2024</w:t>
            </w:r>
          </w:p>
        </w:tc>
        <w:tc>
          <w:tcPr>
            <w:tcW w:w="0" w:type="auto"/>
            <w:vAlign w:val="center"/>
          </w:tcPr>
          <w:p w14:paraId="7693EDED" w14:textId="31D58C8F" w:rsidR="00DB1C5B" w:rsidRPr="00C00019" w:rsidRDefault="00C57E9D" w:rsidP="006F767E">
            <w:pPr>
              <w:jc w:val="both"/>
              <w:rPr>
                <w:rFonts w:ascii="Times New Roman" w:hAnsi="Times New Roman" w:cs="Times New Roman"/>
                <w:sz w:val="24"/>
                <w:szCs w:val="24"/>
              </w:rPr>
            </w:pPr>
            <w:r w:rsidRPr="00C00019">
              <w:rPr>
                <w:rFonts w:ascii="Times New Roman" w:hAnsi="Times New Roman" w:cs="Times New Roman"/>
                <w:sz w:val="24"/>
                <w:szCs w:val="24"/>
              </w:rPr>
              <w:t>Güz/Bahar</w:t>
            </w:r>
          </w:p>
        </w:tc>
        <w:tc>
          <w:tcPr>
            <w:tcW w:w="0" w:type="auto"/>
            <w:vAlign w:val="center"/>
          </w:tcPr>
          <w:p w14:paraId="241B928D" w14:textId="2656F097" w:rsidR="00DB1C5B" w:rsidRPr="00C00019" w:rsidRDefault="00C21BC2" w:rsidP="006F767E">
            <w:pPr>
              <w:jc w:val="both"/>
              <w:rPr>
                <w:rFonts w:ascii="Times New Roman" w:hAnsi="Times New Roman" w:cs="Times New Roman"/>
                <w:sz w:val="24"/>
                <w:szCs w:val="24"/>
              </w:rPr>
            </w:pPr>
            <w:r w:rsidRPr="00C00019">
              <w:rPr>
                <w:rFonts w:ascii="Times New Roman" w:hAnsi="Times New Roman" w:cs="Times New Roman"/>
                <w:sz w:val="24"/>
                <w:szCs w:val="24"/>
              </w:rPr>
              <w:t>Doğum</w:t>
            </w:r>
            <w:r w:rsidR="00C248FB" w:rsidRPr="00C00019">
              <w:rPr>
                <w:rFonts w:ascii="Times New Roman" w:hAnsi="Times New Roman" w:cs="Times New Roman"/>
                <w:sz w:val="24"/>
                <w:szCs w:val="24"/>
              </w:rPr>
              <w:t xml:space="preserve"> nedeni ile</w:t>
            </w:r>
          </w:p>
        </w:tc>
      </w:tr>
    </w:tbl>
    <w:p w14:paraId="7E29C4DD" w14:textId="0D39FE43" w:rsidR="00A45018" w:rsidRPr="00852804" w:rsidRDefault="00A45018" w:rsidP="00A45018">
      <w:pPr>
        <w:jc w:val="both"/>
        <w:rPr>
          <w:rFonts w:ascii="Times New Roman" w:hAnsi="Times New Roman" w:cs="Times New Roman"/>
          <w:sz w:val="24"/>
          <w:szCs w:val="24"/>
        </w:rPr>
      </w:pPr>
    </w:p>
    <w:p w14:paraId="4A745659" w14:textId="77777777" w:rsidR="00135C01" w:rsidRDefault="00135C01" w:rsidP="00D51F6E">
      <w:pPr>
        <w:jc w:val="both"/>
        <w:rPr>
          <w:rFonts w:ascii="Times New Roman" w:eastAsia="Times New Roman" w:hAnsi="Times New Roman" w:cs="Times New Roman"/>
          <w:b/>
          <w:sz w:val="24"/>
          <w:szCs w:val="24"/>
          <w:lang w:eastAsia="tr-TR"/>
        </w:rPr>
      </w:pPr>
    </w:p>
    <w:p w14:paraId="7784475C" w14:textId="77777777" w:rsidR="00135C01" w:rsidRDefault="00135C01" w:rsidP="00D51F6E">
      <w:pPr>
        <w:jc w:val="both"/>
        <w:rPr>
          <w:rFonts w:ascii="Times New Roman" w:eastAsia="Times New Roman" w:hAnsi="Times New Roman" w:cs="Times New Roman"/>
          <w:b/>
          <w:sz w:val="24"/>
          <w:szCs w:val="24"/>
          <w:lang w:eastAsia="tr-TR"/>
        </w:rPr>
      </w:pPr>
    </w:p>
    <w:p w14:paraId="7D98E331" w14:textId="77777777" w:rsidR="00135C01" w:rsidRDefault="00135C01" w:rsidP="00D51F6E">
      <w:pPr>
        <w:jc w:val="both"/>
        <w:rPr>
          <w:rFonts w:ascii="Times New Roman" w:eastAsia="Times New Roman" w:hAnsi="Times New Roman" w:cs="Times New Roman"/>
          <w:b/>
          <w:sz w:val="24"/>
          <w:szCs w:val="24"/>
          <w:lang w:eastAsia="tr-TR"/>
        </w:rPr>
      </w:pPr>
    </w:p>
    <w:p w14:paraId="183ECC44" w14:textId="721275DB" w:rsidR="00D51F6E" w:rsidRPr="000A1607" w:rsidRDefault="00135C01" w:rsidP="00D51F6E">
      <w:pPr>
        <w:jc w:val="both"/>
        <w:rPr>
          <w:rFonts w:ascii="Times New Roman" w:hAnsi="Times New Roman" w:cs="Times New Roman"/>
          <w:sz w:val="24"/>
          <w:szCs w:val="24"/>
        </w:rPr>
      </w:pPr>
      <w:r>
        <w:rPr>
          <w:rFonts w:ascii="Times New Roman" w:eastAsia="Times New Roman" w:hAnsi="Times New Roman" w:cs="Times New Roman"/>
          <w:b/>
          <w:sz w:val="24"/>
          <w:szCs w:val="24"/>
          <w:lang w:eastAsia="tr-TR"/>
        </w:rPr>
        <w:t>10</w:t>
      </w:r>
      <w:r w:rsidR="00D51F6E" w:rsidRPr="00A205CC">
        <w:rPr>
          <w:rFonts w:ascii="Times New Roman" w:eastAsia="Times New Roman" w:hAnsi="Times New Roman" w:cs="Times New Roman"/>
          <w:b/>
          <w:sz w:val="24"/>
          <w:szCs w:val="24"/>
          <w:lang w:eastAsia="tr-TR"/>
        </w:rPr>
        <w:t>-</w:t>
      </w:r>
      <w:r w:rsidR="00D51F6E" w:rsidRPr="000A1607">
        <w:rPr>
          <w:rFonts w:ascii="Times New Roman" w:hAnsi="Times New Roman" w:cs="Times New Roman"/>
          <w:sz w:val="24"/>
          <w:szCs w:val="24"/>
        </w:rPr>
        <w:t xml:space="preserve">2022-2023 Eğitim-Öğretim Yılı Güz Dönemi sonunda, teorik ve pratik çalışmalarını tamamlayarak </w:t>
      </w:r>
      <w:r w:rsidR="00D51F6E" w:rsidRPr="000A1607">
        <w:rPr>
          <w:rFonts w:ascii="Times New Roman" w:hAnsi="Times New Roman" w:cs="Times New Roman"/>
          <w:b/>
          <w:bCs/>
          <w:sz w:val="24"/>
          <w:szCs w:val="24"/>
        </w:rPr>
        <w:t xml:space="preserve">mezun </w:t>
      </w:r>
      <w:r w:rsidR="00D51F6E" w:rsidRPr="000A1607">
        <w:rPr>
          <w:rFonts w:ascii="Times New Roman" w:hAnsi="Times New Roman" w:cs="Times New Roman"/>
          <w:sz w:val="24"/>
          <w:szCs w:val="24"/>
        </w:rPr>
        <w:t>olan öğrencilerin bildirildiği</w:t>
      </w:r>
      <w:r w:rsidR="00CF6237" w:rsidRPr="000A1607">
        <w:rPr>
          <w:rFonts w:ascii="Times New Roman" w:hAnsi="Times New Roman" w:cs="Times New Roman"/>
          <w:sz w:val="24"/>
          <w:szCs w:val="24"/>
        </w:rPr>
        <w:t xml:space="preserve"> </w:t>
      </w:r>
      <w:r w:rsidR="00D51F6E" w:rsidRPr="000A1607">
        <w:rPr>
          <w:rFonts w:ascii="Times New Roman" w:hAnsi="Times New Roman" w:cs="Times New Roman"/>
          <w:sz w:val="24"/>
          <w:szCs w:val="24"/>
        </w:rPr>
        <w:t>Uluslararası İlişkiler, Maliye ve İktisat Bölüm Başkanlıkları yazıları okundu.</w:t>
      </w:r>
    </w:p>
    <w:p w14:paraId="3C2F19F4" w14:textId="15404E7C" w:rsidR="00D51F6E" w:rsidRPr="000A1607" w:rsidRDefault="00D51F6E" w:rsidP="00D51F6E">
      <w:pPr>
        <w:pStyle w:val="ortabalkbold"/>
        <w:spacing w:before="56" w:beforeAutospacing="0" w:after="0" w:afterAutospacing="0" w:line="240" w:lineRule="atLeast"/>
        <w:ind w:firstLine="708"/>
        <w:jc w:val="both"/>
      </w:pPr>
      <w:r w:rsidRPr="000A1607">
        <w:t>Yapılan görüşmeden sonra; 2022-2023 Eğitim-Öğretim Yılı Güz Dönemi sonunda, teorik ve pratik çalışmalarını tamamlayan</w:t>
      </w:r>
      <w:r w:rsidR="000A1607" w:rsidRPr="000A1607">
        <w:t xml:space="preserve"> </w:t>
      </w:r>
      <w:r w:rsidRPr="000A1607">
        <w:t>Uluslararası İlişkiler, Maliye ve İktisat Bölümü öğrencilerinin “</w:t>
      </w:r>
      <w:r w:rsidRPr="000A1607">
        <w:rPr>
          <w:bCs/>
          <w:i/>
        </w:rPr>
        <w:t xml:space="preserve">Sakarya </w:t>
      </w:r>
      <w:r w:rsidRPr="000A1607">
        <w:rPr>
          <w:bCs/>
          <w:i/>
        </w:rPr>
        <w:lastRenderedPageBreak/>
        <w:t>Üniversitesi Ön Lisans ve Lisans Eğitim-Öğretim ve Sınav Yönetmeliği’nin 35/7 maddesi</w:t>
      </w:r>
      <w:r w:rsidRPr="000A1607">
        <w:rPr>
          <w:bCs/>
        </w:rPr>
        <w:t xml:space="preserve">” uyarınca </w:t>
      </w:r>
      <w:r w:rsidRPr="000A1607">
        <w:t>mezuniyetlerinin ekteki şekliyle uygunluğuna oy birliği ile karar verildi.</w:t>
      </w:r>
    </w:p>
    <w:p w14:paraId="095D705F" w14:textId="7B49DCBF" w:rsidR="00A45018" w:rsidRDefault="00A45018" w:rsidP="00F560F5">
      <w:pPr>
        <w:spacing w:after="0"/>
        <w:jc w:val="both"/>
        <w:rPr>
          <w:rFonts w:ascii="Times New Roman" w:eastAsia="Times New Roman" w:hAnsi="Times New Roman" w:cs="Times New Roman"/>
          <w:sz w:val="24"/>
          <w:szCs w:val="24"/>
          <w:lang w:eastAsia="tr-TR"/>
        </w:rPr>
      </w:pPr>
    </w:p>
    <w:p w14:paraId="5BA6837F" w14:textId="58A99134" w:rsidR="001C02D9" w:rsidRDefault="001C02D9" w:rsidP="00F560F5">
      <w:pPr>
        <w:spacing w:after="0"/>
        <w:jc w:val="both"/>
        <w:rPr>
          <w:rFonts w:ascii="Times New Roman" w:eastAsia="Times New Roman" w:hAnsi="Times New Roman" w:cs="Times New Roman"/>
          <w:sz w:val="24"/>
          <w:szCs w:val="24"/>
          <w:lang w:eastAsia="tr-TR"/>
        </w:rPr>
      </w:pPr>
    </w:p>
    <w:p w14:paraId="091E75CA" w14:textId="77777777" w:rsidR="00865EBD" w:rsidRDefault="00865EBD" w:rsidP="00032920">
      <w:pPr>
        <w:pStyle w:val="Default"/>
        <w:jc w:val="both"/>
        <w:rPr>
          <w:b/>
          <w:bCs/>
          <w:color w:val="auto"/>
        </w:rPr>
      </w:pPr>
    </w:p>
    <w:p w14:paraId="783AA662" w14:textId="237D7C2C" w:rsidR="005B7502" w:rsidRPr="005B7502" w:rsidRDefault="00E228EF" w:rsidP="005B7502">
      <w:pPr>
        <w:pStyle w:val="Default"/>
        <w:jc w:val="both"/>
        <w:rPr>
          <w:bCs/>
          <w:color w:val="auto"/>
        </w:rPr>
      </w:pPr>
      <w:r>
        <w:rPr>
          <w:b/>
          <w:bCs/>
          <w:color w:val="auto"/>
        </w:rPr>
        <w:t>11</w:t>
      </w:r>
      <w:r w:rsidR="00865EBD">
        <w:rPr>
          <w:b/>
          <w:bCs/>
          <w:color w:val="auto"/>
        </w:rPr>
        <w:t>-</w:t>
      </w:r>
      <w:r w:rsidR="005B7502" w:rsidRPr="005B7502">
        <w:rPr>
          <w:bCs/>
          <w:color w:val="auto"/>
        </w:rPr>
        <w:t>Uluslararası Ofis Koordinatörlüğünün 11.10.2023 tarih ve 292561 sayılı yazısı okundu.</w:t>
      </w:r>
    </w:p>
    <w:p w14:paraId="7D0DF542" w14:textId="77777777" w:rsidR="005B7502" w:rsidRPr="005B7502" w:rsidRDefault="005B7502" w:rsidP="005B7502">
      <w:pPr>
        <w:pStyle w:val="Default"/>
        <w:jc w:val="both"/>
        <w:rPr>
          <w:bCs/>
          <w:color w:val="auto"/>
        </w:rPr>
      </w:pPr>
    </w:p>
    <w:p w14:paraId="1B86E854" w14:textId="77777777" w:rsidR="005B7502" w:rsidRPr="005B7502" w:rsidRDefault="005B7502" w:rsidP="005B7502">
      <w:pPr>
        <w:pStyle w:val="Default"/>
        <w:ind w:firstLine="708"/>
        <w:jc w:val="both"/>
        <w:rPr>
          <w:b/>
          <w:bCs/>
          <w:color w:val="auto"/>
        </w:rPr>
      </w:pPr>
      <w:r w:rsidRPr="005B7502">
        <w:rPr>
          <w:bCs/>
          <w:color w:val="auto"/>
        </w:rPr>
        <w:t>Yapılan görüşmelerden sonra;</w:t>
      </w:r>
      <w:r w:rsidRPr="005B7502">
        <w:rPr>
          <w:color w:val="auto"/>
        </w:rPr>
        <w:t xml:space="preserve"> Uluslararası Öğrenci Kontenjanlarından yararlanarak Ek Yerleştirme ile kayıt hakkı kazanan öğrencilerin mazeretli derse yazılma işlemlerinin yapılmasının uygun olduğuna oy birliği ile karar verildi.</w:t>
      </w:r>
    </w:p>
    <w:p w14:paraId="218BA207" w14:textId="77777777" w:rsidR="005B7502" w:rsidRDefault="005B7502" w:rsidP="005B7502">
      <w:pPr>
        <w:spacing w:after="0"/>
        <w:jc w:val="both"/>
        <w:rPr>
          <w:rFonts w:ascii="Times New Roman" w:eastAsia="Times New Roman" w:hAnsi="Times New Roman" w:cs="Times New Roman"/>
          <w:color w:val="FF0000"/>
          <w:sz w:val="24"/>
          <w:szCs w:val="24"/>
          <w:lang w:eastAsia="tr-TR"/>
        </w:rPr>
      </w:pPr>
    </w:p>
    <w:p w14:paraId="14F58FDF" w14:textId="77777777" w:rsidR="005B7502" w:rsidRDefault="005B7502" w:rsidP="00032920">
      <w:pPr>
        <w:pStyle w:val="Default"/>
        <w:jc w:val="both"/>
        <w:rPr>
          <w:b/>
          <w:bCs/>
          <w:color w:val="auto"/>
        </w:rPr>
      </w:pPr>
    </w:p>
    <w:p w14:paraId="28DE13AB" w14:textId="77777777" w:rsidR="005B7502" w:rsidRDefault="005B7502" w:rsidP="00032920">
      <w:pPr>
        <w:pStyle w:val="Default"/>
        <w:jc w:val="both"/>
        <w:rPr>
          <w:b/>
          <w:bCs/>
          <w:color w:val="auto"/>
        </w:rPr>
      </w:pPr>
    </w:p>
    <w:p w14:paraId="6B683221" w14:textId="77777777" w:rsidR="005B7502" w:rsidRDefault="005B7502" w:rsidP="00032920">
      <w:pPr>
        <w:pStyle w:val="Default"/>
        <w:jc w:val="both"/>
        <w:rPr>
          <w:b/>
          <w:bCs/>
          <w:color w:val="auto"/>
        </w:rPr>
      </w:pPr>
    </w:p>
    <w:p w14:paraId="30659AF6" w14:textId="511B2EC6" w:rsidR="008551F7" w:rsidRPr="00FA1E0F" w:rsidRDefault="005B7502" w:rsidP="00032920">
      <w:pPr>
        <w:pStyle w:val="Default"/>
        <w:jc w:val="both"/>
        <w:rPr>
          <w:b/>
          <w:color w:val="auto"/>
        </w:rPr>
      </w:pPr>
      <w:r w:rsidRPr="005B7502">
        <w:rPr>
          <w:b/>
          <w:color w:val="auto"/>
        </w:rPr>
        <w:t>12-</w:t>
      </w:r>
      <w:r w:rsidR="008551F7" w:rsidRPr="00FA1E0F">
        <w:rPr>
          <w:color w:val="auto"/>
        </w:rPr>
        <w:t>Gündemde görüşülecek madde olmadığından oturuma son verildi.</w:t>
      </w:r>
    </w:p>
    <w:p w14:paraId="5613250F" w14:textId="77777777" w:rsidR="00E44C28" w:rsidRPr="00FA1E0F" w:rsidRDefault="00E44C28" w:rsidP="00032920">
      <w:pPr>
        <w:pStyle w:val="Default"/>
        <w:jc w:val="both"/>
        <w:rPr>
          <w:color w:val="auto"/>
        </w:rPr>
      </w:pPr>
    </w:p>
    <w:p w14:paraId="129E5690" w14:textId="678E8D86" w:rsidR="008551F7" w:rsidRPr="00AF1606" w:rsidRDefault="008551F7" w:rsidP="00446AD2">
      <w:pPr>
        <w:spacing w:after="0"/>
        <w:jc w:val="both"/>
        <w:rPr>
          <w:rFonts w:ascii="Times New Roman" w:hAnsi="Times New Roman" w:cs="Times New Roman"/>
          <w:b/>
          <w:bCs/>
          <w:color w:val="FF0000"/>
          <w:sz w:val="24"/>
          <w:szCs w:val="24"/>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204"/>
      </w:tblGrid>
      <w:tr w:rsidR="002B2DE4" w:rsidRPr="002B2DE4" w14:paraId="0F975C1C" w14:textId="77777777" w:rsidTr="009D447E">
        <w:trPr>
          <w:trHeight w:val="539"/>
        </w:trPr>
        <w:tc>
          <w:tcPr>
            <w:tcW w:w="5000" w:type="pct"/>
            <w:tcBorders>
              <w:top w:val="single" w:sz="4" w:space="0" w:color="auto"/>
              <w:bottom w:val="single" w:sz="4" w:space="0" w:color="auto"/>
            </w:tcBorders>
            <w:shd w:val="clear" w:color="auto" w:fill="D0CECE" w:themeFill="background2" w:themeFillShade="E6"/>
            <w:vAlign w:val="center"/>
          </w:tcPr>
          <w:p w14:paraId="450C9AB1" w14:textId="77777777" w:rsidR="00446AD2" w:rsidRPr="002B2DE4" w:rsidRDefault="00446AD2" w:rsidP="00446AD2">
            <w:pPr>
              <w:jc w:val="center"/>
              <w:rPr>
                <w:rFonts w:ascii="Times New Roman" w:hAnsi="Times New Roman" w:cs="Times New Roman"/>
                <w:b/>
                <w:bCs/>
                <w:sz w:val="24"/>
                <w:szCs w:val="24"/>
              </w:rPr>
            </w:pPr>
            <w:r w:rsidRPr="002B2DE4">
              <w:rPr>
                <w:rFonts w:ascii="Times New Roman" w:hAnsi="Times New Roman" w:cs="Times New Roman"/>
                <w:b/>
                <w:bCs/>
                <w:sz w:val="24"/>
                <w:szCs w:val="24"/>
              </w:rPr>
              <w:t>Ek Hususlar ve Şerh Kayıtları</w:t>
            </w:r>
          </w:p>
        </w:tc>
      </w:tr>
    </w:tbl>
    <w:p w14:paraId="75FF55B4" w14:textId="4BDFEAAE" w:rsidR="00ED5530" w:rsidRPr="004D4E30" w:rsidRDefault="00ED5530" w:rsidP="004D4E30">
      <w:pPr>
        <w:jc w:val="both"/>
        <w:rPr>
          <w:rFonts w:ascii="Times New Roman" w:hAnsi="Times New Roman" w:cs="Times New Roman"/>
          <w:sz w:val="24"/>
          <w:szCs w:val="24"/>
        </w:rPr>
      </w:pPr>
    </w:p>
    <w:p w14:paraId="1C97FED9" w14:textId="6FFC1862" w:rsidR="00C27F7E" w:rsidRPr="002B2DE4" w:rsidRDefault="004D4E30" w:rsidP="00C27F7E">
      <w:pPr>
        <w:jc w:val="both"/>
        <w:rPr>
          <w:rFonts w:ascii="Times New Roman" w:hAnsi="Times New Roman" w:cs="Times New Roman"/>
          <w:sz w:val="24"/>
          <w:szCs w:val="24"/>
        </w:rPr>
      </w:pPr>
      <w:r>
        <w:rPr>
          <w:rFonts w:ascii="Times New Roman" w:hAnsi="Times New Roman" w:cs="Times New Roman"/>
          <w:b/>
          <w:sz w:val="24"/>
          <w:szCs w:val="24"/>
        </w:rPr>
        <w:t>1</w:t>
      </w:r>
      <w:bookmarkStart w:id="1" w:name="_GoBack"/>
      <w:bookmarkEnd w:id="1"/>
      <w:r w:rsidR="00C27F7E" w:rsidRPr="002B2DE4">
        <w:rPr>
          <w:rFonts w:ascii="Times New Roman" w:hAnsi="Times New Roman" w:cs="Times New Roman"/>
          <w:b/>
          <w:sz w:val="24"/>
          <w:szCs w:val="24"/>
        </w:rPr>
        <w:t>-</w:t>
      </w:r>
      <w:r w:rsidR="00C27F7E" w:rsidRPr="002B2DE4">
        <w:rPr>
          <w:rFonts w:ascii="Times New Roman" w:hAnsi="Times New Roman" w:cs="Times New Roman"/>
          <w:sz w:val="24"/>
          <w:szCs w:val="24"/>
        </w:rPr>
        <w:t xml:space="preserve">Toplantıda kayıt altına alınmasına ihtiyaç duyulan başkaca ek bir husus ya da şerh kaydı olmamıştır. </w:t>
      </w:r>
    </w:p>
    <w:p w14:paraId="57581490" w14:textId="07AA74CB" w:rsidR="00CB7582" w:rsidRPr="00AF1606" w:rsidRDefault="003B62B3" w:rsidP="00EC3121">
      <w:pPr>
        <w:jc w:val="both"/>
        <w:rPr>
          <w:rFonts w:ascii="Times New Roman" w:hAnsi="Times New Roman" w:cs="Times New Roman"/>
          <w:color w:val="FF0000"/>
          <w:sz w:val="24"/>
          <w:szCs w:val="24"/>
        </w:rPr>
      </w:pPr>
      <w:r w:rsidRPr="00AF1606">
        <w:rPr>
          <w:rFonts w:ascii="Times New Roman" w:hAnsi="Times New Roman" w:cs="Times New Roman"/>
          <w:color w:val="FF0000"/>
          <w:sz w:val="24"/>
          <w:szCs w:val="24"/>
        </w:rPr>
        <w:t xml:space="preserve"> </w:t>
      </w:r>
    </w:p>
    <w:p w14:paraId="314F36EF" w14:textId="76DD64BB" w:rsidR="008E2052" w:rsidRPr="00AF1606" w:rsidRDefault="008E2052" w:rsidP="00EC3121">
      <w:pPr>
        <w:jc w:val="both"/>
        <w:rPr>
          <w:rFonts w:ascii="Times New Roman" w:hAnsi="Times New Roman" w:cs="Times New Roman"/>
          <w:color w:val="FF0000"/>
          <w:sz w:val="24"/>
          <w:szCs w:val="24"/>
        </w:rPr>
      </w:pPr>
    </w:p>
    <w:p w14:paraId="266E4695" w14:textId="5A3C4375" w:rsidR="008E2052" w:rsidRPr="00AF1606" w:rsidRDefault="008E2052" w:rsidP="00EC3121">
      <w:pPr>
        <w:jc w:val="both"/>
        <w:rPr>
          <w:rFonts w:ascii="Times New Roman" w:hAnsi="Times New Roman" w:cs="Times New Roman"/>
          <w:color w:val="FF0000"/>
          <w:sz w:val="24"/>
          <w:szCs w:val="24"/>
        </w:rPr>
      </w:pPr>
    </w:p>
    <w:p w14:paraId="54F4BE36" w14:textId="30C9B98D" w:rsidR="008E2052" w:rsidRPr="00AF1606" w:rsidRDefault="008E2052" w:rsidP="00EC3121">
      <w:pPr>
        <w:jc w:val="both"/>
        <w:rPr>
          <w:rFonts w:ascii="Times New Roman" w:hAnsi="Times New Roman" w:cs="Times New Roman"/>
          <w:color w:val="FF0000"/>
          <w:sz w:val="24"/>
          <w:szCs w:val="24"/>
        </w:rPr>
      </w:pPr>
    </w:p>
    <w:p w14:paraId="45E03515" w14:textId="77777777" w:rsidR="008E2052" w:rsidRPr="00AF1606" w:rsidRDefault="008E2052" w:rsidP="00EC3121">
      <w:pPr>
        <w:jc w:val="both"/>
        <w:rPr>
          <w:rFonts w:ascii="Times New Roman" w:hAnsi="Times New Roman" w:cs="Times New Roman"/>
          <w:color w:val="FF0000"/>
          <w:sz w:val="24"/>
          <w:szCs w:val="24"/>
        </w:rPr>
      </w:pPr>
    </w:p>
    <w:sectPr w:rsidR="008E2052" w:rsidRPr="00AF1606" w:rsidSect="00083EBA">
      <w:headerReference w:type="default" r:id="rId8"/>
      <w:headerReference w:type="first" r:id="rId9"/>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BC03C" w14:textId="77777777" w:rsidR="00D671FC" w:rsidRDefault="00D671FC" w:rsidP="006123B4">
      <w:pPr>
        <w:spacing w:after="0" w:line="240" w:lineRule="auto"/>
      </w:pPr>
      <w:r>
        <w:separator/>
      </w:r>
    </w:p>
  </w:endnote>
  <w:endnote w:type="continuationSeparator" w:id="0">
    <w:p w14:paraId="68D33E19" w14:textId="77777777" w:rsidR="00D671FC" w:rsidRDefault="00D671FC" w:rsidP="00612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3F6A9" w14:textId="77777777" w:rsidR="00D671FC" w:rsidRDefault="00D671FC" w:rsidP="006123B4">
      <w:pPr>
        <w:spacing w:after="0" w:line="240" w:lineRule="auto"/>
      </w:pPr>
      <w:r>
        <w:separator/>
      </w:r>
    </w:p>
  </w:footnote>
  <w:footnote w:type="continuationSeparator" w:id="0">
    <w:p w14:paraId="102C03C1" w14:textId="77777777" w:rsidR="00D671FC" w:rsidRDefault="00D671FC" w:rsidP="00612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7653"/>
    </w:tblGrid>
    <w:tr w:rsidR="00F34607" w:rsidRPr="006123B4" w14:paraId="7C4E48DA" w14:textId="77777777" w:rsidTr="009D447E">
      <w:trPr>
        <w:trHeight w:val="703"/>
        <w:jc w:val="center"/>
      </w:trPr>
      <w:tc>
        <w:tcPr>
          <w:tcW w:w="1250" w:type="pct"/>
          <w:vAlign w:val="center"/>
        </w:tcPr>
        <w:p w14:paraId="03B3265C" w14:textId="77777777" w:rsidR="00F34607" w:rsidRPr="006123B4" w:rsidRDefault="00F34607" w:rsidP="001F7DA2">
          <w:pPr>
            <w:pStyle w:val="stBilgi"/>
            <w:rPr>
              <w:rFonts w:asciiTheme="majorBidi" w:hAnsiTheme="majorBidi" w:cstheme="majorBidi"/>
            </w:rPr>
          </w:pPr>
          <w:r w:rsidRPr="006123B4">
            <w:rPr>
              <w:rFonts w:asciiTheme="majorBidi" w:hAnsiTheme="majorBidi" w:cstheme="majorBidi"/>
              <w:noProof/>
              <w:lang w:eastAsia="tr-TR"/>
            </w:rPr>
            <w:drawing>
              <wp:inline distT="0" distB="0" distL="0" distR="0" wp14:anchorId="624DC5C2" wp14:editId="5CA89956">
                <wp:extent cx="1343025" cy="337803"/>
                <wp:effectExtent l="0" t="0" r="0" b="5715"/>
                <wp:docPr id="20" name="Resim 20"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1343025" cy="337803"/>
                        </a:xfrm>
                        <a:prstGeom prst="rect">
                          <a:avLst/>
                        </a:prstGeom>
                      </pic:spPr>
                    </pic:pic>
                  </a:graphicData>
                </a:graphic>
              </wp:inline>
            </w:drawing>
          </w:r>
        </w:p>
      </w:tc>
      <w:tc>
        <w:tcPr>
          <w:tcW w:w="3750" w:type="pct"/>
          <w:vAlign w:val="center"/>
        </w:tcPr>
        <w:p w14:paraId="0AD3522B" w14:textId="20C1AC67" w:rsidR="00F34607" w:rsidRPr="006123B4" w:rsidRDefault="00F34607" w:rsidP="001F7DA2">
          <w:pPr>
            <w:jc w:val="right"/>
            <w:rPr>
              <w:rFonts w:asciiTheme="majorBidi" w:eastAsia="Times New Roman" w:hAnsiTheme="majorBidi" w:cstheme="majorBidi"/>
              <w:b/>
              <w:sz w:val="20"/>
              <w:szCs w:val="20"/>
              <w:lang w:eastAsia="tr-TR"/>
            </w:rPr>
          </w:pPr>
          <w:r>
            <w:rPr>
              <w:rFonts w:asciiTheme="majorBidi" w:eastAsia="Times New Roman" w:hAnsiTheme="majorBidi" w:cstheme="majorBidi"/>
              <w:b/>
              <w:sz w:val="20"/>
              <w:szCs w:val="20"/>
              <w:lang w:eastAsia="tr-TR"/>
            </w:rPr>
            <w:t>Siyasal Bilgiler Fakültesi - FYK</w:t>
          </w:r>
          <w:r w:rsidRPr="006123B4">
            <w:rPr>
              <w:rFonts w:asciiTheme="majorBidi" w:eastAsia="Times New Roman" w:hAnsiTheme="majorBidi" w:cstheme="majorBidi"/>
              <w:b/>
              <w:sz w:val="20"/>
              <w:szCs w:val="20"/>
              <w:lang w:eastAsia="tr-TR"/>
            </w:rPr>
            <w:t>-</w:t>
          </w:r>
          <w:r>
            <w:rPr>
              <w:rFonts w:asciiTheme="majorBidi" w:eastAsia="Times New Roman" w:hAnsiTheme="majorBidi" w:cstheme="majorBidi"/>
              <w:b/>
              <w:sz w:val="20"/>
              <w:szCs w:val="20"/>
              <w:lang w:eastAsia="tr-TR"/>
            </w:rPr>
            <w:t>308</w:t>
          </w:r>
        </w:p>
        <w:p w14:paraId="6803FEAE" w14:textId="192F39C3" w:rsidR="00F34607" w:rsidRPr="006123B4" w:rsidRDefault="00F34607" w:rsidP="00B30068">
          <w:pPr>
            <w:jc w:val="center"/>
            <w:rPr>
              <w:rFonts w:asciiTheme="majorBidi" w:eastAsia="Calibri" w:hAnsiTheme="majorBidi" w:cstheme="majorBidi"/>
              <w:sz w:val="20"/>
              <w:szCs w:val="20"/>
            </w:rPr>
          </w:pPr>
          <w:r>
            <w:rPr>
              <w:rFonts w:asciiTheme="majorBidi" w:eastAsia="Times New Roman" w:hAnsiTheme="majorBidi" w:cstheme="majorBidi"/>
              <w:b/>
              <w:color w:val="000000" w:themeColor="text1"/>
              <w:sz w:val="20"/>
              <w:szCs w:val="20"/>
              <w:lang w:eastAsia="tr-TR"/>
            </w:rPr>
            <w:t xml:space="preserve">                                                                                                         12.10.</w:t>
          </w:r>
          <w:r w:rsidRPr="0057752C">
            <w:rPr>
              <w:rFonts w:asciiTheme="majorBidi" w:eastAsia="Times New Roman" w:hAnsiTheme="majorBidi" w:cstheme="majorBidi"/>
              <w:b/>
              <w:color w:val="000000" w:themeColor="text1"/>
              <w:sz w:val="20"/>
              <w:szCs w:val="20"/>
              <w:lang w:eastAsia="tr-TR"/>
            </w:rPr>
            <w:t xml:space="preserve">2023 </w:t>
          </w:r>
          <w:r>
            <w:rPr>
              <w:rFonts w:asciiTheme="majorBidi" w:eastAsia="Times New Roman" w:hAnsiTheme="majorBidi" w:cstheme="majorBidi"/>
              <w:b/>
              <w:sz w:val="20"/>
              <w:szCs w:val="20"/>
              <w:lang w:eastAsia="tr-TR"/>
            </w:rPr>
            <w:t>- Sayfa:</w:t>
          </w:r>
          <w:r w:rsidRPr="00B8345D">
            <w:rPr>
              <w:rFonts w:asciiTheme="majorBidi" w:eastAsia="Times New Roman" w:hAnsiTheme="majorBidi" w:cstheme="majorBidi"/>
              <w:b/>
              <w:sz w:val="20"/>
              <w:szCs w:val="20"/>
              <w:lang w:eastAsia="tr-TR"/>
            </w:rPr>
            <w:t xml:space="preserve">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PAGE</w:instrText>
          </w:r>
          <w:r w:rsidRPr="00B8345D">
            <w:rPr>
              <w:rFonts w:asciiTheme="majorBidi" w:eastAsia="Times New Roman" w:hAnsiTheme="majorBidi" w:cstheme="majorBidi"/>
              <w:b/>
              <w:sz w:val="20"/>
              <w:szCs w:val="20"/>
              <w:lang w:eastAsia="tr-TR"/>
            </w:rPr>
            <w:fldChar w:fldCharType="separate"/>
          </w:r>
          <w:r w:rsidR="004D4E30">
            <w:rPr>
              <w:rFonts w:asciiTheme="majorBidi" w:eastAsia="Times New Roman" w:hAnsiTheme="majorBidi" w:cstheme="majorBidi"/>
              <w:b/>
              <w:noProof/>
              <w:sz w:val="20"/>
              <w:szCs w:val="20"/>
              <w:lang w:eastAsia="tr-TR"/>
            </w:rPr>
            <w:t>6</w:t>
          </w:r>
          <w:r w:rsidRPr="00B8345D">
            <w:rPr>
              <w:rFonts w:asciiTheme="majorBidi" w:eastAsia="Times New Roman" w:hAnsiTheme="majorBidi" w:cstheme="majorBidi"/>
              <w:b/>
              <w:sz w:val="20"/>
              <w:szCs w:val="20"/>
              <w:lang w:eastAsia="tr-TR"/>
            </w:rPr>
            <w:fldChar w:fldCharType="end"/>
          </w:r>
          <w:r w:rsidRPr="00B8345D">
            <w:rPr>
              <w:rFonts w:asciiTheme="majorBidi" w:eastAsia="Times New Roman" w:hAnsiTheme="majorBidi" w:cstheme="majorBidi"/>
              <w:b/>
              <w:sz w:val="20"/>
              <w:szCs w:val="20"/>
              <w:lang w:eastAsia="tr-TR"/>
            </w:rPr>
            <w:t xml:space="preserve"> /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NUMPAGES</w:instrText>
          </w:r>
          <w:r w:rsidRPr="00B8345D">
            <w:rPr>
              <w:rFonts w:asciiTheme="majorBidi" w:eastAsia="Times New Roman" w:hAnsiTheme="majorBidi" w:cstheme="majorBidi"/>
              <w:b/>
              <w:sz w:val="20"/>
              <w:szCs w:val="20"/>
              <w:lang w:eastAsia="tr-TR"/>
            </w:rPr>
            <w:fldChar w:fldCharType="separate"/>
          </w:r>
          <w:r w:rsidR="004D4E30">
            <w:rPr>
              <w:rFonts w:asciiTheme="majorBidi" w:eastAsia="Times New Roman" w:hAnsiTheme="majorBidi" w:cstheme="majorBidi"/>
              <w:b/>
              <w:noProof/>
              <w:sz w:val="20"/>
              <w:szCs w:val="20"/>
              <w:lang w:eastAsia="tr-TR"/>
            </w:rPr>
            <w:t>6</w:t>
          </w:r>
          <w:r w:rsidRPr="00B8345D">
            <w:rPr>
              <w:rFonts w:asciiTheme="majorBidi" w:eastAsia="Times New Roman" w:hAnsiTheme="majorBidi" w:cstheme="majorBidi"/>
              <w:b/>
              <w:sz w:val="20"/>
              <w:szCs w:val="20"/>
              <w:lang w:eastAsia="tr-TR"/>
            </w:rPr>
            <w:fldChar w:fldCharType="end"/>
          </w:r>
        </w:p>
      </w:tc>
    </w:tr>
  </w:tbl>
  <w:p w14:paraId="3CB0E3B4" w14:textId="1B848315" w:rsidR="00F34607" w:rsidRPr="001F7DA2" w:rsidRDefault="00F34607" w:rsidP="001F7DA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30AC" w14:textId="0DD185FB" w:rsidR="00F34607" w:rsidRDefault="00F34607" w:rsidP="001F7DA2">
    <w:pPr>
      <w:pStyle w:val="stBilgi"/>
      <w:jc w:val="center"/>
      <w:rPr>
        <w:rFonts w:asciiTheme="majorBidi" w:hAnsiTheme="majorBidi" w:cstheme="majorBidi"/>
        <w:b/>
        <w:bCs/>
        <w:sz w:val="28"/>
        <w:szCs w:val="28"/>
      </w:rPr>
    </w:pPr>
  </w:p>
  <w:p w14:paraId="2A506891" w14:textId="47EF00D2" w:rsidR="00F34607" w:rsidRPr="00056E84" w:rsidRDefault="00F34607" w:rsidP="001F7DA2">
    <w:pPr>
      <w:pStyle w:val="stBilgi"/>
      <w:jc w:val="center"/>
      <w:rPr>
        <w:rFonts w:asciiTheme="majorBidi" w:hAnsiTheme="majorBidi" w:cstheme="majorBidi"/>
        <w:b/>
        <w:bCs/>
        <w:sz w:val="24"/>
        <w:szCs w:val="24"/>
      </w:rPr>
    </w:pPr>
    <w:r w:rsidRPr="0063144F">
      <w:rPr>
        <w:rFonts w:asciiTheme="majorBidi" w:hAnsiTheme="majorBidi" w:cstheme="majorBidi"/>
        <w:b/>
        <w:bCs/>
        <w:noProof/>
        <w:sz w:val="28"/>
        <w:szCs w:val="28"/>
        <w:lang w:eastAsia="tr-TR"/>
      </w:rPr>
      <mc:AlternateContent>
        <mc:Choice Requires="wps">
          <w:drawing>
            <wp:anchor distT="45720" distB="45720" distL="114300" distR="114300" simplePos="0" relativeHeight="251659264" behindDoc="0" locked="0" layoutInCell="1" allowOverlap="1" wp14:anchorId="759E27B3" wp14:editId="2F3A5210">
              <wp:simplePos x="0" y="0"/>
              <wp:positionH relativeFrom="margin">
                <wp:align>right</wp:align>
              </wp:positionH>
              <wp:positionV relativeFrom="paragraph">
                <wp:posOffset>-154940</wp:posOffset>
              </wp:positionV>
              <wp:extent cx="1200150" cy="238125"/>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38125"/>
                      </a:xfrm>
                      <a:prstGeom prst="rect">
                        <a:avLst/>
                      </a:prstGeom>
                      <a:noFill/>
                      <a:ln w="9525">
                        <a:noFill/>
                        <a:miter lim="800000"/>
                        <a:headEnd/>
                        <a:tailEnd/>
                      </a:ln>
                    </wps:spPr>
                    <wps:txbx>
                      <w:txbxContent>
                        <w:p w14:paraId="4E7F4623" w14:textId="3B57A7D8" w:rsidR="00F34607" w:rsidRDefault="00F34607" w:rsidP="0063144F">
                          <w:pPr>
                            <w:jc w:val="right"/>
                          </w:pPr>
                          <w:r>
                            <w:rPr>
                              <w:rFonts w:asciiTheme="majorBidi" w:eastAsia="Times New Roman" w:hAnsiTheme="majorBidi" w:cstheme="majorBidi"/>
                              <w:b/>
                              <w:sz w:val="20"/>
                              <w:szCs w:val="20"/>
                              <w:lang w:eastAsia="tr-TR"/>
                            </w:rPr>
                            <w:t>Sayfa:</w:t>
                          </w:r>
                          <w:r w:rsidRPr="00B8345D">
                            <w:rPr>
                              <w:rFonts w:asciiTheme="majorBidi" w:eastAsia="Times New Roman" w:hAnsiTheme="majorBidi" w:cstheme="majorBidi"/>
                              <w:b/>
                              <w:sz w:val="20"/>
                              <w:szCs w:val="20"/>
                              <w:lang w:eastAsia="tr-TR"/>
                            </w:rPr>
                            <w:t xml:space="preserve">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PAGE</w:instrText>
                          </w:r>
                          <w:r w:rsidRPr="00B8345D">
                            <w:rPr>
                              <w:rFonts w:asciiTheme="majorBidi" w:eastAsia="Times New Roman" w:hAnsiTheme="majorBidi" w:cstheme="majorBidi"/>
                              <w:b/>
                              <w:sz w:val="20"/>
                              <w:szCs w:val="20"/>
                              <w:lang w:eastAsia="tr-TR"/>
                            </w:rPr>
                            <w:fldChar w:fldCharType="separate"/>
                          </w:r>
                          <w:r w:rsidR="00B044E0">
                            <w:rPr>
                              <w:rFonts w:asciiTheme="majorBidi" w:eastAsia="Times New Roman" w:hAnsiTheme="majorBidi" w:cstheme="majorBidi"/>
                              <w:b/>
                              <w:noProof/>
                              <w:sz w:val="20"/>
                              <w:szCs w:val="20"/>
                              <w:lang w:eastAsia="tr-TR"/>
                            </w:rPr>
                            <w:t>1</w:t>
                          </w:r>
                          <w:r w:rsidRPr="00B8345D">
                            <w:rPr>
                              <w:rFonts w:asciiTheme="majorBidi" w:eastAsia="Times New Roman" w:hAnsiTheme="majorBidi" w:cstheme="majorBidi"/>
                              <w:b/>
                              <w:sz w:val="20"/>
                              <w:szCs w:val="20"/>
                              <w:lang w:eastAsia="tr-TR"/>
                            </w:rPr>
                            <w:fldChar w:fldCharType="end"/>
                          </w:r>
                          <w:r w:rsidRPr="00B8345D">
                            <w:rPr>
                              <w:rFonts w:asciiTheme="majorBidi" w:eastAsia="Times New Roman" w:hAnsiTheme="majorBidi" w:cstheme="majorBidi"/>
                              <w:b/>
                              <w:sz w:val="20"/>
                              <w:szCs w:val="20"/>
                              <w:lang w:eastAsia="tr-TR"/>
                            </w:rPr>
                            <w:t xml:space="preserve"> /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NUMPAGES</w:instrText>
                          </w:r>
                          <w:r w:rsidRPr="00B8345D">
                            <w:rPr>
                              <w:rFonts w:asciiTheme="majorBidi" w:eastAsia="Times New Roman" w:hAnsiTheme="majorBidi" w:cstheme="majorBidi"/>
                              <w:b/>
                              <w:sz w:val="20"/>
                              <w:szCs w:val="20"/>
                              <w:lang w:eastAsia="tr-TR"/>
                            </w:rPr>
                            <w:fldChar w:fldCharType="separate"/>
                          </w:r>
                          <w:r w:rsidR="00B044E0">
                            <w:rPr>
                              <w:rFonts w:asciiTheme="majorBidi" w:eastAsia="Times New Roman" w:hAnsiTheme="majorBidi" w:cstheme="majorBidi"/>
                              <w:b/>
                              <w:noProof/>
                              <w:sz w:val="20"/>
                              <w:szCs w:val="20"/>
                              <w:lang w:eastAsia="tr-TR"/>
                            </w:rPr>
                            <w:t>6</w:t>
                          </w:r>
                          <w:r w:rsidRPr="00B8345D">
                            <w:rPr>
                              <w:rFonts w:asciiTheme="majorBidi" w:eastAsia="Times New Roman" w:hAnsiTheme="majorBidi" w:cstheme="majorBidi"/>
                              <w:b/>
                              <w:sz w:val="20"/>
                              <w:szCs w:val="20"/>
                              <w:lang w:eastAsia="tr-TR"/>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E27B3" id="_x0000_t202" coordsize="21600,21600" o:spt="202" path="m,l,21600r21600,l21600,xe">
              <v:stroke joinstyle="miter"/>
              <v:path gradientshapeok="t" o:connecttype="rect"/>
            </v:shapetype>
            <v:shape id="Metin Kutusu 2" o:spid="_x0000_s1026" type="#_x0000_t202" style="position:absolute;left:0;text-align:left;margin-left:43.3pt;margin-top:-12.2pt;width:94.5pt;height:18.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" filled="f" stroked="f">
              <v:textbox>
                <w:txbxContent>
                  <w:p w14:paraId="4E7F4623" w14:textId="3B57A7D8" w:rsidR="00F34607" w:rsidRDefault="00F34607" w:rsidP="0063144F">
                    <w:pPr>
                      <w:jc w:val="right"/>
                    </w:pPr>
                    <w:r>
                      <w:rPr>
                        <w:rFonts w:asciiTheme="majorBidi" w:eastAsia="Times New Roman" w:hAnsiTheme="majorBidi" w:cstheme="majorBidi"/>
                        <w:b/>
                        <w:sz w:val="20"/>
                        <w:szCs w:val="20"/>
                        <w:lang w:eastAsia="tr-TR"/>
                      </w:rPr>
                      <w:t>Sayfa:</w:t>
                    </w:r>
                    <w:r w:rsidRPr="00B8345D">
                      <w:rPr>
                        <w:rFonts w:asciiTheme="majorBidi" w:eastAsia="Times New Roman" w:hAnsiTheme="majorBidi" w:cstheme="majorBidi"/>
                        <w:b/>
                        <w:sz w:val="20"/>
                        <w:szCs w:val="20"/>
                        <w:lang w:eastAsia="tr-TR"/>
                      </w:rPr>
                      <w:t xml:space="preserve">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PAGE</w:instrText>
                    </w:r>
                    <w:r w:rsidRPr="00B8345D">
                      <w:rPr>
                        <w:rFonts w:asciiTheme="majorBidi" w:eastAsia="Times New Roman" w:hAnsiTheme="majorBidi" w:cstheme="majorBidi"/>
                        <w:b/>
                        <w:sz w:val="20"/>
                        <w:szCs w:val="20"/>
                        <w:lang w:eastAsia="tr-TR"/>
                      </w:rPr>
                      <w:fldChar w:fldCharType="separate"/>
                    </w:r>
                    <w:r w:rsidR="00B044E0">
                      <w:rPr>
                        <w:rFonts w:asciiTheme="majorBidi" w:eastAsia="Times New Roman" w:hAnsiTheme="majorBidi" w:cstheme="majorBidi"/>
                        <w:b/>
                        <w:noProof/>
                        <w:sz w:val="20"/>
                        <w:szCs w:val="20"/>
                        <w:lang w:eastAsia="tr-TR"/>
                      </w:rPr>
                      <w:t>1</w:t>
                    </w:r>
                    <w:r w:rsidRPr="00B8345D">
                      <w:rPr>
                        <w:rFonts w:asciiTheme="majorBidi" w:eastAsia="Times New Roman" w:hAnsiTheme="majorBidi" w:cstheme="majorBidi"/>
                        <w:b/>
                        <w:sz w:val="20"/>
                        <w:szCs w:val="20"/>
                        <w:lang w:eastAsia="tr-TR"/>
                      </w:rPr>
                      <w:fldChar w:fldCharType="end"/>
                    </w:r>
                    <w:r w:rsidRPr="00B8345D">
                      <w:rPr>
                        <w:rFonts w:asciiTheme="majorBidi" w:eastAsia="Times New Roman" w:hAnsiTheme="majorBidi" w:cstheme="majorBidi"/>
                        <w:b/>
                        <w:sz w:val="20"/>
                        <w:szCs w:val="20"/>
                        <w:lang w:eastAsia="tr-TR"/>
                      </w:rPr>
                      <w:t xml:space="preserve"> /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NUMPAGES</w:instrText>
                    </w:r>
                    <w:r w:rsidRPr="00B8345D">
                      <w:rPr>
                        <w:rFonts w:asciiTheme="majorBidi" w:eastAsia="Times New Roman" w:hAnsiTheme="majorBidi" w:cstheme="majorBidi"/>
                        <w:b/>
                        <w:sz w:val="20"/>
                        <w:szCs w:val="20"/>
                        <w:lang w:eastAsia="tr-TR"/>
                      </w:rPr>
                      <w:fldChar w:fldCharType="separate"/>
                    </w:r>
                    <w:r w:rsidR="00B044E0">
                      <w:rPr>
                        <w:rFonts w:asciiTheme="majorBidi" w:eastAsia="Times New Roman" w:hAnsiTheme="majorBidi" w:cstheme="majorBidi"/>
                        <w:b/>
                        <w:noProof/>
                        <w:sz w:val="20"/>
                        <w:szCs w:val="20"/>
                        <w:lang w:eastAsia="tr-TR"/>
                      </w:rPr>
                      <w:t>6</w:t>
                    </w:r>
                    <w:r w:rsidRPr="00B8345D">
                      <w:rPr>
                        <w:rFonts w:asciiTheme="majorBidi" w:eastAsia="Times New Roman" w:hAnsiTheme="majorBidi" w:cstheme="majorBidi"/>
                        <w:b/>
                        <w:sz w:val="20"/>
                        <w:szCs w:val="20"/>
                        <w:lang w:eastAsia="tr-TR"/>
                      </w:rPr>
                      <w:fldChar w:fldCharType="end"/>
                    </w:r>
                  </w:p>
                </w:txbxContent>
              </v:textbox>
              <w10:wrap anchorx="margin"/>
            </v:shape>
          </w:pict>
        </mc:Fallback>
      </mc:AlternateContent>
    </w:r>
    <w:r w:rsidRPr="009F02C2">
      <w:rPr>
        <w:rFonts w:asciiTheme="majorBidi" w:hAnsiTheme="majorBidi" w:cstheme="majorBidi"/>
        <w:noProof/>
        <w:sz w:val="18"/>
        <w:szCs w:val="18"/>
        <w:lang w:eastAsia="tr-TR"/>
      </w:rPr>
      <w:drawing>
        <wp:anchor distT="0" distB="0" distL="114300" distR="114300" simplePos="0" relativeHeight="251660288" behindDoc="0" locked="0" layoutInCell="1" allowOverlap="1" wp14:anchorId="72D7D54A" wp14:editId="701A2460">
          <wp:simplePos x="0" y="0"/>
          <wp:positionH relativeFrom="margin">
            <wp:align>left</wp:align>
          </wp:positionH>
          <wp:positionV relativeFrom="paragraph">
            <wp:posOffset>-168275</wp:posOffset>
          </wp:positionV>
          <wp:extent cx="1343025" cy="337803"/>
          <wp:effectExtent l="0" t="0" r="0" b="5715"/>
          <wp:wrapNone/>
          <wp:docPr id="21" name="Resim 2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1343025" cy="337803"/>
                  </a:xfrm>
                  <a:prstGeom prst="rect">
                    <a:avLst/>
                  </a:prstGeom>
                </pic:spPr>
              </pic:pic>
            </a:graphicData>
          </a:graphic>
          <wp14:sizeRelH relativeFrom="margin">
            <wp14:pctWidth>0</wp14:pctWidth>
          </wp14:sizeRelH>
          <wp14:sizeRelV relativeFrom="margin">
            <wp14:pctHeight>0</wp14:pctHeight>
          </wp14:sizeRelV>
        </wp:anchor>
      </w:drawing>
    </w:r>
    <w:r w:rsidRPr="00056E84">
      <w:rPr>
        <w:rFonts w:asciiTheme="majorBidi" w:hAnsiTheme="majorBidi" w:cstheme="majorBidi"/>
        <w:b/>
        <w:bCs/>
        <w:sz w:val="24"/>
        <w:szCs w:val="24"/>
      </w:rPr>
      <w:t xml:space="preserve">T.C. </w:t>
    </w:r>
  </w:p>
  <w:p w14:paraId="69C8486F" w14:textId="6E67D629" w:rsidR="00F34607" w:rsidRPr="00056E84" w:rsidRDefault="00F34607" w:rsidP="0063144F">
    <w:pPr>
      <w:pStyle w:val="stBilgi"/>
      <w:jc w:val="center"/>
      <w:rPr>
        <w:rFonts w:asciiTheme="majorBidi" w:hAnsiTheme="majorBidi" w:cstheme="majorBidi"/>
        <w:b/>
        <w:bCs/>
        <w:sz w:val="24"/>
        <w:szCs w:val="24"/>
      </w:rPr>
    </w:pPr>
    <w:r w:rsidRPr="00056E84">
      <w:rPr>
        <w:rFonts w:asciiTheme="majorBidi" w:hAnsiTheme="majorBidi" w:cstheme="majorBidi"/>
        <w:b/>
        <w:bCs/>
        <w:sz w:val="24"/>
        <w:szCs w:val="24"/>
      </w:rPr>
      <w:t>SAKARYA ÜNİVERSİTESİ REKTÖRLÜĞÜ</w:t>
    </w:r>
  </w:p>
  <w:p w14:paraId="438FA849" w14:textId="668236E8" w:rsidR="00F34607" w:rsidRDefault="00F34607" w:rsidP="0063144F">
    <w:pPr>
      <w:pStyle w:val="stBilgi"/>
      <w:jc w:val="center"/>
      <w:rPr>
        <w:rFonts w:asciiTheme="majorBidi" w:hAnsiTheme="majorBidi" w:cstheme="majorBidi"/>
        <w:b/>
        <w:bCs/>
        <w:sz w:val="24"/>
        <w:szCs w:val="24"/>
      </w:rPr>
    </w:pPr>
    <w:r>
      <w:rPr>
        <w:rFonts w:asciiTheme="majorBidi" w:hAnsiTheme="majorBidi" w:cstheme="majorBidi"/>
        <w:b/>
        <w:bCs/>
        <w:sz w:val="24"/>
        <w:szCs w:val="24"/>
      </w:rPr>
      <w:t xml:space="preserve">Siyasal Bilgiler </w:t>
    </w:r>
    <w:r w:rsidRPr="00056E84">
      <w:rPr>
        <w:rFonts w:asciiTheme="majorBidi" w:hAnsiTheme="majorBidi" w:cstheme="majorBidi"/>
        <w:b/>
        <w:bCs/>
        <w:sz w:val="24"/>
        <w:szCs w:val="24"/>
      </w:rPr>
      <w:t>Fakültesi Dekanlığı</w:t>
    </w:r>
  </w:p>
  <w:p w14:paraId="341E024A" w14:textId="639EF1B2" w:rsidR="00F34607" w:rsidRPr="00056E84" w:rsidRDefault="00F34607" w:rsidP="0063144F">
    <w:pPr>
      <w:pStyle w:val="stBilgi"/>
      <w:jc w:val="center"/>
      <w:rPr>
        <w:rFonts w:asciiTheme="majorBidi" w:hAnsiTheme="majorBidi" w:cstheme="majorBidi"/>
        <w:b/>
        <w:bCs/>
        <w:sz w:val="24"/>
        <w:szCs w:val="24"/>
      </w:rPr>
    </w:pPr>
  </w:p>
  <w:p w14:paraId="22E4D70B" w14:textId="4A14081C" w:rsidR="00F34607" w:rsidRPr="00EC1E44" w:rsidRDefault="00F34607" w:rsidP="001F7DA2">
    <w:pPr>
      <w:pStyle w:val="stBilgi"/>
      <w:jc w:val="center"/>
      <w:rPr>
        <w:rFonts w:asciiTheme="majorBidi" w:hAnsiTheme="majorBidi" w:cstheme="majorBidi"/>
        <w:b/>
        <w:bCs/>
        <w:sz w:val="36"/>
        <w:szCs w:val="36"/>
      </w:rPr>
    </w:pPr>
    <w:r>
      <w:rPr>
        <w:rFonts w:asciiTheme="majorBidi" w:hAnsiTheme="majorBidi" w:cstheme="majorBidi"/>
        <w:b/>
        <w:bCs/>
        <w:sz w:val="36"/>
        <w:szCs w:val="36"/>
      </w:rPr>
      <w:t>FAKÜLTE YÖNETİM</w:t>
    </w:r>
    <w:r w:rsidRPr="00EC1E44">
      <w:rPr>
        <w:rFonts w:asciiTheme="majorBidi" w:hAnsiTheme="majorBidi" w:cstheme="majorBidi"/>
        <w:b/>
        <w:bCs/>
        <w:sz w:val="36"/>
        <w:szCs w:val="36"/>
      </w:rPr>
      <w:t xml:space="preserve"> KURULU KARARLARI</w:t>
    </w:r>
  </w:p>
  <w:p w14:paraId="469E5865" w14:textId="1CD4DCB8" w:rsidR="00F34607" w:rsidRPr="00056E84" w:rsidRDefault="00F34607" w:rsidP="004B31C0">
    <w:pPr>
      <w:pStyle w:val="stBilgi"/>
      <w:tabs>
        <w:tab w:val="left" w:pos="9026"/>
      </w:tabs>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981"/>
    <w:multiLevelType w:val="hybridMultilevel"/>
    <w:tmpl w:val="8B7EE5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4347FD"/>
    <w:multiLevelType w:val="hybridMultilevel"/>
    <w:tmpl w:val="071AE448"/>
    <w:lvl w:ilvl="0" w:tplc="77B832EC">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9F752C7"/>
    <w:multiLevelType w:val="hybridMultilevel"/>
    <w:tmpl w:val="5052CEC4"/>
    <w:lvl w:ilvl="0" w:tplc="618C8F18">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3C0CFA"/>
    <w:multiLevelType w:val="hybridMultilevel"/>
    <w:tmpl w:val="10969C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A44814"/>
    <w:multiLevelType w:val="hybridMultilevel"/>
    <w:tmpl w:val="A982673C"/>
    <w:lvl w:ilvl="0" w:tplc="88F2449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C8F19C3"/>
    <w:multiLevelType w:val="hybridMultilevel"/>
    <w:tmpl w:val="C5DE57FA"/>
    <w:lvl w:ilvl="0" w:tplc="F9E8F3C8">
      <w:start w:val="1"/>
      <w:numFmt w:val="lowerLetter"/>
      <w:lvlText w:val="%1)"/>
      <w:lvlJc w:val="left"/>
      <w:pPr>
        <w:ind w:left="1215" w:hanging="360"/>
      </w:pPr>
      <w:rPr>
        <w:rFonts w:hint="default"/>
        <w:color w:val="auto"/>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6" w15:restartNumberingAfterBreak="0">
    <w:nsid w:val="2D3173B5"/>
    <w:multiLevelType w:val="hybridMultilevel"/>
    <w:tmpl w:val="426A4028"/>
    <w:lvl w:ilvl="0" w:tplc="D6E6E9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F55433"/>
    <w:multiLevelType w:val="hybridMultilevel"/>
    <w:tmpl w:val="BBFC269C"/>
    <w:lvl w:ilvl="0" w:tplc="7A76710E">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62911EC"/>
    <w:multiLevelType w:val="hybridMultilevel"/>
    <w:tmpl w:val="1996F358"/>
    <w:lvl w:ilvl="0" w:tplc="FF68FB6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77D6414"/>
    <w:multiLevelType w:val="hybridMultilevel"/>
    <w:tmpl w:val="9C1C5B42"/>
    <w:lvl w:ilvl="0" w:tplc="8DACA550">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D3B2E67"/>
    <w:multiLevelType w:val="hybridMultilevel"/>
    <w:tmpl w:val="83469D12"/>
    <w:lvl w:ilvl="0" w:tplc="905477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35272D6"/>
    <w:multiLevelType w:val="hybridMultilevel"/>
    <w:tmpl w:val="49D4A486"/>
    <w:lvl w:ilvl="0" w:tplc="B2B43478">
      <w:start w:val="1"/>
      <w:numFmt w:val="decimal"/>
      <w:lvlText w:val="%1-"/>
      <w:lvlJc w:val="left"/>
      <w:pPr>
        <w:ind w:left="720" w:hanging="360"/>
      </w:pPr>
      <w:rPr>
        <w:rFonts w:ascii="Times New Roman" w:eastAsia="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831DAF"/>
    <w:multiLevelType w:val="hybridMultilevel"/>
    <w:tmpl w:val="C77C9AE6"/>
    <w:lvl w:ilvl="0" w:tplc="B774901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68E4AC2"/>
    <w:multiLevelType w:val="hybridMultilevel"/>
    <w:tmpl w:val="59347E5C"/>
    <w:lvl w:ilvl="0" w:tplc="FEF257C6">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1C05E65"/>
    <w:multiLevelType w:val="hybridMultilevel"/>
    <w:tmpl w:val="730C12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7AB5AD7"/>
    <w:multiLevelType w:val="hybridMultilevel"/>
    <w:tmpl w:val="8ADCBC24"/>
    <w:lvl w:ilvl="0" w:tplc="1C8C8BB0">
      <w:start w:val="1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83927ED"/>
    <w:multiLevelType w:val="hybridMultilevel"/>
    <w:tmpl w:val="03EE1AFE"/>
    <w:lvl w:ilvl="0" w:tplc="8B64124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73474A4B"/>
    <w:multiLevelType w:val="hybridMultilevel"/>
    <w:tmpl w:val="DDE4ED9E"/>
    <w:lvl w:ilvl="0" w:tplc="FFFFFFFF">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7A915E4E"/>
    <w:multiLevelType w:val="hybridMultilevel"/>
    <w:tmpl w:val="48DA27C0"/>
    <w:lvl w:ilvl="0" w:tplc="92789A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B7D2E38"/>
    <w:multiLevelType w:val="hybridMultilevel"/>
    <w:tmpl w:val="92740DE2"/>
    <w:lvl w:ilvl="0" w:tplc="05607D34">
      <w:start w:val="1"/>
      <w:numFmt w:val="lowerLetter"/>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BEF55C7"/>
    <w:multiLevelType w:val="hybridMultilevel"/>
    <w:tmpl w:val="0C742770"/>
    <w:lvl w:ilvl="0" w:tplc="92A8C2C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17"/>
  </w:num>
  <w:num w:numId="3">
    <w:abstractNumId w:val="4"/>
  </w:num>
  <w:num w:numId="4">
    <w:abstractNumId w:val="13"/>
  </w:num>
  <w:num w:numId="5">
    <w:abstractNumId w:val="19"/>
  </w:num>
  <w:num w:numId="6">
    <w:abstractNumId w:val="15"/>
  </w:num>
  <w:num w:numId="7">
    <w:abstractNumId w:val="5"/>
  </w:num>
  <w:num w:numId="8">
    <w:abstractNumId w:val="10"/>
  </w:num>
  <w:num w:numId="9">
    <w:abstractNumId w:val="7"/>
  </w:num>
  <w:num w:numId="10">
    <w:abstractNumId w:val="2"/>
  </w:num>
  <w:num w:numId="11">
    <w:abstractNumId w:val="20"/>
  </w:num>
  <w:num w:numId="12">
    <w:abstractNumId w:val="0"/>
  </w:num>
  <w:num w:numId="13">
    <w:abstractNumId w:val="14"/>
  </w:num>
  <w:num w:numId="14">
    <w:abstractNumId w:val="12"/>
  </w:num>
  <w:num w:numId="15">
    <w:abstractNumId w:val="18"/>
  </w:num>
  <w:num w:numId="16">
    <w:abstractNumId w:val="6"/>
  </w:num>
  <w:num w:numId="17">
    <w:abstractNumId w:val="8"/>
  </w:num>
  <w:num w:numId="18">
    <w:abstractNumId w:val="11"/>
  </w:num>
  <w:num w:numId="19">
    <w:abstractNumId w:val="1"/>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C8"/>
    <w:rsid w:val="00001FF1"/>
    <w:rsid w:val="00003774"/>
    <w:rsid w:val="00004FC0"/>
    <w:rsid w:val="000051E5"/>
    <w:rsid w:val="000056E1"/>
    <w:rsid w:val="00005BFE"/>
    <w:rsid w:val="00006265"/>
    <w:rsid w:val="000062A6"/>
    <w:rsid w:val="00011C89"/>
    <w:rsid w:val="00014A4E"/>
    <w:rsid w:val="00016437"/>
    <w:rsid w:val="000168AD"/>
    <w:rsid w:val="000204E6"/>
    <w:rsid w:val="0002058A"/>
    <w:rsid w:val="00020F63"/>
    <w:rsid w:val="00021184"/>
    <w:rsid w:val="000227A9"/>
    <w:rsid w:val="000231E0"/>
    <w:rsid w:val="0002611B"/>
    <w:rsid w:val="00026E94"/>
    <w:rsid w:val="000277EF"/>
    <w:rsid w:val="00031C26"/>
    <w:rsid w:val="00032920"/>
    <w:rsid w:val="00032E55"/>
    <w:rsid w:val="00033625"/>
    <w:rsid w:val="0003425D"/>
    <w:rsid w:val="00034474"/>
    <w:rsid w:val="00034780"/>
    <w:rsid w:val="00034AE6"/>
    <w:rsid w:val="000350C6"/>
    <w:rsid w:val="00035A32"/>
    <w:rsid w:val="000367A3"/>
    <w:rsid w:val="00037412"/>
    <w:rsid w:val="00037BFD"/>
    <w:rsid w:val="00041176"/>
    <w:rsid w:val="00041B32"/>
    <w:rsid w:val="00042027"/>
    <w:rsid w:val="00042470"/>
    <w:rsid w:val="0004363D"/>
    <w:rsid w:val="00043772"/>
    <w:rsid w:val="00047883"/>
    <w:rsid w:val="00050BA6"/>
    <w:rsid w:val="0005140F"/>
    <w:rsid w:val="00052076"/>
    <w:rsid w:val="00053F24"/>
    <w:rsid w:val="000547C8"/>
    <w:rsid w:val="00054AC9"/>
    <w:rsid w:val="0005677D"/>
    <w:rsid w:val="0005699D"/>
    <w:rsid w:val="00056E23"/>
    <w:rsid w:val="00056E84"/>
    <w:rsid w:val="0006018A"/>
    <w:rsid w:val="00060EA2"/>
    <w:rsid w:val="000613BA"/>
    <w:rsid w:val="0006144C"/>
    <w:rsid w:val="00061929"/>
    <w:rsid w:val="000619AD"/>
    <w:rsid w:val="00063C0C"/>
    <w:rsid w:val="00064978"/>
    <w:rsid w:val="00065292"/>
    <w:rsid w:val="0006718F"/>
    <w:rsid w:val="000678DE"/>
    <w:rsid w:val="0007012C"/>
    <w:rsid w:val="00070412"/>
    <w:rsid w:val="00070BBE"/>
    <w:rsid w:val="00073273"/>
    <w:rsid w:val="0007368A"/>
    <w:rsid w:val="00073780"/>
    <w:rsid w:val="00073B92"/>
    <w:rsid w:val="000753CD"/>
    <w:rsid w:val="0007546E"/>
    <w:rsid w:val="00075BDB"/>
    <w:rsid w:val="000762C3"/>
    <w:rsid w:val="00076A27"/>
    <w:rsid w:val="00076C38"/>
    <w:rsid w:val="00077544"/>
    <w:rsid w:val="00077C9A"/>
    <w:rsid w:val="00082A97"/>
    <w:rsid w:val="00083EBA"/>
    <w:rsid w:val="00084EF6"/>
    <w:rsid w:val="00084F1D"/>
    <w:rsid w:val="000863FE"/>
    <w:rsid w:val="00086A1E"/>
    <w:rsid w:val="00086BB6"/>
    <w:rsid w:val="000871F7"/>
    <w:rsid w:val="0008794B"/>
    <w:rsid w:val="0009026C"/>
    <w:rsid w:val="0009097F"/>
    <w:rsid w:val="00090E14"/>
    <w:rsid w:val="00091426"/>
    <w:rsid w:val="00091917"/>
    <w:rsid w:val="00091BAA"/>
    <w:rsid w:val="00092A37"/>
    <w:rsid w:val="00093875"/>
    <w:rsid w:val="00095B9B"/>
    <w:rsid w:val="00095DD3"/>
    <w:rsid w:val="000962FC"/>
    <w:rsid w:val="00096D83"/>
    <w:rsid w:val="00097FCA"/>
    <w:rsid w:val="000A03C5"/>
    <w:rsid w:val="000A0429"/>
    <w:rsid w:val="000A0502"/>
    <w:rsid w:val="000A0816"/>
    <w:rsid w:val="000A08A7"/>
    <w:rsid w:val="000A0C1B"/>
    <w:rsid w:val="000A0D44"/>
    <w:rsid w:val="000A1188"/>
    <w:rsid w:val="000A1581"/>
    <w:rsid w:val="000A1607"/>
    <w:rsid w:val="000A2519"/>
    <w:rsid w:val="000A2BE5"/>
    <w:rsid w:val="000A4FBF"/>
    <w:rsid w:val="000A6D55"/>
    <w:rsid w:val="000B00D2"/>
    <w:rsid w:val="000B02AD"/>
    <w:rsid w:val="000B0B85"/>
    <w:rsid w:val="000B2129"/>
    <w:rsid w:val="000B2F92"/>
    <w:rsid w:val="000B3346"/>
    <w:rsid w:val="000B3B61"/>
    <w:rsid w:val="000B4212"/>
    <w:rsid w:val="000B430B"/>
    <w:rsid w:val="000B48DE"/>
    <w:rsid w:val="000B56E1"/>
    <w:rsid w:val="000B5A07"/>
    <w:rsid w:val="000B5A8D"/>
    <w:rsid w:val="000B5C49"/>
    <w:rsid w:val="000B5F31"/>
    <w:rsid w:val="000B7811"/>
    <w:rsid w:val="000C145C"/>
    <w:rsid w:val="000C1467"/>
    <w:rsid w:val="000C26A8"/>
    <w:rsid w:val="000C30B9"/>
    <w:rsid w:val="000C3E7B"/>
    <w:rsid w:val="000C4719"/>
    <w:rsid w:val="000C4A62"/>
    <w:rsid w:val="000C634F"/>
    <w:rsid w:val="000C71E5"/>
    <w:rsid w:val="000C76DE"/>
    <w:rsid w:val="000D0A38"/>
    <w:rsid w:val="000D1086"/>
    <w:rsid w:val="000D10F5"/>
    <w:rsid w:val="000D12AA"/>
    <w:rsid w:val="000D139E"/>
    <w:rsid w:val="000D1929"/>
    <w:rsid w:val="000D1BC7"/>
    <w:rsid w:val="000D1F96"/>
    <w:rsid w:val="000D33CF"/>
    <w:rsid w:val="000D3C85"/>
    <w:rsid w:val="000D3CDA"/>
    <w:rsid w:val="000D4BCF"/>
    <w:rsid w:val="000D5180"/>
    <w:rsid w:val="000D6B50"/>
    <w:rsid w:val="000E0A9F"/>
    <w:rsid w:val="000E1350"/>
    <w:rsid w:val="000E25C0"/>
    <w:rsid w:val="000E2875"/>
    <w:rsid w:val="000E34E1"/>
    <w:rsid w:val="000E3EB9"/>
    <w:rsid w:val="000E415C"/>
    <w:rsid w:val="000E4326"/>
    <w:rsid w:val="000E6429"/>
    <w:rsid w:val="000E6611"/>
    <w:rsid w:val="000F00AF"/>
    <w:rsid w:val="000F1556"/>
    <w:rsid w:val="000F1F57"/>
    <w:rsid w:val="000F271E"/>
    <w:rsid w:val="000F4674"/>
    <w:rsid w:val="000F4E04"/>
    <w:rsid w:val="000F5C60"/>
    <w:rsid w:val="000F60CB"/>
    <w:rsid w:val="000F7CD0"/>
    <w:rsid w:val="001015A3"/>
    <w:rsid w:val="00101735"/>
    <w:rsid w:val="00101BC7"/>
    <w:rsid w:val="00102080"/>
    <w:rsid w:val="00103567"/>
    <w:rsid w:val="00104296"/>
    <w:rsid w:val="00106042"/>
    <w:rsid w:val="00106DBB"/>
    <w:rsid w:val="00107367"/>
    <w:rsid w:val="0011063C"/>
    <w:rsid w:val="0011335D"/>
    <w:rsid w:val="001135B4"/>
    <w:rsid w:val="00113C59"/>
    <w:rsid w:val="001154E0"/>
    <w:rsid w:val="00116905"/>
    <w:rsid w:val="00117427"/>
    <w:rsid w:val="00120193"/>
    <w:rsid w:val="001209BF"/>
    <w:rsid w:val="001218A5"/>
    <w:rsid w:val="001219B5"/>
    <w:rsid w:val="00121EE0"/>
    <w:rsid w:val="001223BA"/>
    <w:rsid w:val="00122C92"/>
    <w:rsid w:val="001231BB"/>
    <w:rsid w:val="00123AD4"/>
    <w:rsid w:val="00124434"/>
    <w:rsid w:val="00124C0F"/>
    <w:rsid w:val="00124D03"/>
    <w:rsid w:val="00124FF1"/>
    <w:rsid w:val="00125773"/>
    <w:rsid w:val="0012639B"/>
    <w:rsid w:val="001305BB"/>
    <w:rsid w:val="00130E07"/>
    <w:rsid w:val="00131144"/>
    <w:rsid w:val="001318C0"/>
    <w:rsid w:val="00131BCE"/>
    <w:rsid w:val="00132433"/>
    <w:rsid w:val="0013317B"/>
    <w:rsid w:val="00133B51"/>
    <w:rsid w:val="00135C01"/>
    <w:rsid w:val="00137662"/>
    <w:rsid w:val="001378CC"/>
    <w:rsid w:val="00137DBA"/>
    <w:rsid w:val="00137DF6"/>
    <w:rsid w:val="00137F68"/>
    <w:rsid w:val="00140BAC"/>
    <w:rsid w:val="00141C61"/>
    <w:rsid w:val="001424B0"/>
    <w:rsid w:val="00142970"/>
    <w:rsid w:val="00142B0A"/>
    <w:rsid w:val="0014307E"/>
    <w:rsid w:val="00144065"/>
    <w:rsid w:val="001440C4"/>
    <w:rsid w:val="00144419"/>
    <w:rsid w:val="0014490D"/>
    <w:rsid w:val="00146E0C"/>
    <w:rsid w:val="00147638"/>
    <w:rsid w:val="0015079A"/>
    <w:rsid w:val="00151574"/>
    <w:rsid w:val="00151F93"/>
    <w:rsid w:val="00152739"/>
    <w:rsid w:val="001532FA"/>
    <w:rsid w:val="001536BB"/>
    <w:rsid w:val="00153845"/>
    <w:rsid w:val="001557EA"/>
    <w:rsid w:val="00155A14"/>
    <w:rsid w:val="00155A9A"/>
    <w:rsid w:val="00155DBE"/>
    <w:rsid w:val="001568E2"/>
    <w:rsid w:val="0015713B"/>
    <w:rsid w:val="0015726F"/>
    <w:rsid w:val="00157AF6"/>
    <w:rsid w:val="00160A8F"/>
    <w:rsid w:val="00163F17"/>
    <w:rsid w:val="00165640"/>
    <w:rsid w:val="0016584B"/>
    <w:rsid w:val="001658F6"/>
    <w:rsid w:val="00165E74"/>
    <w:rsid w:val="00166047"/>
    <w:rsid w:val="00167EB0"/>
    <w:rsid w:val="001705CD"/>
    <w:rsid w:val="00172ECC"/>
    <w:rsid w:val="001745E6"/>
    <w:rsid w:val="001747FD"/>
    <w:rsid w:val="00174D74"/>
    <w:rsid w:val="00175836"/>
    <w:rsid w:val="00176D9D"/>
    <w:rsid w:val="00180E7F"/>
    <w:rsid w:val="0018118A"/>
    <w:rsid w:val="00181AB2"/>
    <w:rsid w:val="00182E6F"/>
    <w:rsid w:val="00184210"/>
    <w:rsid w:val="001845C1"/>
    <w:rsid w:val="00184667"/>
    <w:rsid w:val="00184E42"/>
    <w:rsid w:val="00185ADB"/>
    <w:rsid w:val="00185CA3"/>
    <w:rsid w:val="001861F8"/>
    <w:rsid w:val="001874BB"/>
    <w:rsid w:val="00187B30"/>
    <w:rsid w:val="00187D94"/>
    <w:rsid w:val="00190668"/>
    <w:rsid w:val="00190B74"/>
    <w:rsid w:val="00190FDB"/>
    <w:rsid w:val="00191CAC"/>
    <w:rsid w:val="001926A7"/>
    <w:rsid w:val="00192EF8"/>
    <w:rsid w:val="0019341C"/>
    <w:rsid w:val="00193484"/>
    <w:rsid w:val="00194A1E"/>
    <w:rsid w:val="00194F53"/>
    <w:rsid w:val="001954C0"/>
    <w:rsid w:val="001960D5"/>
    <w:rsid w:val="0019655F"/>
    <w:rsid w:val="00196C70"/>
    <w:rsid w:val="00196D67"/>
    <w:rsid w:val="00196D9D"/>
    <w:rsid w:val="00196EF3"/>
    <w:rsid w:val="001974E4"/>
    <w:rsid w:val="00197DF8"/>
    <w:rsid w:val="001A0FFD"/>
    <w:rsid w:val="001A12CE"/>
    <w:rsid w:val="001A14C2"/>
    <w:rsid w:val="001A48ED"/>
    <w:rsid w:val="001A59E7"/>
    <w:rsid w:val="001A6F2B"/>
    <w:rsid w:val="001A71EE"/>
    <w:rsid w:val="001B0425"/>
    <w:rsid w:val="001B058A"/>
    <w:rsid w:val="001B0B57"/>
    <w:rsid w:val="001B0DA9"/>
    <w:rsid w:val="001B2F22"/>
    <w:rsid w:val="001B45C7"/>
    <w:rsid w:val="001B512A"/>
    <w:rsid w:val="001B5441"/>
    <w:rsid w:val="001B54AB"/>
    <w:rsid w:val="001B79BB"/>
    <w:rsid w:val="001C02D9"/>
    <w:rsid w:val="001C030F"/>
    <w:rsid w:val="001C1893"/>
    <w:rsid w:val="001C2180"/>
    <w:rsid w:val="001C2203"/>
    <w:rsid w:val="001C27E9"/>
    <w:rsid w:val="001C6199"/>
    <w:rsid w:val="001C75FB"/>
    <w:rsid w:val="001C7BE0"/>
    <w:rsid w:val="001C7C4E"/>
    <w:rsid w:val="001D016B"/>
    <w:rsid w:val="001D2144"/>
    <w:rsid w:val="001D3686"/>
    <w:rsid w:val="001D37DA"/>
    <w:rsid w:val="001D44E0"/>
    <w:rsid w:val="001D5800"/>
    <w:rsid w:val="001D5831"/>
    <w:rsid w:val="001D5C9B"/>
    <w:rsid w:val="001D65E5"/>
    <w:rsid w:val="001D6E32"/>
    <w:rsid w:val="001D75A3"/>
    <w:rsid w:val="001D7FB9"/>
    <w:rsid w:val="001E05C8"/>
    <w:rsid w:val="001E0691"/>
    <w:rsid w:val="001E0B15"/>
    <w:rsid w:val="001E0CB2"/>
    <w:rsid w:val="001E1F93"/>
    <w:rsid w:val="001E25C7"/>
    <w:rsid w:val="001E28DA"/>
    <w:rsid w:val="001E330A"/>
    <w:rsid w:val="001E41AB"/>
    <w:rsid w:val="001E4E08"/>
    <w:rsid w:val="001E543B"/>
    <w:rsid w:val="001E59D4"/>
    <w:rsid w:val="001E6188"/>
    <w:rsid w:val="001E6302"/>
    <w:rsid w:val="001E6491"/>
    <w:rsid w:val="001E6CBF"/>
    <w:rsid w:val="001E75B3"/>
    <w:rsid w:val="001E7730"/>
    <w:rsid w:val="001F00B4"/>
    <w:rsid w:val="001F0B2D"/>
    <w:rsid w:val="001F1519"/>
    <w:rsid w:val="001F20A1"/>
    <w:rsid w:val="001F2D0B"/>
    <w:rsid w:val="001F33EC"/>
    <w:rsid w:val="001F4667"/>
    <w:rsid w:val="001F6B84"/>
    <w:rsid w:val="001F6D5D"/>
    <w:rsid w:val="001F73E3"/>
    <w:rsid w:val="001F7A62"/>
    <w:rsid w:val="001F7DA2"/>
    <w:rsid w:val="002002EF"/>
    <w:rsid w:val="002012C1"/>
    <w:rsid w:val="00201C4A"/>
    <w:rsid w:val="00202128"/>
    <w:rsid w:val="002025E8"/>
    <w:rsid w:val="00203D0F"/>
    <w:rsid w:val="0020565F"/>
    <w:rsid w:val="00205C2D"/>
    <w:rsid w:val="00205C87"/>
    <w:rsid w:val="002061C9"/>
    <w:rsid w:val="00206C86"/>
    <w:rsid w:val="00206D47"/>
    <w:rsid w:val="00207AC3"/>
    <w:rsid w:val="00210E8E"/>
    <w:rsid w:val="00212870"/>
    <w:rsid w:val="00213B5F"/>
    <w:rsid w:val="00214BC9"/>
    <w:rsid w:val="002158D7"/>
    <w:rsid w:val="002165FE"/>
    <w:rsid w:val="0021698B"/>
    <w:rsid w:val="0022030D"/>
    <w:rsid w:val="00220DFA"/>
    <w:rsid w:val="002219C8"/>
    <w:rsid w:val="00222077"/>
    <w:rsid w:val="00222A4C"/>
    <w:rsid w:val="00223059"/>
    <w:rsid w:val="00223797"/>
    <w:rsid w:val="00223C83"/>
    <w:rsid w:val="0022412D"/>
    <w:rsid w:val="00224357"/>
    <w:rsid w:val="0022471D"/>
    <w:rsid w:val="002262BB"/>
    <w:rsid w:val="00226831"/>
    <w:rsid w:val="00226B40"/>
    <w:rsid w:val="002272A6"/>
    <w:rsid w:val="002275C5"/>
    <w:rsid w:val="0023054D"/>
    <w:rsid w:val="00230C50"/>
    <w:rsid w:val="0023278E"/>
    <w:rsid w:val="00233385"/>
    <w:rsid w:val="00233605"/>
    <w:rsid w:val="0023460C"/>
    <w:rsid w:val="0023636C"/>
    <w:rsid w:val="00236EA4"/>
    <w:rsid w:val="002376E8"/>
    <w:rsid w:val="00237A39"/>
    <w:rsid w:val="0024002D"/>
    <w:rsid w:val="002418C2"/>
    <w:rsid w:val="002465F3"/>
    <w:rsid w:val="0024663C"/>
    <w:rsid w:val="002468A1"/>
    <w:rsid w:val="00246989"/>
    <w:rsid w:val="00246F0C"/>
    <w:rsid w:val="0024774F"/>
    <w:rsid w:val="00247F97"/>
    <w:rsid w:val="0025008E"/>
    <w:rsid w:val="0025076A"/>
    <w:rsid w:val="00251B46"/>
    <w:rsid w:val="002520F9"/>
    <w:rsid w:val="0025301C"/>
    <w:rsid w:val="0025412C"/>
    <w:rsid w:val="00254AE2"/>
    <w:rsid w:val="00255587"/>
    <w:rsid w:val="002565AA"/>
    <w:rsid w:val="00256D97"/>
    <w:rsid w:val="0025735A"/>
    <w:rsid w:val="00260107"/>
    <w:rsid w:val="002603BC"/>
    <w:rsid w:val="00261394"/>
    <w:rsid w:val="002615F2"/>
    <w:rsid w:val="00261611"/>
    <w:rsid w:val="0026479F"/>
    <w:rsid w:val="00264C63"/>
    <w:rsid w:val="00264D86"/>
    <w:rsid w:val="00264DE9"/>
    <w:rsid w:val="00265DD1"/>
    <w:rsid w:val="00267BF2"/>
    <w:rsid w:val="00270E47"/>
    <w:rsid w:val="002716FE"/>
    <w:rsid w:val="0027356C"/>
    <w:rsid w:val="002755C7"/>
    <w:rsid w:val="00275B08"/>
    <w:rsid w:val="00275E62"/>
    <w:rsid w:val="0027634A"/>
    <w:rsid w:val="00277247"/>
    <w:rsid w:val="002820F2"/>
    <w:rsid w:val="00282115"/>
    <w:rsid w:val="00283079"/>
    <w:rsid w:val="00285264"/>
    <w:rsid w:val="00285515"/>
    <w:rsid w:val="00290710"/>
    <w:rsid w:val="002922D5"/>
    <w:rsid w:val="002923D0"/>
    <w:rsid w:val="00292689"/>
    <w:rsid w:val="002926D4"/>
    <w:rsid w:val="002927B2"/>
    <w:rsid w:val="00293284"/>
    <w:rsid w:val="002937BB"/>
    <w:rsid w:val="0029395E"/>
    <w:rsid w:val="00293E89"/>
    <w:rsid w:val="002943D8"/>
    <w:rsid w:val="002950D4"/>
    <w:rsid w:val="00295AAC"/>
    <w:rsid w:val="002961BA"/>
    <w:rsid w:val="0029688B"/>
    <w:rsid w:val="002968A9"/>
    <w:rsid w:val="00296A8D"/>
    <w:rsid w:val="0029716E"/>
    <w:rsid w:val="002973D7"/>
    <w:rsid w:val="00297959"/>
    <w:rsid w:val="00297F9E"/>
    <w:rsid w:val="00297FF5"/>
    <w:rsid w:val="002A0AE7"/>
    <w:rsid w:val="002A0BC6"/>
    <w:rsid w:val="002A0C06"/>
    <w:rsid w:val="002A0D3B"/>
    <w:rsid w:val="002A11B2"/>
    <w:rsid w:val="002A23CE"/>
    <w:rsid w:val="002A2FB2"/>
    <w:rsid w:val="002A3332"/>
    <w:rsid w:val="002A4175"/>
    <w:rsid w:val="002A45D5"/>
    <w:rsid w:val="002A555A"/>
    <w:rsid w:val="002A6C4B"/>
    <w:rsid w:val="002A725E"/>
    <w:rsid w:val="002B0C84"/>
    <w:rsid w:val="002B2DE4"/>
    <w:rsid w:val="002B3EB7"/>
    <w:rsid w:val="002B4990"/>
    <w:rsid w:val="002B4A67"/>
    <w:rsid w:val="002B59C3"/>
    <w:rsid w:val="002B6A8C"/>
    <w:rsid w:val="002B6BEF"/>
    <w:rsid w:val="002B788E"/>
    <w:rsid w:val="002C05C6"/>
    <w:rsid w:val="002C1061"/>
    <w:rsid w:val="002C11B3"/>
    <w:rsid w:val="002C268B"/>
    <w:rsid w:val="002C3104"/>
    <w:rsid w:val="002C3714"/>
    <w:rsid w:val="002C46CD"/>
    <w:rsid w:val="002C4843"/>
    <w:rsid w:val="002C653E"/>
    <w:rsid w:val="002C7E97"/>
    <w:rsid w:val="002D0409"/>
    <w:rsid w:val="002D143C"/>
    <w:rsid w:val="002D294D"/>
    <w:rsid w:val="002D38A2"/>
    <w:rsid w:val="002D465C"/>
    <w:rsid w:val="002D4B1A"/>
    <w:rsid w:val="002D4DF7"/>
    <w:rsid w:val="002D4E86"/>
    <w:rsid w:val="002D513B"/>
    <w:rsid w:val="002D582B"/>
    <w:rsid w:val="002D5D0D"/>
    <w:rsid w:val="002D6570"/>
    <w:rsid w:val="002D6A07"/>
    <w:rsid w:val="002D6D84"/>
    <w:rsid w:val="002D72DA"/>
    <w:rsid w:val="002D7D1E"/>
    <w:rsid w:val="002E0556"/>
    <w:rsid w:val="002E1AA6"/>
    <w:rsid w:val="002E1C8B"/>
    <w:rsid w:val="002E24DB"/>
    <w:rsid w:val="002E3520"/>
    <w:rsid w:val="002E58C3"/>
    <w:rsid w:val="002E5A3E"/>
    <w:rsid w:val="002E5BFF"/>
    <w:rsid w:val="002E5F27"/>
    <w:rsid w:val="002E733C"/>
    <w:rsid w:val="002E7599"/>
    <w:rsid w:val="002E7A41"/>
    <w:rsid w:val="002F0D43"/>
    <w:rsid w:val="002F2A39"/>
    <w:rsid w:val="002F2C6D"/>
    <w:rsid w:val="002F2DF0"/>
    <w:rsid w:val="002F3155"/>
    <w:rsid w:val="002F42DF"/>
    <w:rsid w:val="002F5BF1"/>
    <w:rsid w:val="002F6EF5"/>
    <w:rsid w:val="00300B1B"/>
    <w:rsid w:val="00301A8B"/>
    <w:rsid w:val="00301B92"/>
    <w:rsid w:val="00302727"/>
    <w:rsid w:val="00302E5B"/>
    <w:rsid w:val="00303955"/>
    <w:rsid w:val="00304A38"/>
    <w:rsid w:val="003051E5"/>
    <w:rsid w:val="00305BFF"/>
    <w:rsid w:val="00306BF4"/>
    <w:rsid w:val="003102CA"/>
    <w:rsid w:val="003104DF"/>
    <w:rsid w:val="00310B02"/>
    <w:rsid w:val="00310D3D"/>
    <w:rsid w:val="003115C0"/>
    <w:rsid w:val="00311699"/>
    <w:rsid w:val="0031170D"/>
    <w:rsid w:val="00311C3F"/>
    <w:rsid w:val="00312DB0"/>
    <w:rsid w:val="00313C3E"/>
    <w:rsid w:val="00316D82"/>
    <w:rsid w:val="003175CB"/>
    <w:rsid w:val="00320128"/>
    <w:rsid w:val="0032126B"/>
    <w:rsid w:val="00321358"/>
    <w:rsid w:val="00324E6E"/>
    <w:rsid w:val="00326BBA"/>
    <w:rsid w:val="00327248"/>
    <w:rsid w:val="003277F0"/>
    <w:rsid w:val="003332BB"/>
    <w:rsid w:val="00333D6C"/>
    <w:rsid w:val="0033508A"/>
    <w:rsid w:val="0033574A"/>
    <w:rsid w:val="003357E5"/>
    <w:rsid w:val="0033657E"/>
    <w:rsid w:val="00336F90"/>
    <w:rsid w:val="00336FE7"/>
    <w:rsid w:val="0033704C"/>
    <w:rsid w:val="00337B2E"/>
    <w:rsid w:val="00340247"/>
    <w:rsid w:val="003410A0"/>
    <w:rsid w:val="00341479"/>
    <w:rsid w:val="00341A98"/>
    <w:rsid w:val="0034382A"/>
    <w:rsid w:val="0034495F"/>
    <w:rsid w:val="003450D0"/>
    <w:rsid w:val="00346848"/>
    <w:rsid w:val="00346855"/>
    <w:rsid w:val="00347D16"/>
    <w:rsid w:val="0035021C"/>
    <w:rsid w:val="003503A3"/>
    <w:rsid w:val="00351548"/>
    <w:rsid w:val="003519B2"/>
    <w:rsid w:val="00351D13"/>
    <w:rsid w:val="00352751"/>
    <w:rsid w:val="00352CC9"/>
    <w:rsid w:val="0035346A"/>
    <w:rsid w:val="00353BB4"/>
    <w:rsid w:val="00354618"/>
    <w:rsid w:val="00354ACD"/>
    <w:rsid w:val="00354B75"/>
    <w:rsid w:val="00354BFF"/>
    <w:rsid w:val="00356515"/>
    <w:rsid w:val="0035662F"/>
    <w:rsid w:val="00356A01"/>
    <w:rsid w:val="00356FED"/>
    <w:rsid w:val="00360276"/>
    <w:rsid w:val="00361A66"/>
    <w:rsid w:val="003628D7"/>
    <w:rsid w:val="003641D0"/>
    <w:rsid w:val="00365887"/>
    <w:rsid w:val="00366137"/>
    <w:rsid w:val="00366302"/>
    <w:rsid w:val="00366498"/>
    <w:rsid w:val="003666AD"/>
    <w:rsid w:val="00367067"/>
    <w:rsid w:val="00367DD1"/>
    <w:rsid w:val="00367F11"/>
    <w:rsid w:val="003700FB"/>
    <w:rsid w:val="00370228"/>
    <w:rsid w:val="00370559"/>
    <w:rsid w:val="00371AAC"/>
    <w:rsid w:val="00371C7B"/>
    <w:rsid w:val="003727D7"/>
    <w:rsid w:val="00375338"/>
    <w:rsid w:val="0037593B"/>
    <w:rsid w:val="00375CC6"/>
    <w:rsid w:val="00376E62"/>
    <w:rsid w:val="00377AC9"/>
    <w:rsid w:val="00377C99"/>
    <w:rsid w:val="003804ED"/>
    <w:rsid w:val="0038153D"/>
    <w:rsid w:val="00383486"/>
    <w:rsid w:val="00384CBB"/>
    <w:rsid w:val="00384FCC"/>
    <w:rsid w:val="0038774B"/>
    <w:rsid w:val="00387B2C"/>
    <w:rsid w:val="00387BA9"/>
    <w:rsid w:val="00390633"/>
    <w:rsid w:val="00390E13"/>
    <w:rsid w:val="0039182C"/>
    <w:rsid w:val="00393433"/>
    <w:rsid w:val="00393517"/>
    <w:rsid w:val="00393929"/>
    <w:rsid w:val="00393BD7"/>
    <w:rsid w:val="00393F32"/>
    <w:rsid w:val="00394511"/>
    <w:rsid w:val="00395062"/>
    <w:rsid w:val="00395761"/>
    <w:rsid w:val="00395E4F"/>
    <w:rsid w:val="003961F0"/>
    <w:rsid w:val="003962E3"/>
    <w:rsid w:val="003969C8"/>
    <w:rsid w:val="003A031F"/>
    <w:rsid w:val="003A21E1"/>
    <w:rsid w:val="003A3784"/>
    <w:rsid w:val="003A4655"/>
    <w:rsid w:val="003A5028"/>
    <w:rsid w:val="003A6305"/>
    <w:rsid w:val="003A729C"/>
    <w:rsid w:val="003B0231"/>
    <w:rsid w:val="003B056E"/>
    <w:rsid w:val="003B08A8"/>
    <w:rsid w:val="003B0AFA"/>
    <w:rsid w:val="003B1227"/>
    <w:rsid w:val="003B196A"/>
    <w:rsid w:val="003B2439"/>
    <w:rsid w:val="003B31B0"/>
    <w:rsid w:val="003B37E7"/>
    <w:rsid w:val="003B3DEE"/>
    <w:rsid w:val="003B48E4"/>
    <w:rsid w:val="003B62B3"/>
    <w:rsid w:val="003B6D4B"/>
    <w:rsid w:val="003C04D6"/>
    <w:rsid w:val="003C0F8C"/>
    <w:rsid w:val="003C112B"/>
    <w:rsid w:val="003C1856"/>
    <w:rsid w:val="003C1D25"/>
    <w:rsid w:val="003C1D3A"/>
    <w:rsid w:val="003C2E44"/>
    <w:rsid w:val="003C316B"/>
    <w:rsid w:val="003C35FE"/>
    <w:rsid w:val="003C46A4"/>
    <w:rsid w:val="003C53A5"/>
    <w:rsid w:val="003D00C8"/>
    <w:rsid w:val="003D2D0A"/>
    <w:rsid w:val="003D357C"/>
    <w:rsid w:val="003D3A20"/>
    <w:rsid w:val="003D3AD2"/>
    <w:rsid w:val="003D5AA2"/>
    <w:rsid w:val="003D5D4E"/>
    <w:rsid w:val="003D676C"/>
    <w:rsid w:val="003E0215"/>
    <w:rsid w:val="003E03B0"/>
    <w:rsid w:val="003E0441"/>
    <w:rsid w:val="003E07C5"/>
    <w:rsid w:val="003E090C"/>
    <w:rsid w:val="003E0AEB"/>
    <w:rsid w:val="003E0C5E"/>
    <w:rsid w:val="003E187F"/>
    <w:rsid w:val="003E1CEC"/>
    <w:rsid w:val="003E22B4"/>
    <w:rsid w:val="003E28F9"/>
    <w:rsid w:val="003E31E8"/>
    <w:rsid w:val="003E3563"/>
    <w:rsid w:val="003E37CA"/>
    <w:rsid w:val="003E473F"/>
    <w:rsid w:val="003E491F"/>
    <w:rsid w:val="003E55D0"/>
    <w:rsid w:val="003E6525"/>
    <w:rsid w:val="003E757F"/>
    <w:rsid w:val="003F1128"/>
    <w:rsid w:val="003F1323"/>
    <w:rsid w:val="003F1BD9"/>
    <w:rsid w:val="003F1ED3"/>
    <w:rsid w:val="003F2B9F"/>
    <w:rsid w:val="003F3C04"/>
    <w:rsid w:val="003F44FE"/>
    <w:rsid w:val="003F48D3"/>
    <w:rsid w:val="003F610B"/>
    <w:rsid w:val="003F7917"/>
    <w:rsid w:val="004005A1"/>
    <w:rsid w:val="00400EE4"/>
    <w:rsid w:val="004015F9"/>
    <w:rsid w:val="00401715"/>
    <w:rsid w:val="0040183B"/>
    <w:rsid w:val="00401AE2"/>
    <w:rsid w:val="00402103"/>
    <w:rsid w:val="004025DF"/>
    <w:rsid w:val="0040268C"/>
    <w:rsid w:val="0040426B"/>
    <w:rsid w:val="004048D7"/>
    <w:rsid w:val="004049A8"/>
    <w:rsid w:val="00404B64"/>
    <w:rsid w:val="0040643F"/>
    <w:rsid w:val="00406699"/>
    <w:rsid w:val="004075AD"/>
    <w:rsid w:val="004075DA"/>
    <w:rsid w:val="00410BBF"/>
    <w:rsid w:val="00411139"/>
    <w:rsid w:val="00411C12"/>
    <w:rsid w:val="00411D02"/>
    <w:rsid w:val="00412526"/>
    <w:rsid w:val="004134F9"/>
    <w:rsid w:val="004141BE"/>
    <w:rsid w:val="00415FAF"/>
    <w:rsid w:val="00417ADA"/>
    <w:rsid w:val="00417DC3"/>
    <w:rsid w:val="004210EE"/>
    <w:rsid w:val="004219AA"/>
    <w:rsid w:val="004228F4"/>
    <w:rsid w:val="00423D30"/>
    <w:rsid w:val="00424705"/>
    <w:rsid w:val="00425A64"/>
    <w:rsid w:val="004266AD"/>
    <w:rsid w:val="00427546"/>
    <w:rsid w:val="0042757B"/>
    <w:rsid w:val="00427956"/>
    <w:rsid w:val="00427CFA"/>
    <w:rsid w:val="00430354"/>
    <w:rsid w:val="00431526"/>
    <w:rsid w:val="004315F1"/>
    <w:rsid w:val="00432181"/>
    <w:rsid w:val="0043243A"/>
    <w:rsid w:val="00432559"/>
    <w:rsid w:val="00433145"/>
    <w:rsid w:val="004340B4"/>
    <w:rsid w:val="00434AA6"/>
    <w:rsid w:val="00435114"/>
    <w:rsid w:val="004353E3"/>
    <w:rsid w:val="00436968"/>
    <w:rsid w:val="00436987"/>
    <w:rsid w:val="00437B29"/>
    <w:rsid w:val="0044033E"/>
    <w:rsid w:val="00440B6E"/>
    <w:rsid w:val="00441E8B"/>
    <w:rsid w:val="004423A7"/>
    <w:rsid w:val="00443A71"/>
    <w:rsid w:val="00443E99"/>
    <w:rsid w:val="004444BB"/>
    <w:rsid w:val="00444A0D"/>
    <w:rsid w:val="0044561B"/>
    <w:rsid w:val="004456F7"/>
    <w:rsid w:val="00445B1E"/>
    <w:rsid w:val="00446985"/>
    <w:rsid w:val="00446AD2"/>
    <w:rsid w:val="004470C4"/>
    <w:rsid w:val="00447A2A"/>
    <w:rsid w:val="00450C61"/>
    <w:rsid w:val="0045148C"/>
    <w:rsid w:val="00451759"/>
    <w:rsid w:val="0045199A"/>
    <w:rsid w:val="004547DF"/>
    <w:rsid w:val="004558BC"/>
    <w:rsid w:val="004566F4"/>
    <w:rsid w:val="00456793"/>
    <w:rsid w:val="00457A63"/>
    <w:rsid w:val="00457E35"/>
    <w:rsid w:val="00457F06"/>
    <w:rsid w:val="00460484"/>
    <w:rsid w:val="004618A7"/>
    <w:rsid w:val="004636C5"/>
    <w:rsid w:val="00463FF9"/>
    <w:rsid w:val="00464636"/>
    <w:rsid w:val="00465255"/>
    <w:rsid w:val="00465CD6"/>
    <w:rsid w:val="004666FB"/>
    <w:rsid w:val="00467C07"/>
    <w:rsid w:val="00470602"/>
    <w:rsid w:val="00470C7D"/>
    <w:rsid w:val="00470F88"/>
    <w:rsid w:val="004724AF"/>
    <w:rsid w:val="0047269D"/>
    <w:rsid w:val="004737BC"/>
    <w:rsid w:val="00473D1E"/>
    <w:rsid w:val="00474811"/>
    <w:rsid w:val="00475764"/>
    <w:rsid w:val="00476509"/>
    <w:rsid w:val="00483B81"/>
    <w:rsid w:val="0048525D"/>
    <w:rsid w:val="00485365"/>
    <w:rsid w:val="00486897"/>
    <w:rsid w:val="00486CE3"/>
    <w:rsid w:val="0048777C"/>
    <w:rsid w:val="00490032"/>
    <w:rsid w:val="00491DF7"/>
    <w:rsid w:val="00492225"/>
    <w:rsid w:val="00492E50"/>
    <w:rsid w:val="00493106"/>
    <w:rsid w:val="00493657"/>
    <w:rsid w:val="00493DFD"/>
    <w:rsid w:val="00496622"/>
    <w:rsid w:val="004A0722"/>
    <w:rsid w:val="004A084D"/>
    <w:rsid w:val="004A08EB"/>
    <w:rsid w:val="004A1474"/>
    <w:rsid w:val="004A30D7"/>
    <w:rsid w:val="004A38EC"/>
    <w:rsid w:val="004A3958"/>
    <w:rsid w:val="004A3E2F"/>
    <w:rsid w:val="004A3FBF"/>
    <w:rsid w:val="004A45E1"/>
    <w:rsid w:val="004A4B99"/>
    <w:rsid w:val="004A4CC7"/>
    <w:rsid w:val="004A4F96"/>
    <w:rsid w:val="004A5272"/>
    <w:rsid w:val="004A53D8"/>
    <w:rsid w:val="004A53FA"/>
    <w:rsid w:val="004A5794"/>
    <w:rsid w:val="004A6610"/>
    <w:rsid w:val="004A6687"/>
    <w:rsid w:val="004A68FA"/>
    <w:rsid w:val="004A7818"/>
    <w:rsid w:val="004A78B1"/>
    <w:rsid w:val="004B018A"/>
    <w:rsid w:val="004B22C4"/>
    <w:rsid w:val="004B2475"/>
    <w:rsid w:val="004B283F"/>
    <w:rsid w:val="004B31C0"/>
    <w:rsid w:val="004B49DA"/>
    <w:rsid w:val="004B51BC"/>
    <w:rsid w:val="004B559B"/>
    <w:rsid w:val="004B593D"/>
    <w:rsid w:val="004B7696"/>
    <w:rsid w:val="004C00A9"/>
    <w:rsid w:val="004C04E5"/>
    <w:rsid w:val="004C224F"/>
    <w:rsid w:val="004C397F"/>
    <w:rsid w:val="004C4D4E"/>
    <w:rsid w:val="004C680E"/>
    <w:rsid w:val="004C69C8"/>
    <w:rsid w:val="004C6A5B"/>
    <w:rsid w:val="004C6C74"/>
    <w:rsid w:val="004C77A1"/>
    <w:rsid w:val="004C7DB1"/>
    <w:rsid w:val="004D08C9"/>
    <w:rsid w:val="004D1F9E"/>
    <w:rsid w:val="004D21B5"/>
    <w:rsid w:val="004D2501"/>
    <w:rsid w:val="004D25BD"/>
    <w:rsid w:val="004D3536"/>
    <w:rsid w:val="004D444E"/>
    <w:rsid w:val="004D47D0"/>
    <w:rsid w:val="004D4E30"/>
    <w:rsid w:val="004D4ECC"/>
    <w:rsid w:val="004D6178"/>
    <w:rsid w:val="004D79A7"/>
    <w:rsid w:val="004E012B"/>
    <w:rsid w:val="004E0276"/>
    <w:rsid w:val="004E0E5F"/>
    <w:rsid w:val="004E264D"/>
    <w:rsid w:val="004E2F43"/>
    <w:rsid w:val="004E3157"/>
    <w:rsid w:val="004E3726"/>
    <w:rsid w:val="004E3844"/>
    <w:rsid w:val="004E3E6E"/>
    <w:rsid w:val="004E4ED0"/>
    <w:rsid w:val="004E58B6"/>
    <w:rsid w:val="004E5B46"/>
    <w:rsid w:val="004E5E61"/>
    <w:rsid w:val="004E6877"/>
    <w:rsid w:val="004E6D3A"/>
    <w:rsid w:val="004E6F3B"/>
    <w:rsid w:val="004E7BCD"/>
    <w:rsid w:val="004F0D4C"/>
    <w:rsid w:val="004F0D9B"/>
    <w:rsid w:val="004F0E54"/>
    <w:rsid w:val="004F1C83"/>
    <w:rsid w:val="004F52D4"/>
    <w:rsid w:val="004F5AC4"/>
    <w:rsid w:val="004F5D86"/>
    <w:rsid w:val="0050042E"/>
    <w:rsid w:val="00500785"/>
    <w:rsid w:val="00503659"/>
    <w:rsid w:val="00503D9B"/>
    <w:rsid w:val="00504ED9"/>
    <w:rsid w:val="0050687B"/>
    <w:rsid w:val="0051021B"/>
    <w:rsid w:val="0051047F"/>
    <w:rsid w:val="0051180B"/>
    <w:rsid w:val="005122EC"/>
    <w:rsid w:val="00512ACC"/>
    <w:rsid w:val="00514166"/>
    <w:rsid w:val="00514D26"/>
    <w:rsid w:val="0051682B"/>
    <w:rsid w:val="00516E43"/>
    <w:rsid w:val="00516FBF"/>
    <w:rsid w:val="0051776D"/>
    <w:rsid w:val="00517EBB"/>
    <w:rsid w:val="00523F59"/>
    <w:rsid w:val="0052479E"/>
    <w:rsid w:val="0052518F"/>
    <w:rsid w:val="005264F8"/>
    <w:rsid w:val="005265AA"/>
    <w:rsid w:val="0052692B"/>
    <w:rsid w:val="00526DED"/>
    <w:rsid w:val="00526EE0"/>
    <w:rsid w:val="00530CA5"/>
    <w:rsid w:val="005310C8"/>
    <w:rsid w:val="0053163F"/>
    <w:rsid w:val="00531F7B"/>
    <w:rsid w:val="00532426"/>
    <w:rsid w:val="005329D8"/>
    <w:rsid w:val="00534A44"/>
    <w:rsid w:val="005356D4"/>
    <w:rsid w:val="00536762"/>
    <w:rsid w:val="00536E83"/>
    <w:rsid w:val="0053745D"/>
    <w:rsid w:val="00540697"/>
    <w:rsid w:val="005409CD"/>
    <w:rsid w:val="00540C98"/>
    <w:rsid w:val="00541548"/>
    <w:rsid w:val="005416A9"/>
    <w:rsid w:val="00542ACE"/>
    <w:rsid w:val="00544454"/>
    <w:rsid w:val="00546AEB"/>
    <w:rsid w:val="0055027B"/>
    <w:rsid w:val="005505E5"/>
    <w:rsid w:val="005510B5"/>
    <w:rsid w:val="0055173C"/>
    <w:rsid w:val="00551E40"/>
    <w:rsid w:val="00551F2D"/>
    <w:rsid w:val="005521BD"/>
    <w:rsid w:val="005522B9"/>
    <w:rsid w:val="005530E9"/>
    <w:rsid w:val="00554F69"/>
    <w:rsid w:val="00555E35"/>
    <w:rsid w:val="005564FD"/>
    <w:rsid w:val="0055699B"/>
    <w:rsid w:val="00557566"/>
    <w:rsid w:val="00557FBB"/>
    <w:rsid w:val="005608E6"/>
    <w:rsid w:val="00560D2F"/>
    <w:rsid w:val="00560F90"/>
    <w:rsid w:val="00561240"/>
    <w:rsid w:val="00561EBD"/>
    <w:rsid w:val="005622B0"/>
    <w:rsid w:val="00562769"/>
    <w:rsid w:val="00564655"/>
    <w:rsid w:val="00564852"/>
    <w:rsid w:val="00565F6E"/>
    <w:rsid w:val="005665E6"/>
    <w:rsid w:val="005676B6"/>
    <w:rsid w:val="00570CAB"/>
    <w:rsid w:val="00570DDA"/>
    <w:rsid w:val="00570F3C"/>
    <w:rsid w:val="0057114B"/>
    <w:rsid w:val="00574306"/>
    <w:rsid w:val="005753E6"/>
    <w:rsid w:val="00576BB3"/>
    <w:rsid w:val="00576C2D"/>
    <w:rsid w:val="0057752C"/>
    <w:rsid w:val="00580074"/>
    <w:rsid w:val="0058099B"/>
    <w:rsid w:val="00580CF9"/>
    <w:rsid w:val="0058176B"/>
    <w:rsid w:val="0058193D"/>
    <w:rsid w:val="0058312D"/>
    <w:rsid w:val="005834BE"/>
    <w:rsid w:val="005844D7"/>
    <w:rsid w:val="00584B37"/>
    <w:rsid w:val="005860A5"/>
    <w:rsid w:val="00587463"/>
    <w:rsid w:val="005874E6"/>
    <w:rsid w:val="005875C8"/>
    <w:rsid w:val="005904B7"/>
    <w:rsid w:val="005909BB"/>
    <w:rsid w:val="00591AB2"/>
    <w:rsid w:val="00591F3F"/>
    <w:rsid w:val="00592041"/>
    <w:rsid w:val="00592169"/>
    <w:rsid w:val="00592251"/>
    <w:rsid w:val="00592497"/>
    <w:rsid w:val="005924EE"/>
    <w:rsid w:val="00592DB2"/>
    <w:rsid w:val="005931EA"/>
    <w:rsid w:val="005938B0"/>
    <w:rsid w:val="00593D08"/>
    <w:rsid w:val="0059489D"/>
    <w:rsid w:val="00595538"/>
    <w:rsid w:val="0059637B"/>
    <w:rsid w:val="00597110"/>
    <w:rsid w:val="00597359"/>
    <w:rsid w:val="00597BF6"/>
    <w:rsid w:val="00597E6B"/>
    <w:rsid w:val="005A0064"/>
    <w:rsid w:val="005A1AF1"/>
    <w:rsid w:val="005A1B5E"/>
    <w:rsid w:val="005A1D1A"/>
    <w:rsid w:val="005A1FEF"/>
    <w:rsid w:val="005A2121"/>
    <w:rsid w:val="005A2FFA"/>
    <w:rsid w:val="005A3EF9"/>
    <w:rsid w:val="005A49CF"/>
    <w:rsid w:val="005A57B9"/>
    <w:rsid w:val="005A59C8"/>
    <w:rsid w:val="005A5FB9"/>
    <w:rsid w:val="005A633B"/>
    <w:rsid w:val="005A6F6A"/>
    <w:rsid w:val="005B041B"/>
    <w:rsid w:val="005B1439"/>
    <w:rsid w:val="005B1B89"/>
    <w:rsid w:val="005B23BB"/>
    <w:rsid w:val="005B25CE"/>
    <w:rsid w:val="005B27F3"/>
    <w:rsid w:val="005B35C8"/>
    <w:rsid w:val="005B3868"/>
    <w:rsid w:val="005B4288"/>
    <w:rsid w:val="005B5322"/>
    <w:rsid w:val="005B5E2A"/>
    <w:rsid w:val="005B624C"/>
    <w:rsid w:val="005B62BD"/>
    <w:rsid w:val="005B654D"/>
    <w:rsid w:val="005B7062"/>
    <w:rsid w:val="005B7502"/>
    <w:rsid w:val="005B7946"/>
    <w:rsid w:val="005B7BE1"/>
    <w:rsid w:val="005C0B5B"/>
    <w:rsid w:val="005C22D8"/>
    <w:rsid w:val="005C3032"/>
    <w:rsid w:val="005C3236"/>
    <w:rsid w:val="005C3396"/>
    <w:rsid w:val="005C4948"/>
    <w:rsid w:val="005C4A13"/>
    <w:rsid w:val="005C7B53"/>
    <w:rsid w:val="005C7D37"/>
    <w:rsid w:val="005C7F10"/>
    <w:rsid w:val="005D0355"/>
    <w:rsid w:val="005D17FF"/>
    <w:rsid w:val="005D19DB"/>
    <w:rsid w:val="005D2F98"/>
    <w:rsid w:val="005D3720"/>
    <w:rsid w:val="005D416A"/>
    <w:rsid w:val="005D524D"/>
    <w:rsid w:val="005D63CE"/>
    <w:rsid w:val="005E0C48"/>
    <w:rsid w:val="005E0FBB"/>
    <w:rsid w:val="005E2AD4"/>
    <w:rsid w:val="005E2B66"/>
    <w:rsid w:val="005E3157"/>
    <w:rsid w:val="005E31C2"/>
    <w:rsid w:val="005E4072"/>
    <w:rsid w:val="005E5010"/>
    <w:rsid w:val="005E50CC"/>
    <w:rsid w:val="005E5449"/>
    <w:rsid w:val="005E60B6"/>
    <w:rsid w:val="005E660F"/>
    <w:rsid w:val="005E7440"/>
    <w:rsid w:val="005E7DBD"/>
    <w:rsid w:val="005F12AB"/>
    <w:rsid w:val="005F1597"/>
    <w:rsid w:val="005F37F3"/>
    <w:rsid w:val="005F5281"/>
    <w:rsid w:val="005F56F7"/>
    <w:rsid w:val="005F6589"/>
    <w:rsid w:val="005F7B75"/>
    <w:rsid w:val="00600819"/>
    <w:rsid w:val="00601547"/>
    <w:rsid w:val="006028EB"/>
    <w:rsid w:val="006036B3"/>
    <w:rsid w:val="006037F9"/>
    <w:rsid w:val="00603812"/>
    <w:rsid w:val="00603E16"/>
    <w:rsid w:val="0060434E"/>
    <w:rsid w:val="0060489D"/>
    <w:rsid w:val="00604B21"/>
    <w:rsid w:val="0060665D"/>
    <w:rsid w:val="00606911"/>
    <w:rsid w:val="00607244"/>
    <w:rsid w:val="00610570"/>
    <w:rsid w:val="00610712"/>
    <w:rsid w:val="006123B4"/>
    <w:rsid w:val="00612C85"/>
    <w:rsid w:val="00612D84"/>
    <w:rsid w:val="00617834"/>
    <w:rsid w:val="00622709"/>
    <w:rsid w:val="00623CB1"/>
    <w:rsid w:val="00624EA0"/>
    <w:rsid w:val="00625274"/>
    <w:rsid w:val="00625492"/>
    <w:rsid w:val="00625E0E"/>
    <w:rsid w:val="0062660C"/>
    <w:rsid w:val="00626EA4"/>
    <w:rsid w:val="00631191"/>
    <w:rsid w:val="0063144F"/>
    <w:rsid w:val="00631C8E"/>
    <w:rsid w:val="00632F99"/>
    <w:rsid w:val="0063364F"/>
    <w:rsid w:val="006336BF"/>
    <w:rsid w:val="00633C50"/>
    <w:rsid w:val="00634181"/>
    <w:rsid w:val="0063525B"/>
    <w:rsid w:val="006357D0"/>
    <w:rsid w:val="00635B21"/>
    <w:rsid w:val="006368B5"/>
    <w:rsid w:val="00637297"/>
    <w:rsid w:val="00640A11"/>
    <w:rsid w:val="00640AA9"/>
    <w:rsid w:val="00641FF8"/>
    <w:rsid w:val="006420D9"/>
    <w:rsid w:val="00642C88"/>
    <w:rsid w:val="0064303F"/>
    <w:rsid w:val="0064335A"/>
    <w:rsid w:val="006438F5"/>
    <w:rsid w:val="00644D6A"/>
    <w:rsid w:val="00645771"/>
    <w:rsid w:val="0064657B"/>
    <w:rsid w:val="00646B86"/>
    <w:rsid w:val="00651A6D"/>
    <w:rsid w:val="00651DB4"/>
    <w:rsid w:val="006522CC"/>
    <w:rsid w:val="006528A0"/>
    <w:rsid w:val="0065369D"/>
    <w:rsid w:val="00654748"/>
    <w:rsid w:val="00654788"/>
    <w:rsid w:val="0065530D"/>
    <w:rsid w:val="00655B0A"/>
    <w:rsid w:val="006576FF"/>
    <w:rsid w:val="00662E61"/>
    <w:rsid w:val="00663687"/>
    <w:rsid w:val="00663690"/>
    <w:rsid w:val="00665CD2"/>
    <w:rsid w:val="006710F0"/>
    <w:rsid w:val="006726D2"/>
    <w:rsid w:val="00674070"/>
    <w:rsid w:val="006744C8"/>
    <w:rsid w:val="0067457E"/>
    <w:rsid w:val="00676D74"/>
    <w:rsid w:val="00677066"/>
    <w:rsid w:val="006802FB"/>
    <w:rsid w:val="0068077D"/>
    <w:rsid w:val="006817B0"/>
    <w:rsid w:val="00681E59"/>
    <w:rsid w:val="00681EEB"/>
    <w:rsid w:val="0068512C"/>
    <w:rsid w:val="006862B0"/>
    <w:rsid w:val="006869E2"/>
    <w:rsid w:val="00690D13"/>
    <w:rsid w:val="0069211E"/>
    <w:rsid w:val="0069216E"/>
    <w:rsid w:val="006931EF"/>
    <w:rsid w:val="006937BD"/>
    <w:rsid w:val="006961E1"/>
    <w:rsid w:val="006A1D01"/>
    <w:rsid w:val="006A2311"/>
    <w:rsid w:val="006A498B"/>
    <w:rsid w:val="006A52FF"/>
    <w:rsid w:val="006A601A"/>
    <w:rsid w:val="006A69DC"/>
    <w:rsid w:val="006A73F1"/>
    <w:rsid w:val="006A7D4E"/>
    <w:rsid w:val="006B026B"/>
    <w:rsid w:val="006B0750"/>
    <w:rsid w:val="006B0BF4"/>
    <w:rsid w:val="006B1040"/>
    <w:rsid w:val="006B1C5E"/>
    <w:rsid w:val="006B2B45"/>
    <w:rsid w:val="006B3D59"/>
    <w:rsid w:val="006B4DC1"/>
    <w:rsid w:val="006B547B"/>
    <w:rsid w:val="006B55CE"/>
    <w:rsid w:val="006B5FEE"/>
    <w:rsid w:val="006B6209"/>
    <w:rsid w:val="006B7C17"/>
    <w:rsid w:val="006C0597"/>
    <w:rsid w:val="006C2859"/>
    <w:rsid w:val="006C5EF5"/>
    <w:rsid w:val="006C6F14"/>
    <w:rsid w:val="006C70C0"/>
    <w:rsid w:val="006C7976"/>
    <w:rsid w:val="006C7EC5"/>
    <w:rsid w:val="006D0F5C"/>
    <w:rsid w:val="006D1D00"/>
    <w:rsid w:val="006D237F"/>
    <w:rsid w:val="006D2C5E"/>
    <w:rsid w:val="006D2F15"/>
    <w:rsid w:val="006D379F"/>
    <w:rsid w:val="006D491A"/>
    <w:rsid w:val="006D5505"/>
    <w:rsid w:val="006D59EB"/>
    <w:rsid w:val="006E005C"/>
    <w:rsid w:val="006E0CDE"/>
    <w:rsid w:val="006E0FE0"/>
    <w:rsid w:val="006E1182"/>
    <w:rsid w:val="006E1C99"/>
    <w:rsid w:val="006E20C0"/>
    <w:rsid w:val="006E2388"/>
    <w:rsid w:val="006E3538"/>
    <w:rsid w:val="006E3787"/>
    <w:rsid w:val="006E4115"/>
    <w:rsid w:val="006E41EA"/>
    <w:rsid w:val="006E4AD0"/>
    <w:rsid w:val="006E7BDB"/>
    <w:rsid w:val="006E7E01"/>
    <w:rsid w:val="006F1879"/>
    <w:rsid w:val="006F1D16"/>
    <w:rsid w:val="006F2178"/>
    <w:rsid w:val="006F2927"/>
    <w:rsid w:val="006F3094"/>
    <w:rsid w:val="006F3FA0"/>
    <w:rsid w:val="006F49FB"/>
    <w:rsid w:val="006F5291"/>
    <w:rsid w:val="006F58E0"/>
    <w:rsid w:val="006F5F18"/>
    <w:rsid w:val="006F62F6"/>
    <w:rsid w:val="006F6443"/>
    <w:rsid w:val="006F702D"/>
    <w:rsid w:val="00700015"/>
    <w:rsid w:val="007001F6"/>
    <w:rsid w:val="00700EF9"/>
    <w:rsid w:val="00701310"/>
    <w:rsid w:val="007013E0"/>
    <w:rsid w:val="007017F6"/>
    <w:rsid w:val="00702606"/>
    <w:rsid w:val="00702B5F"/>
    <w:rsid w:val="00703211"/>
    <w:rsid w:val="00703A5B"/>
    <w:rsid w:val="00703DB0"/>
    <w:rsid w:val="00703F6D"/>
    <w:rsid w:val="00704406"/>
    <w:rsid w:val="00704C6E"/>
    <w:rsid w:val="0070509B"/>
    <w:rsid w:val="00705CE7"/>
    <w:rsid w:val="0070621D"/>
    <w:rsid w:val="00706A71"/>
    <w:rsid w:val="007121F8"/>
    <w:rsid w:val="007122B8"/>
    <w:rsid w:val="00714F83"/>
    <w:rsid w:val="00715162"/>
    <w:rsid w:val="007155C7"/>
    <w:rsid w:val="007165A6"/>
    <w:rsid w:val="007166EB"/>
    <w:rsid w:val="00717D9B"/>
    <w:rsid w:val="00720B21"/>
    <w:rsid w:val="00721166"/>
    <w:rsid w:val="00721868"/>
    <w:rsid w:val="00722B84"/>
    <w:rsid w:val="007231BE"/>
    <w:rsid w:val="0072362B"/>
    <w:rsid w:val="00723F88"/>
    <w:rsid w:val="0072409B"/>
    <w:rsid w:val="00724B11"/>
    <w:rsid w:val="00725827"/>
    <w:rsid w:val="00725B58"/>
    <w:rsid w:val="0072790A"/>
    <w:rsid w:val="00730CCA"/>
    <w:rsid w:val="00731BA1"/>
    <w:rsid w:val="00733647"/>
    <w:rsid w:val="00733825"/>
    <w:rsid w:val="00735543"/>
    <w:rsid w:val="00740F1E"/>
    <w:rsid w:val="007413F8"/>
    <w:rsid w:val="00743048"/>
    <w:rsid w:val="00743B37"/>
    <w:rsid w:val="0074476B"/>
    <w:rsid w:val="00744BAA"/>
    <w:rsid w:val="00744C68"/>
    <w:rsid w:val="007453F8"/>
    <w:rsid w:val="007455E3"/>
    <w:rsid w:val="007457D9"/>
    <w:rsid w:val="00745934"/>
    <w:rsid w:val="00746285"/>
    <w:rsid w:val="00746355"/>
    <w:rsid w:val="0075096B"/>
    <w:rsid w:val="00750A46"/>
    <w:rsid w:val="0075122F"/>
    <w:rsid w:val="00751C1E"/>
    <w:rsid w:val="00752BB9"/>
    <w:rsid w:val="00753486"/>
    <w:rsid w:val="007538DE"/>
    <w:rsid w:val="00753913"/>
    <w:rsid w:val="0075536C"/>
    <w:rsid w:val="00755B9A"/>
    <w:rsid w:val="00755D13"/>
    <w:rsid w:val="00755F53"/>
    <w:rsid w:val="00756A13"/>
    <w:rsid w:val="00756AFC"/>
    <w:rsid w:val="007579DE"/>
    <w:rsid w:val="00757DE4"/>
    <w:rsid w:val="007600A3"/>
    <w:rsid w:val="0076144E"/>
    <w:rsid w:val="00761469"/>
    <w:rsid w:val="0076190B"/>
    <w:rsid w:val="007635BC"/>
    <w:rsid w:val="00763FC3"/>
    <w:rsid w:val="00764F45"/>
    <w:rsid w:val="00765924"/>
    <w:rsid w:val="00765F24"/>
    <w:rsid w:val="00766FC6"/>
    <w:rsid w:val="007674D7"/>
    <w:rsid w:val="0076763C"/>
    <w:rsid w:val="00767814"/>
    <w:rsid w:val="00770B6B"/>
    <w:rsid w:val="00771077"/>
    <w:rsid w:val="00772FC4"/>
    <w:rsid w:val="0077347C"/>
    <w:rsid w:val="00773A22"/>
    <w:rsid w:val="00773D60"/>
    <w:rsid w:val="00774846"/>
    <w:rsid w:val="00774D72"/>
    <w:rsid w:val="0077533D"/>
    <w:rsid w:val="00776A5D"/>
    <w:rsid w:val="00777974"/>
    <w:rsid w:val="00780026"/>
    <w:rsid w:val="00780332"/>
    <w:rsid w:val="00780E96"/>
    <w:rsid w:val="007823CB"/>
    <w:rsid w:val="00783361"/>
    <w:rsid w:val="00784839"/>
    <w:rsid w:val="0078791B"/>
    <w:rsid w:val="00787CEC"/>
    <w:rsid w:val="0079026C"/>
    <w:rsid w:val="007906C8"/>
    <w:rsid w:val="00790A39"/>
    <w:rsid w:val="00790B9E"/>
    <w:rsid w:val="00790D6E"/>
    <w:rsid w:val="00791484"/>
    <w:rsid w:val="00791DF9"/>
    <w:rsid w:val="00791E08"/>
    <w:rsid w:val="00792157"/>
    <w:rsid w:val="00792CCF"/>
    <w:rsid w:val="00793936"/>
    <w:rsid w:val="00794BAE"/>
    <w:rsid w:val="00794F6A"/>
    <w:rsid w:val="00795971"/>
    <w:rsid w:val="00795AB8"/>
    <w:rsid w:val="007963ED"/>
    <w:rsid w:val="00796572"/>
    <w:rsid w:val="007968B8"/>
    <w:rsid w:val="00796B55"/>
    <w:rsid w:val="00797511"/>
    <w:rsid w:val="00797FC8"/>
    <w:rsid w:val="007A03A6"/>
    <w:rsid w:val="007A0743"/>
    <w:rsid w:val="007A1579"/>
    <w:rsid w:val="007A1CA6"/>
    <w:rsid w:val="007A27D7"/>
    <w:rsid w:val="007A4050"/>
    <w:rsid w:val="007A4209"/>
    <w:rsid w:val="007A4CDD"/>
    <w:rsid w:val="007B0119"/>
    <w:rsid w:val="007B14CC"/>
    <w:rsid w:val="007B1D7D"/>
    <w:rsid w:val="007B2E3F"/>
    <w:rsid w:val="007B497D"/>
    <w:rsid w:val="007B525E"/>
    <w:rsid w:val="007B577F"/>
    <w:rsid w:val="007B759B"/>
    <w:rsid w:val="007B7F23"/>
    <w:rsid w:val="007C0758"/>
    <w:rsid w:val="007C0A7E"/>
    <w:rsid w:val="007C1C4C"/>
    <w:rsid w:val="007C2330"/>
    <w:rsid w:val="007C2CFC"/>
    <w:rsid w:val="007C39E4"/>
    <w:rsid w:val="007C432C"/>
    <w:rsid w:val="007C523B"/>
    <w:rsid w:val="007C5A69"/>
    <w:rsid w:val="007C5B36"/>
    <w:rsid w:val="007C5C81"/>
    <w:rsid w:val="007C6638"/>
    <w:rsid w:val="007C67AD"/>
    <w:rsid w:val="007C6B6F"/>
    <w:rsid w:val="007C6C56"/>
    <w:rsid w:val="007C6ECA"/>
    <w:rsid w:val="007C7177"/>
    <w:rsid w:val="007C7677"/>
    <w:rsid w:val="007D0189"/>
    <w:rsid w:val="007D08BE"/>
    <w:rsid w:val="007D1617"/>
    <w:rsid w:val="007D16C0"/>
    <w:rsid w:val="007D19F6"/>
    <w:rsid w:val="007D2C51"/>
    <w:rsid w:val="007D3A14"/>
    <w:rsid w:val="007D6890"/>
    <w:rsid w:val="007E07DD"/>
    <w:rsid w:val="007E0A54"/>
    <w:rsid w:val="007E1EEB"/>
    <w:rsid w:val="007E2542"/>
    <w:rsid w:val="007E34DB"/>
    <w:rsid w:val="007E359A"/>
    <w:rsid w:val="007E4335"/>
    <w:rsid w:val="007E4986"/>
    <w:rsid w:val="007E4B9C"/>
    <w:rsid w:val="007E4DFD"/>
    <w:rsid w:val="007E6676"/>
    <w:rsid w:val="007E7BA7"/>
    <w:rsid w:val="007F18C4"/>
    <w:rsid w:val="007F1DFE"/>
    <w:rsid w:val="007F234E"/>
    <w:rsid w:val="007F2493"/>
    <w:rsid w:val="007F2D92"/>
    <w:rsid w:val="007F451F"/>
    <w:rsid w:val="007F456B"/>
    <w:rsid w:val="007F5552"/>
    <w:rsid w:val="007F66D8"/>
    <w:rsid w:val="007F69D0"/>
    <w:rsid w:val="007F74EA"/>
    <w:rsid w:val="007F771B"/>
    <w:rsid w:val="007F7D96"/>
    <w:rsid w:val="0080010C"/>
    <w:rsid w:val="00800E46"/>
    <w:rsid w:val="00801584"/>
    <w:rsid w:val="00801848"/>
    <w:rsid w:val="00801F02"/>
    <w:rsid w:val="00802F58"/>
    <w:rsid w:val="00803F02"/>
    <w:rsid w:val="0080461E"/>
    <w:rsid w:val="008058CB"/>
    <w:rsid w:val="00807CD5"/>
    <w:rsid w:val="00810A90"/>
    <w:rsid w:val="00811241"/>
    <w:rsid w:val="00811DA9"/>
    <w:rsid w:val="008127A3"/>
    <w:rsid w:val="00813157"/>
    <w:rsid w:val="00813BCA"/>
    <w:rsid w:val="008145A7"/>
    <w:rsid w:val="00814DA1"/>
    <w:rsid w:val="0081552B"/>
    <w:rsid w:val="00816116"/>
    <w:rsid w:val="008174A4"/>
    <w:rsid w:val="00817F17"/>
    <w:rsid w:val="008216EF"/>
    <w:rsid w:val="00822E5D"/>
    <w:rsid w:val="00823E2E"/>
    <w:rsid w:val="008246F0"/>
    <w:rsid w:val="00824E67"/>
    <w:rsid w:val="00825195"/>
    <w:rsid w:val="00825986"/>
    <w:rsid w:val="00826380"/>
    <w:rsid w:val="00827999"/>
    <w:rsid w:val="0083054B"/>
    <w:rsid w:val="0083230B"/>
    <w:rsid w:val="008327C7"/>
    <w:rsid w:val="008327DF"/>
    <w:rsid w:val="00833057"/>
    <w:rsid w:val="0083341F"/>
    <w:rsid w:val="0083439F"/>
    <w:rsid w:val="008343B6"/>
    <w:rsid w:val="008354B2"/>
    <w:rsid w:val="00835DB6"/>
    <w:rsid w:val="0083663D"/>
    <w:rsid w:val="008407A4"/>
    <w:rsid w:val="00840AC0"/>
    <w:rsid w:val="00840F6C"/>
    <w:rsid w:val="00841603"/>
    <w:rsid w:val="00843F94"/>
    <w:rsid w:val="00844130"/>
    <w:rsid w:val="008445ED"/>
    <w:rsid w:val="008445FB"/>
    <w:rsid w:val="00844C2F"/>
    <w:rsid w:val="0084543B"/>
    <w:rsid w:val="00845577"/>
    <w:rsid w:val="00845769"/>
    <w:rsid w:val="00845A51"/>
    <w:rsid w:val="00845FB6"/>
    <w:rsid w:val="008471EC"/>
    <w:rsid w:val="00847850"/>
    <w:rsid w:val="008479A1"/>
    <w:rsid w:val="00851399"/>
    <w:rsid w:val="0085193A"/>
    <w:rsid w:val="0085195D"/>
    <w:rsid w:val="008519F8"/>
    <w:rsid w:val="00851D82"/>
    <w:rsid w:val="00852506"/>
    <w:rsid w:val="00852804"/>
    <w:rsid w:val="00854158"/>
    <w:rsid w:val="00854A49"/>
    <w:rsid w:val="008551F7"/>
    <w:rsid w:val="00855C75"/>
    <w:rsid w:val="00856100"/>
    <w:rsid w:val="008563B2"/>
    <w:rsid w:val="00856DFA"/>
    <w:rsid w:val="00857E04"/>
    <w:rsid w:val="0086011A"/>
    <w:rsid w:val="00860340"/>
    <w:rsid w:val="00860FD0"/>
    <w:rsid w:val="00863E03"/>
    <w:rsid w:val="0086446D"/>
    <w:rsid w:val="0086455E"/>
    <w:rsid w:val="0086457A"/>
    <w:rsid w:val="00864736"/>
    <w:rsid w:val="008649E2"/>
    <w:rsid w:val="00865022"/>
    <w:rsid w:val="00865DEC"/>
    <w:rsid w:val="00865EBD"/>
    <w:rsid w:val="00867C18"/>
    <w:rsid w:val="00867F1A"/>
    <w:rsid w:val="00871955"/>
    <w:rsid w:val="00871FB0"/>
    <w:rsid w:val="00872830"/>
    <w:rsid w:val="00874BC5"/>
    <w:rsid w:val="008751D9"/>
    <w:rsid w:val="00875258"/>
    <w:rsid w:val="00876EB9"/>
    <w:rsid w:val="008776A5"/>
    <w:rsid w:val="00880080"/>
    <w:rsid w:val="00881050"/>
    <w:rsid w:val="0088144E"/>
    <w:rsid w:val="00882C39"/>
    <w:rsid w:val="00883938"/>
    <w:rsid w:val="008863CB"/>
    <w:rsid w:val="008865AC"/>
    <w:rsid w:val="00886E68"/>
    <w:rsid w:val="008878F4"/>
    <w:rsid w:val="00891C6D"/>
    <w:rsid w:val="008921E9"/>
    <w:rsid w:val="00892C43"/>
    <w:rsid w:val="0089334F"/>
    <w:rsid w:val="00894359"/>
    <w:rsid w:val="00896208"/>
    <w:rsid w:val="00896A33"/>
    <w:rsid w:val="008972B8"/>
    <w:rsid w:val="00897B8A"/>
    <w:rsid w:val="00897E75"/>
    <w:rsid w:val="008A1E08"/>
    <w:rsid w:val="008A1F6D"/>
    <w:rsid w:val="008A290A"/>
    <w:rsid w:val="008A2E26"/>
    <w:rsid w:val="008A4C5D"/>
    <w:rsid w:val="008A4CC9"/>
    <w:rsid w:val="008A4F9B"/>
    <w:rsid w:val="008A52AC"/>
    <w:rsid w:val="008A56FF"/>
    <w:rsid w:val="008A5C36"/>
    <w:rsid w:val="008A6545"/>
    <w:rsid w:val="008B0199"/>
    <w:rsid w:val="008B0E37"/>
    <w:rsid w:val="008B1560"/>
    <w:rsid w:val="008B1D1F"/>
    <w:rsid w:val="008B1EDA"/>
    <w:rsid w:val="008B32B5"/>
    <w:rsid w:val="008B3C61"/>
    <w:rsid w:val="008B40BF"/>
    <w:rsid w:val="008B55C2"/>
    <w:rsid w:val="008B5E9A"/>
    <w:rsid w:val="008B6447"/>
    <w:rsid w:val="008B772B"/>
    <w:rsid w:val="008B7EE2"/>
    <w:rsid w:val="008C00EC"/>
    <w:rsid w:val="008C1293"/>
    <w:rsid w:val="008C25D2"/>
    <w:rsid w:val="008C412D"/>
    <w:rsid w:val="008C58EA"/>
    <w:rsid w:val="008C5C6A"/>
    <w:rsid w:val="008C7DBF"/>
    <w:rsid w:val="008D4701"/>
    <w:rsid w:val="008D535A"/>
    <w:rsid w:val="008E0FE0"/>
    <w:rsid w:val="008E12A3"/>
    <w:rsid w:val="008E14FA"/>
    <w:rsid w:val="008E2052"/>
    <w:rsid w:val="008E229C"/>
    <w:rsid w:val="008E32BA"/>
    <w:rsid w:val="008E5C3D"/>
    <w:rsid w:val="008E5E63"/>
    <w:rsid w:val="008E64A9"/>
    <w:rsid w:val="008E7958"/>
    <w:rsid w:val="008F04C5"/>
    <w:rsid w:val="008F0D8D"/>
    <w:rsid w:val="008F139F"/>
    <w:rsid w:val="008F1447"/>
    <w:rsid w:val="008F17A3"/>
    <w:rsid w:val="008F3F09"/>
    <w:rsid w:val="008F4C3D"/>
    <w:rsid w:val="008F58AB"/>
    <w:rsid w:val="008F5FC5"/>
    <w:rsid w:val="008F78B9"/>
    <w:rsid w:val="008F7AD9"/>
    <w:rsid w:val="008F7BDB"/>
    <w:rsid w:val="00900CAC"/>
    <w:rsid w:val="00901306"/>
    <w:rsid w:val="00901521"/>
    <w:rsid w:val="0090221E"/>
    <w:rsid w:val="009022F1"/>
    <w:rsid w:val="009029D3"/>
    <w:rsid w:val="00902E67"/>
    <w:rsid w:val="00902ED6"/>
    <w:rsid w:val="009057E9"/>
    <w:rsid w:val="00905FC4"/>
    <w:rsid w:val="009069D3"/>
    <w:rsid w:val="00907D60"/>
    <w:rsid w:val="0091024E"/>
    <w:rsid w:val="009108E8"/>
    <w:rsid w:val="009118F6"/>
    <w:rsid w:val="0091274F"/>
    <w:rsid w:val="00912F08"/>
    <w:rsid w:val="00913234"/>
    <w:rsid w:val="00913774"/>
    <w:rsid w:val="009140AB"/>
    <w:rsid w:val="00915C60"/>
    <w:rsid w:val="00916131"/>
    <w:rsid w:val="00916A2F"/>
    <w:rsid w:val="00917588"/>
    <w:rsid w:val="00917AA2"/>
    <w:rsid w:val="00917CAA"/>
    <w:rsid w:val="00920402"/>
    <w:rsid w:val="009211BF"/>
    <w:rsid w:val="00922E13"/>
    <w:rsid w:val="009239F3"/>
    <w:rsid w:val="00923D72"/>
    <w:rsid w:val="0092454D"/>
    <w:rsid w:val="009261DB"/>
    <w:rsid w:val="009269C7"/>
    <w:rsid w:val="00926C75"/>
    <w:rsid w:val="00926F2F"/>
    <w:rsid w:val="00931EE6"/>
    <w:rsid w:val="009327B7"/>
    <w:rsid w:val="009333C1"/>
    <w:rsid w:val="00933E1C"/>
    <w:rsid w:val="0093431F"/>
    <w:rsid w:val="009350EE"/>
    <w:rsid w:val="009362C0"/>
    <w:rsid w:val="00940A15"/>
    <w:rsid w:val="0094110A"/>
    <w:rsid w:val="009416C8"/>
    <w:rsid w:val="009417D2"/>
    <w:rsid w:val="00941E85"/>
    <w:rsid w:val="0094528C"/>
    <w:rsid w:val="009454C2"/>
    <w:rsid w:val="00946C3B"/>
    <w:rsid w:val="00946E46"/>
    <w:rsid w:val="0094710D"/>
    <w:rsid w:val="0094712B"/>
    <w:rsid w:val="00947727"/>
    <w:rsid w:val="00951026"/>
    <w:rsid w:val="00951334"/>
    <w:rsid w:val="009524E7"/>
    <w:rsid w:val="00952B9C"/>
    <w:rsid w:val="0095343D"/>
    <w:rsid w:val="0095393F"/>
    <w:rsid w:val="00953B75"/>
    <w:rsid w:val="00953B77"/>
    <w:rsid w:val="00955278"/>
    <w:rsid w:val="00956959"/>
    <w:rsid w:val="00957151"/>
    <w:rsid w:val="00962256"/>
    <w:rsid w:val="0096420B"/>
    <w:rsid w:val="0096473E"/>
    <w:rsid w:val="0096484A"/>
    <w:rsid w:val="0096522C"/>
    <w:rsid w:val="00965354"/>
    <w:rsid w:val="009664BE"/>
    <w:rsid w:val="00967B2A"/>
    <w:rsid w:val="00971C05"/>
    <w:rsid w:val="00972876"/>
    <w:rsid w:val="00972BAA"/>
    <w:rsid w:val="009735E7"/>
    <w:rsid w:val="00974A38"/>
    <w:rsid w:val="00975247"/>
    <w:rsid w:val="00975DC0"/>
    <w:rsid w:val="00977291"/>
    <w:rsid w:val="00980026"/>
    <w:rsid w:val="00982EC9"/>
    <w:rsid w:val="0098338D"/>
    <w:rsid w:val="00983AAF"/>
    <w:rsid w:val="009845B4"/>
    <w:rsid w:val="009868AF"/>
    <w:rsid w:val="00986D88"/>
    <w:rsid w:val="0099020B"/>
    <w:rsid w:val="00990284"/>
    <w:rsid w:val="009904A4"/>
    <w:rsid w:val="0099124B"/>
    <w:rsid w:val="009916D9"/>
    <w:rsid w:val="00991717"/>
    <w:rsid w:val="00992447"/>
    <w:rsid w:val="0099415B"/>
    <w:rsid w:val="009943C1"/>
    <w:rsid w:val="00995B05"/>
    <w:rsid w:val="00997106"/>
    <w:rsid w:val="00997237"/>
    <w:rsid w:val="0099746C"/>
    <w:rsid w:val="00997835"/>
    <w:rsid w:val="00997D1F"/>
    <w:rsid w:val="009A0780"/>
    <w:rsid w:val="009A1408"/>
    <w:rsid w:val="009A1BCA"/>
    <w:rsid w:val="009A1FEB"/>
    <w:rsid w:val="009A2AE7"/>
    <w:rsid w:val="009A6848"/>
    <w:rsid w:val="009A7B20"/>
    <w:rsid w:val="009A7F5E"/>
    <w:rsid w:val="009B08DD"/>
    <w:rsid w:val="009B149D"/>
    <w:rsid w:val="009B160F"/>
    <w:rsid w:val="009B171D"/>
    <w:rsid w:val="009B2280"/>
    <w:rsid w:val="009B2F9D"/>
    <w:rsid w:val="009B30A4"/>
    <w:rsid w:val="009B343E"/>
    <w:rsid w:val="009B44BE"/>
    <w:rsid w:val="009B45CD"/>
    <w:rsid w:val="009B46AF"/>
    <w:rsid w:val="009B4DF9"/>
    <w:rsid w:val="009B520F"/>
    <w:rsid w:val="009B5CB3"/>
    <w:rsid w:val="009C2209"/>
    <w:rsid w:val="009C3027"/>
    <w:rsid w:val="009C30B2"/>
    <w:rsid w:val="009C3A60"/>
    <w:rsid w:val="009C478A"/>
    <w:rsid w:val="009C518F"/>
    <w:rsid w:val="009C6B7C"/>
    <w:rsid w:val="009C71CE"/>
    <w:rsid w:val="009C7EC1"/>
    <w:rsid w:val="009D0263"/>
    <w:rsid w:val="009D0809"/>
    <w:rsid w:val="009D10BB"/>
    <w:rsid w:val="009D14BD"/>
    <w:rsid w:val="009D186C"/>
    <w:rsid w:val="009D190D"/>
    <w:rsid w:val="009D1AD0"/>
    <w:rsid w:val="009D1AF0"/>
    <w:rsid w:val="009D1D1E"/>
    <w:rsid w:val="009D2ED3"/>
    <w:rsid w:val="009D3669"/>
    <w:rsid w:val="009D4452"/>
    <w:rsid w:val="009D447E"/>
    <w:rsid w:val="009D6F58"/>
    <w:rsid w:val="009E0068"/>
    <w:rsid w:val="009E03CF"/>
    <w:rsid w:val="009E054F"/>
    <w:rsid w:val="009E1525"/>
    <w:rsid w:val="009E1620"/>
    <w:rsid w:val="009E2772"/>
    <w:rsid w:val="009E4A6E"/>
    <w:rsid w:val="009E56AA"/>
    <w:rsid w:val="009E75C8"/>
    <w:rsid w:val="009F02C2"/>
    <w:rsid w:val="009F05DA"/>
    <w:rsid w:val="009F0C40"/>
    <w:rsid w:val="009F0F60"/>
    <w:rsid w:val="009F1D9C"/>
    <w:rsid w:val="009F216E"/>
    <w:rsid w:val="009F2BA7"/>
    <w:rsid w:val="009F2C42"/>
    <w:rsid w:val="009F3DC8"/>
    <w:rsid w:val="009F3E42"/>
    <w:rsid w:val="009F4ED6"/>
    <w:rsid w:val="009F6FBE"/>
    <w:rsid w:val="009F7376"/>
    <w:rsid w:val="009F7769"/>
    <w:rsid w:val="009F7B25"/>
    <w:rsid w:val="00A000C7"/>
    <w:rsid w:val="00A00438"/>
    <w:rsid w:val="00A0087B"/>
    <w:rsid w:val="00A00E7A"/>
    <w:rsid w:val="00A00EE7"/>
    <w:rsid w:val="00A0292B"/>
    <w:rsid w:val="00A040B4"/>
    <w:rsid w:val="00A04372"/>
    <w:rsid w:val="00A04E71"/>
    <w:rsid w:val="00A05882"/>
    <w:rsid w:val="00A05980"/>
    <w:rsid w:val="00A05E0E"/>
    <w:rsid w:val="00A0794C"/>
    <w:rsid w:val="00A07F55"/>
    <w:rsid w:val="00A103BB"/>
    <w:rsid w:val="00A10C09"/>
    <w:rsid w:val="00A110D2"/>
    <w:rsid w:val="00A11164"/>
    <w:rsid w:val="00A11621"/>
    <w:rsid w:val="00A1353E"/>
    <w:rsid w:val="00A135EB"/>
    <w:rsid w:val="00A13884"/>
    <w:rsid w:val="00A1548B"/>
    <w:rsid w:val="00A172F0"/>
    <w:rsid w:val="00A178BC"/>
    <w:rsid w:val="00A205CC"/>
    <w:rsid w:val="00A21032"/>
    <w:rsid w:val="00A23C1D"/>
    <w:rsid w:val="00A23C81"/>
    <w:rsid w:val="00A24033"/>
    <w:rsid w:val="00A24138"/>
    <w:rsid w:val="00A250C4"/>
    <w:rsid w:val="00A27361"/>
    <w:rsid w:val="00A3103E"/>
    <w:rsid w:val="00A3113E"/>
    <w:rsid w:val="00A31D0F"/>
    <w:rsid w:val="00A32AAC"/>
    <w:rsid w:val="00A32B0C"/>
    <w:rsid w:val="00A32E03"/>
    <w:rsid w:val="00A331A7"/>
    <w:rsid w:val="00A33A5F"/>
    <w:rsid w:val="00A33E72"/>
    <w:rsid w:val="00A345D3"/>
    <w:rsid w:val="00A36022"/>
    <w:rsid w:val="00A36363"/>
    <w:rsid w:val="00A40830"/>
    <w:rsid w:val="00A4218C"/>
    <w:rsid w:val="00A42294"/>
    <w:rsid w:val="00A446C8"/>
    <w:rsid w:val="00A45018"/>
    <w:rsid w:val="00A45114"/>
    <w:rsid w:val="00A46CD6"/>
    <w:rsid w:val="00A50361"/>
    <w:rsid w:val="00A50372"/>
    <w:rsid w:val="00A54144"/>
    <w:rsid w:val="00A54262"/>
    <w:rsid w:val="00A544C8"/>
    <w:rsid w:val="00A54BA9"/>
    <w:rsid w:val="00A54FA0"/>
    <w:rsid w:val="00A54FC4"/>
    <w:rsid w:val="00A55382"/>
    <w:rsid w:val="00A57158"/>
    <w:rsid w:val="00A574CC"/>
    <w:rsid w:val="00A57736"/>
    <w:rsid w:val="00A5795F"/>
    <w:rsid w:val="00A61D99"/>
    <w:rsid w:val="00A63DE9"/>
    <w:rsid w:val="00A64101"/>
    <w:rsid w:val="00A65A3B"/>
    <w:rsid w:val="00A65D46"/>
    <w:rsid w:val="00A66B5D"/>
    <w:rsid w:val="00A66F9F"/>
    <w:rsid w:val="00A67F47"/>
    <w:rsid w:val="00A72734"/>
    <w:rsid w:val="00A72C8A"/>
    <w:rsid w:val="00A73209"/>
    <w:rsid w:val="00A75DDF"/>
    <w:rsid w:val="00A76004"/>
    <w:rsid w:val="00A7635B"/>
    <w:rsid w:val="00A80BD8"/>
    <w:rsid w:val="00A80C0C"/>
    <w:rsid w:val="00A81571"/>
    <w:rsid w:val="00A81B26"/>
    <w:rsid w:val="00A833B1"/>
    <w:rsid w:val="00A83E53"/>
    <w:rsid w:val="00A85AE6"/>
    <w:rsid w:val="00A90160"/>
    <w:rsid w:val="00A90434"/>
    <w:rsid w:val="00A9333C"/>
    <w:rsid w:val="00A95035"/>
    <w:rsid w:val="00A959DE"/>
    <w:rsid w:val="00A95DAE"/>
    <w:rsid w:val="00A96420"/>
    <w:rsid w:val="00A96ABF"/>
    <w:rsid w:val="00A97575"/>
    <w:rsid w:val="00AA083C"/>
    <w:rsid w:val="00AA26E7"/>
    <w:rsid w:val="00AA2730"/>
    <w:rsid w:val="00AA2C26"/>
    <w:rsid w:val="00AA3441"/>
    <w:rsid w:val="00AA35A9"/>
    <w:rsid w:val="00AA37DA"/>
    <w:rsid w:val="00AA598E"/>
    <w:rsid w:val="00AA60E5"/>
    <w:rsid w:val="00AA6A32"/>
    <w:rsid w:val="00AA7026"/>
    <w:rsid w:val="00AA76B8"/>
    <w:rsid w:val="00AA7E66"/>
    <w:rsid w:val="00AB0101"/>
    <w:rsid w:val="00AB0CE3"/>
    <w:rsid w:val="00AB0D73"/>
    <w:rsid w:val="00AB17EB"/>
    <w:rsid w:val="00AB1B32"/>
    <w:rsid w:val="00AB24B3"/>
    <w:rsid w:val="00AB27E6"/>
    <w:rsid w:val="00AB387E"/>
    <w:rsid w:val="00AB3907"/>
    <w:rsid w:val="00AB45C2"/>
    <w:rsid w:val="00AB486E"/>
    <w:rsid w:val="00AB5453"/>
    <w:rsid w:val="00AB59C5"/>
    <w:rsid w:val="00AB5FC4"/>
    <w:rsid w:val="00AB7271"/>
    <w:rsid w:val="00AB7BBF"/>
    <w:rsid w:val="00AC1DC7"/>
    <w:rsid w:val="00AC2B12"/>
    <w:rsid w:val="00AC2D5B"/>
    <w:rsid w:val="00AC3ECE"/>
    <w:rsid w:val="00AC4BCE"/>
    <w:rsid w:val="00AC4BE1"/>
    <w:rsid w:val="00AC5326"/>
    <w:rsid w:val="00AC5DD8"/>
    <w:rsid w:val="00AC5DE9"/>
    <w:rsid w:val="00AC71D2"/>
    <w:rsid w:val="00AC7E96"/>
    <w:rsid w:val="00AD090A"/>
    <w:rsid w:val="00AD2B49"/>
    <w:rsid w:val="00AD2FF7"/>
    <w:rsid w:val="00AD3F80"/>
    <w:rsid w:val="00AD4EED"/>
    <w:rsid w:val="00AD6914"/>
    <w:rsid w:val="00AD7608"/>
    <w:rsid w:val="00AD7CC7"/>
    <w:rsid w:val="00AE0729"/>
    <w:rsid w:val="00AE2030"/>
    <w:rsid w:val="00AE6CD0"/>
    <w:rsid w:val="00AF0A19"/>
    <w:rsid w:val="00AF0D96"/>
    <w:rsid w:val="00AF1347"/>
    <w:rsid w:val="00AF1606"/>
    <w:rsid w:val="00AF2026"/>
    <w:rsid w:val="00AF2602"/>
    <w:rsid w:val="00AF2848"/>
    <w:rsid w:val="00AF2B03"/>
    <w:rsid w:val="00AF2DB6"/>
    <w:rsid w:val="00AF3919"/>
    <w:rsid w:val="00AF3B99"/>
    <w:rsid w:val="00AF6A6D"/>
    <w:rsid w:val="00B0095E"/>
    <w:rsid w:val="00B0103C"/>
    <w:rsid w:val="00B01F03"/>
    <w:rsid w:val="00B02807"/>
    <w:rsid w:val="00B04179"/>
    <w:rsid w:val="00B04238"/>
    <w:rsid w:val="00B044E0"/>
    <w:rsid w:val="00B0455E"/>
    <w:rsid w:val="00B0513A"/>
    <w:rsid w:val="00B05F6A"/>
    <w:rsid w:val="00B060F7"/>
    <w:rsid w:val="00B06169"/>
    <w:rsid w:val="00B063EB"/>
    <w:rsid w:val="00B072B1"/>
    <w:rsid w:val="00B07D23"/>
    <w:rsid w:val="00B10142"/>
    <w:rsid w:val="00B1098A"/>
    <w:rsid w:val="00B113E7"/>
    <w:rsid w:val="00B12D68"/>
    <w:rsid w:val="00B12F18"/>
    <w:rsid w:val="00B13548"/>
    <w:rsid w:val="00B13A80"/>
    <w:rsid w:val="00B14209"/>
    <w:rsid w:val="00B147AC"/>
    <w:rsid w:val="00B14885"/>
    <w:rsid w:val="00B14CAB"/>
    <w:rsid w:val="00B14DCF"/>
    <w:rsid w:val="00B1542C"/>
    <w:rsid w:val="00B161D1"/>
    <w:rsid w:val="00B17DD8"/>
    <w:rsid w:val="00B205A2"/>
    <w:rsid w:val="00B20AB5"/>
    <w:rsid w:val="00B216D6"/>
    <w:rsid w:val="00B22083"/>
    <w:rsid w:val="00B221E5"/>
    <w:rsid w:val="00B23214"/>
    <w:rsid w:val="00B232C2"/>
    <w:rsid w:val="00B23C9A"/>
    <w:rsid w:val="00B242A3"/>
    <w:rsid w:val="00B24463"/>
    <w:rsid w:val="00B24BF4"/>
    <w:rsid w:val="00B2519C"/>
    <w:rsid w:val="00B2621C"/>
    <w:rsid w:val="00B2655A"/>
    <w:rsid w:val="00B26AA9"/>
    <w:rsid w:val="00B26D80"/>
    <w:rsid w:val="00B30068"/>
    <w:rsid w:val="00B303C1"/>
    <w:rsid w:val="00B30C5E"/>
    <w:rsid w:val="00B3213E"/>
    <w:rsid w:val="00B321C4"/>
    <w:rsid w:val="00B327A0"/>
    <w:rsid w:val="00B3337C"/>
    <w:rsid w:val="00B349ED"/>
    <w:rsid w:val="00B35806"/>
    <w:rsid w:val="00B36790"/>
    <w:rsid w:val="00B41701"/>
    <w:rsid w:val="00B41975"/>
    <w:rsid w:val="00B42313"/>
    <w:rsid w:val="00B427DC"/>
    <w:rsid w:val="00B42B40"/>
    <w:rsid w:val="00B43454"/>
    <w:rsid w:val="00B45030"/>
    <w:rsid w:val="00B45360"/>
    <w:rsid w:val="00B45998"/>
    <w:rsid w:val="00B45F9E"/>
    <w:rsid w:val="00B46B99"/>
    <w:rsid w:val="00B503B5"/>
    <w:rsid w:val="00B50AB6"/>
    <w:rsid w:val="00B51969"/>
    <w:rsid w:val="00B51B61"/>
    <w:rsid w:val="00B52601"/>
    <w:rsid w:val="00B54171"/>
    <w:rsid w:val="00B545D7"/>
    <w:rsid w:val="00B54E7A"/>
    <w:rsid w:val="00B564FB"/>
    <w:rsid w:val="00B576F9"/>
    <w:rsid w:val="00B631A1"/>
    <w:rsid w:val="00B63DC4"/>
    <w:rsid w:val="00B649DB"/>
    <w:rsid w:val="00B64E00"/>
    <w:rsid w:val="00B67E17"/>
    <w:rsid w:val="00B70617"/>
    <w:rsid w:val="00B70ACC"/>
    <w:rsid w:val="00B726F3"/>
    <w:rsid w:val="00B7428E"/>
    <w:rsid w:val="00B746C6"/>
    <w:rsid w:val="00B74C47"/>
    <w:rsid w:val="00B74EF9"/>
    <w:rsid w:val="00B7532D"/>
    <w:rsid w:val="00B76C1C"/>
    <w:rsid w:val="00B771AB"/>
    <w:rsid w:val="00B77737"/>
    <w:rsid w:val="00B80F21"/>
    <w:rsid w:val="00B814D5"/>
    <w:rsid w:val="00B81E51"/>
    <w:rsid w:val="00B8345D"/>
    <w:rsid w:val="00B840FB"/>
    <w:rsid w:val="00B86253"/>
    <w:rsid w:val="00B86C4E"/>
    <w:rsid w:val="00B8720E"/>
    <w:rsid w:val="00B90D6D"/>
    <w:rsid w:val="00B91463"/>
    <w:rsid w:val="00B918A4"/>
    <w:rsid w:val="00B91F17"/>
    <w:rsid w:val="00B921AD"/>
    <w:rsid w:val="00B93383"/>
    <w:rsid w:val="00B93A4D"/>
    <w:rsid w:val="00B93C28"/>
    <w:rsid w:val="00B93DAE"/>
    <w:rsid w:val="00B9727F"/>
    <w:rsid w:val="00B975D1"/>
    <w:rsid w:val="00BA18F4"/>
    <w:rsid w:val="00BA1B9B"/>
    <w:rsid w:val="00BA26FE"/>
    <w:rsid w:val="00BA279E"/>
    <w:rsid w:val="00BA408A"/>
    <w:rsid w:val="00BA55FA"/>
    <w:rsid w:val="00BA5B38"/>
    <w:rsid w:val="00BA721D"/>
    <w:rsid w:val="00BA727B"/>
    <w:rsid w:val="00BA73DD"/>
    <w:rsid w:val="00BA77B6"/>
    <w:rsid w:val="00BA79F3"/>
    <w:rsid w:val="00BB0CB7"/>
    <w:rsid w:val="00BB0E85"/>
    <w:rsid w:val="00BB2891"/>
    <w:rsid w:val="00BB29DC"/>
    <w:rsid w:val="00BB3B43"/>
    <w:rsid w:val="00BB3F77"/>
    <w:rsid w:val="00BB43FC"/>
    <w:rsid w:val="00BB45EC"/>
    <w:rsid w:val="00BB617E"/>
    <w:rsid w:val="00BB7F77"/>
    <w:rsid w:val="00BC27CA"/>
    <w:rsid w:val="00BC3499"/>
    <w:rsid w:val="00BC41A2"/>
    <w:rsid w:val="00BC5BD6"/>
    <w:rsid w:val="00BC74BA"/>
    <w:rsid w:val="00BD0680"/>
    <w:rsid w:val="00BD0E36"/>
    <w:rsid w:val="00BD168E"/>
    <w:rsid w:val="00BD25CE"/>
    <w:rsid w:val="00BD27AD"/>
    <w:rsid w:val="00BD2C1D"/>
    <w:rsid w:val="00BD303C"/>
    <w:rsid w:val="00BD3621"/>
    <w:rsid w:val="00BD5241"/>
    <w:rsid w:val="00BD52E5"/>
    <w:rsid w:val="00BD767A"/>
    <w:rsid w:val="00BD77EE"/>
    <w:rsid w:val="00BE2A31"/>
    <w:rsid w:val="00BE2E65"/>
    <w:rsid w:val="00BE390B"/>
    <w:rsid w:val="00BE63DC"/>
    <w:rsid w:val="00BE7A97"/>
    <w:rsid w:val="00BF0C3B"/>
    <w:rsid w:val="00BF18D6"/>
    <w:rsid w:val="00BF203E"/>
    <w:rsid w:val="00BF22D2"/>
    <w:rsid w:val="00BF286C"/>
    <w:rsid w:val="00BF2E25"/>
    <w:rsid w:val="00BF38A6"/>
    <w:rsid w:val="00BF3FB7"/>
    <w:rsid w:val="00BF44FD"/>
    <w:rsid w:val="00BF4D5C"/>
    <w:rsid w:val="00BF6953"/>
    <w:rsid w:val="00BF6BF2"/>
    <w:rsid w:val="00BF7B2E"/>
    <w:rsid w:val="00C00019"/>
    <w:rsid w:val="00C0095C"/>
    <w:rsid w:val="00C00DB6"/>
    <w:rsid w:val="00C0245E"/>
    <w:rsid w:val="00C03A70"/>
    <w:rsid w:val="00C047E1"/>
    <w:rsid w:val="00C0482E"/>
    <w:rsid w:val="00C05240"/>
    <w:rsid w:val="00C06041"/>
    <w:rsid w:val="00C0608A"/>
    <w:rsid w:val="00C069C1"/>
    <w:rsid w:val="00C06ED2"/>
    <w:rsid w:val="00C07421"/>
    <w:rsid w:val="00C106ED"/>
    <w:rsid w:val="00C106F2"/>
    <w:rsid w:val="00C12E66"/>
    <w:rsid w:val="00C1330E"/>
    <w:rsid w:val="00C13CE1"/>
    <w:rsid w:val="00C142CB"/>
    <w:rsid w:val="00C14F8B"/>
    <w:rsid w:val="00C165DD"/>
    <w:rsid w:val="00C17F11"/>
    <w:rsid w:val="00C21BC2"/>
    <w:rsid w:val="00C2220D"/>
    <w:rsid w:val="00C22D54"/>
    <w:rsid w:val="00C23200"/>
    <w:rsid w:val="00C232B8"/>
    <w:rsid w:val="00C242E3"/>
    <w:rsid w:val="00C246E9"/>
    <w:rsid w:val="00C248FB"/>
    <w:rsid w:val="00C25288"/>
    <w:rsid w:val="00C25B95"/>
    <w:rsid w:val="00C25E0D"/>
    <w:rsid w:val="00C2680C"/>
    <w:rsid w:val="00C26958"/>
    <w:rsid w:val="00C27AC8"/>
    <w:rsid w:val="00C27F7E"/>
    <w:rsid w:val="00C302B5"/>
    <w:rsid w:val="00C31111"/>
    <w:rsid w:val="00C3218A"/>
    <w:rsid w:val="00C321A1"/>
    <w:rsid w:val="00C323D0"/>
    <w:rsid w:val="00C32B73"/>
    <w:rsid w:val="00C32F51"/>
    <w:rsid w:val="00C3397E"/>
    <w:rsid w:val="00C3403F"/>
    <w:rsid w:val="00C34EE2"/>
    <w:rsid w:val="00C36285"/>
    <w:rsid w:val="00C36748"/>
    <w:rsid w:val="00C369DC"/>
    <w:rsid w:val="00C37340"/>
    <w:rsid w:val="00C37643"/>
    <w:rsid w:val="00C417FA"/>
    <w:rsid w:val="00C41BE0"/>
    <w:rsid w:val="00C42080"/>
    <w:rsid w:val="00C43CEA"/>
    <w:rsid w:val="00C461DC"/>
    <w:rsid w:val="00C47D39"/>
    <w:rsid w:val="00C50941"/>
    <w:rsid w:val="00C50A6F"/>
    <w:rsid w:val="00C50F92"/>
    <w:rsid w:val="00C518E5"/>
    <w:rsid w:val="00C51962"/>
    <w:rsid w:val="00C51D43"/>
    <w:rsid w:val="00C527D7"/>
    <w:rsid w:val="00C52A57"/>
    <w:rsid w:val="00C532FA"/>
    <w:rsid w:val="00C540D8"/>
    <w:rsid w:val="00C54401"/>
    <w:rsid w:val="00C54F41"/>
    <w:rsid w:val="00C54F60"/>
    <w:rsid w:val="00C5575F"/>
    <w:rsid w:val="00C55CFB"/>
    <w:rsid w:val="00C575D3"/>
    <w:rsid w:val="00C57E9D"/>
    <w:rsid w:val="00C6002A"/>
    <w:rsid w:val="00C6009E"/>
    <w:rsid w:val="00C6063C"/>
    <w:rsid w:val="00C60764"/>
    <w:rsid w:val="00C6259D"/>
    <w:rsid w:val="00C6278F"/>
    <w:rsid w:val="00C63237"/>
    <w:rsid w:val="00C63626"/>
    <w:rsid w:val="00C63D92"/>
    <w:rsid w:val="00C653CC"/>
    <w:rsid w:val="00C6689D"/>
    <w:rsid w:val="00C6761F"/>
    <w:rsid w:val="00C72C1B"/>
    <w:rsid w:val="00C72C63"/>
    <w:rsid w:val="00C72D94"/>
    <w:rsid w:val="00C739AD"/>
    <w:rsid w:val="00C75223"/>
    <w:rsid w:val="00C767FE"/>
    <w:rsid w:val="00C770DD"/>
    <w:rsid w:val="00C77D4D"/>
    <w:rsid w:val="00C77D6F"/>
    <w:rsid w:val="00C80DC0"/>
    <w:rsid w:val="00C80FAE"/>
    <w:rsid w:val="00C82047"/>
    <w:rsid w:val="00C825A6"/>
    <w:rsid w:val="00C83366"/>
    <w:rsid w:val="00C84578"/>
    <w:rsid w:val="00C84E8C"/>
    <w:rsid w:val="00C8510E"/>
    <w:rsid w:val="00C85761"/>
    <w:rsid w:val="00C86B62"/>
    <w:rsid w:val="00C86F90"/>
    <w:rsid w:val="00C91370"/>
    <w:rsid w:val="00C91DDC"/>
    <w:rsid w:val="00C943FA"/>
    <w:rsid w:val="00C94AA2"/>
    <w:rsid w:val="00C95405"/>
    <w:rsid w:val="00C95927"/>
    <w:rsid w:val="00C96823"/>
    <w:rsid w:val="00CA10DC"/>
    <w:rsid w:val="00CA20FA"/>
    <w:rsid w:val="00CA29DB"/>
    <w:rsid w:val="00CA38EF"/>
    <w:rsid w:val="00CA3CA6"/>
    <w:rsid w:val="00CA4902"/>
    <w:rsid w:val="00CA4D2A"/>
    <w:rsid w:val="00CA55A3"/>
    <w:rsid w:val="00CA58D0"/>
    <w:rsid w:val="00CA5F89"/>
    <w:rsid w:val="00CA7A57"/>
    <w:rsid w:val="00CB0301"/>
    <w:rsid w:val="00CB0843"/>
    <w:rsid w:val="00CB19E1"/>
    <w:rsid w:val="00CB1A5E"/>
    <w:rsid w:val="00CB2964"/>
    <w:rsid w:val="00CB2F98"/>
    <w:rsid w:val="00CB30D5"/>
    <w:rsid w:val="00CB4828"/>
    <w:rsid w:val="00CB5779"/>
    <w:rsid w:val="00CB5B68"/>
    <w:rsid w:val="00CB5DFF"/>
    <w:rsid w:val="00CB5E28"/>
    <w:rsid w:val="00CB6B89"/>
    <w:rsid w:val="00CB7582"/>
    <w:rsid w:val="00CC01A6"/>
    <w:rsid w:val="00CC0D8B"/>
    <w:rsid w:val="00CC1BC2"/>
    <w:rsid w:val="00CC3D3B"/>
    <w:rsid w:val="00CC3EF4"/>
    <w:rsid w:val="00CC3F8E"/>
    <w:rsid w:val="00CC6419"/>
    <w:rsid w:val="00CC7451"/>
    <w:rsid w:val="00CC7CFE"/>
    <w:rsid w:val="00CD06BE"/>
    <w:rsid w:val="00CD0757"/>
    <w:rsid w:val="00CD2499"/>
    <w:rsid w:val="00CD2DCE"/>
    <w:rsid w:val="00CD3DF4"/>
    <w:rsid w:val="00CD4E63"/>
    <w:rsid w:val="00CD6816"/>
    <w:rsid w:val="00CD6A06"/>
    <w:rsid w:val="00CD6DEB"/>
    <w:rsid w:val="00CD77E7"/>
    <w:rsid w:val="00CD7E7D"/>
    <w:rsid w:val="00CE18BD"/>
    <w:rsid w:val="00CE1953"/>
    <w:rsid w:val="00CE3B04"/>
    <w:rsid w:val="00CE3CCF"/>
    <w:rsid w:val="00CE4C7C"/>
    <w:rsid w:val="00CE4DA4"/>
    <w:rsid w:val="00CE5E3C"/>
    <w:rsid w:val="00CE6D34"/>
    <w:rsid w:val="00CE6F5C"/>
    <w:rsid w:val="00CE79AF"/>
    <w:rsid w:val="00CE7CF4"/>
    <w:rsid w:val="00CF058A"/>
    <w:rsid w:val="00CF1677"/>
    <w:rsid w:val="00CF30D0"/>
    <w:rsid w:val="00CF3DD9"/>
    <w:rsid w:val="00CF6237"/>
    <w:rsid w:val="00CF78DF"/>
    <w:rsid w:val="00D0090A"/>
    <w:rsid w:val="00D00DBD"/>
    <w:rsid w:val="00D03EEE"/>
    <w:rsid w:val="00D04FFC"/>
    <w:rsid w:val="00D069FD"/>
    <w:rsid w:val="00D07956"/>
    <w:rsid w:val="00D10262"/>
    <w:rsid w:val="00D11302"/>
    <w:rsid w:val="00D12374"/>
    <w:rsid w:val="00D1295E"/>
    <w:rsid w:val="00D12E2F"/>
    <w:rsid w:val="00D14376"/>
    <w:rsid w:val="00D14C41"/>
    <w:rsid w:val="00D15390"/>
    <w:rsid w:val="00D15EE3"/>
    <w:rsid w:val="00D164DF"/>
    <w:rsid w:val="00D16A50"/>
    <w:rsid w:val="00D20874"/>
    <w:rsid w:val="00D2137D"/>
    <w:rsid w:val="00D2210E"/>
    <w:rsid w:val="00D236D4"/>
    <w:rsid w:val="00D23902"/>
    <w:rsid w:val="00D24405"/>
    <w:rsid w:val="00D250BA"/>
    <w:rsid w:val="00D255B3"/>
    <w:rsid w:val="00D2627A"/>
    <w:rsid w:val="00D27550"/>
    <w:rsid w:val="00D275EE"/>
    <w:rsid w:val="00D30805"/>
    <w:rsid w:val="00D3179C"/>
    <w:rsid w:val="00D33021"/>
    <w:rsid w:val="00D335B6"/>
    <w:rsid w:val="00D33666"/>
    <w:rsid w:val="00D35BE3"/>
    <w:rsid w:val="00D35D4E"/>
    <w:rsid w:val="00D35EB0"/>
    <w:rsid w:val="00D35F31"/>
    <w:rsid w:val="00D3687B"/>
    <w:rsid w:val="00D4162E"/>
    <w:rsid w:val="00D422D4"/>
    <w:rsid w:val="00D42C50"/>
    <w:rsid w:val="00D43A41"/>
    <w:rsid w:val="00D44B4F"/>
    <w:rsid w:val="00D44B5F"/>
    <w:rsid w:val="00D4500C"/>
    <w:rsid w:val="00D4514A"/>
    <w:rsid w:val="00D459A9"/>
    <w:rsid w:val="00D45AE8"/>
    <w:rsid w:val="00D467B9"/>
    <w:rsid w:val="00D46BF9"/>
    <w:rsid w:val="00D46E03"/>
    <w:rsid w:val="00D476A3"/>
    <w:rsid w:val="00D47ECE"/>
    <w:rsid w:val="00D51E8B"/>
    <w:rsid w:val="00D51F6E"/>
    <w:rsid w:val="00D52025"/>
    <w:rsid w:val="00D53C5D"/>
    <w:rsid w:val="00D555FD"/>
    <w:rsid w:val="00D559E5"/>
    <w:rsid w:val="00D55F8C"/>
    <w:rsid w:val="00D56EF6"/>
    <w:rsid w:val="00D5794E"/>
    <w:rsid w:val="00D60C5C"/>
    <w:rsid w:val="00D6484B"/>
    <w:rsid w:val="00D64C02"/>
    <w:rsid w:val="00D64F25"/>
    <w:rsid w:val="00D6583F"/>
    <w:rsid w:val="00D65AE9"/>
    <w:rsid w:val="00D65BBC"/>
    <w:rsid w:val="00D6611B"/>
    <w:rsid w:val="00D66C05"/>
    <w:rsid w:val="00D66CF5"/>
    <w:rsid w:val="00D66D44"/>
    <w:rsid w:val="00D671FC"/>
    <w:rsid w:val="00D701AC"/>
    <w:rsid w:val="00D70E5F"/>
    <w:rsid w:val="00D72347"/>
    <w:rsid w:val="00D73036"/>
    <w:rsid w:val="00D75962"/>
    <w:rsid w:val="00D7721B"/>
    <w:rsid w:val="00D80776"/>
    <w:rsid w:val="00D815E8"/>
    <w:rsid w:val="00D8245D"/>
    <w:rsid w:val="00D82E34"/>
    <w:rsid w:val="00D833D7"/>
    <w:rsid w:val="00D844DA"/>
    <w:rsid w:val="00D8467A"/>
    <w:rsid w:val="00D847BF"/>
    <w:rsid w:val="00D8731F"/>
    <w:rsid w:val="00D90030"/>
    <w:rsid w:val="00D9012C"/>
    <w:rsid w:val="00D9034A"/>
    <w:rsid w:val="00D91595"/>
    <w:rsid w:val="00D92517"/>
    <w:rsid w:val="00D92E7A"/>
    <w:rsid w:val="00D9339C"/>
    <w:rsid w:val="00D96DE5"/>
    <w:rsid w:val="00D976BD"/>
    <w:rsid w:val="00DA2393"/>
    <w:rsid w:val="00DA2673"/>
    <w:rsid w:val="00DA357B"/>
    <w:rsid w:val="00DA41BE"/>
    <w:rsid w:val="00DA4251"/>
    <w:rsid w:val="00DA43D1"/>
    <w:rsid w:val="00DA4A0B"/>
    <w:rsid w:val="00DA4A2E"/>
    <w:rsid w:val="00DA4EAA"/>
    <w:rsid w:val="00DA511D"/>
    <w:rsid w:val="00DA534B"/>
    <w:rsid w:val="00DA5867"/>
    <w:rsid w:val="00DA597B"/>
    <w:rsid w:val="00DA5F70"/>
    <w:rsid w:val="00DA670B"/>
    <w:rsid w:val="00DA78BC"/>
    <w:rsid w:val="00DB0EF2"/>
    <w:rsid w:val="00DB1C5B"/>
    <w:rsid w:val="00DB251D"/>
    <w:rsid w:val="00DB6A90"/>
    <w:rsid w:val="00DB6CBF"/>
    <w:rsid w:val="00DB7CBF"/>
    <w:rsid w:val="00DC0F56"/>
    <w:rsid w:val="00DC2F05"/>
    <w:rsid w:val="00DC389A"/>
    <w:rsid w:val="00DC3C06"/>
    <w:rsid w:val="00DC3CF1"/>
    <w:rsid w:val="00DC493A"/>
    <w:rsid w:val="00DC4C5C"/>
    <w:rsid w:val="00DC619F"/>
    <w:rsid w:val="00DC6C94"/>
    <w:rsid w:val="00DD07BA"/>
    <w:rsid w:val="00DD1A7A"/>
    <w:rsid w:val="00DD350E"/>
    <w:rsid w:val="00DD3994"/>
    <w:rsid w:val="00DD3AEF"/>
    <w:rsid w:val="00DD3ED7"/>
    <w:rsid w:val="00DD4274"/>
    <w:rsid w:val="00DD63F0"/>
    <w:rsid w:val="00DD6C4A"/>
    <w:rsid w:val="00DE0302"/>
    <w:rsid w:val="00DE05E6"/>
    <w:rsid w:val="00DE0BD9"/>
    <w:rsid w:val="00DE0C3E"/>
    <w:rsid w:val="00DE1030"/>
    <w:rsid w:val="00DE2554"/>
    <w:rsid w:val="00DE2563"/>
    <w:rsid w:val="00DE257C"/>
    <w:rsid w:val="00DE29C3"/>
    <w:rsid w:val="00DE3995"/>
    <w:rsid w:val="00DE6C3A"/>
    <w:rsid w:val="00DE6E17"/>
    <w:rsid w:val="00DE6FCB"/>
    <w:rsid w:val="00DE71EA"/>
    <w:rsid w:val="00DE7FB4"/>
    <w:rsid w:val="00DF016F"/>
    <w:rsid w:val="00DF06B3"/>
    <w:rsid w:val="00DF1A11"/>
    <w:rsid w:val="00DF25DA"/>
    <w:rsid w:val="00DF34DE"/>
    <w:rsid w:val="00DF4651"/>
    <w:rsid w:val="00DF5264"/>
    <w:rsid w:val="00DF58EA"/>
    <w:rsid w:val="00DF5B3B"/>
    <w:rsid w:val="00DF6464"/>
    <w:rsid w:val="00DF6797"/>
    <w:rsid w:val="00DF6A45"/>
    <w:rsid w:val="00DF75F9"/>
    <w:rsid w:val="00E0024D"/>
    <w:rsid w:val="00E00A1F"/>
    <w:rsid w:val="00E012DF"/>
    <w:rsid w:val="00E01E5C"/>
    <w:rsid w:val="00E02163"/>
    <w:rsid w:val="00E0244D"/>
    <w:rsid w:val="00E033F7"/>
    <w:rsid w:val="00E03AAC"/>
    <w:rsid w:val="00E03E07"/>
    <w:rsid w:val="00E04427"/>
    <w:rsid w:val="00E045CC"/>
    <w:rsid w:val="00E046EA"/>
    <w:rsid w:val="00E051A5"/>
    <w:rsid w:val="00E05B1C"/>
    <w:rsid w:val="00E05CA7"/>
    <w:rsid w:val="00E061E6"/>
    <w:rsid w:val="00E079DE"/>
    <w:rsid w:val="00E1060A"/>
    <w:rsid w:val="00E1206C"/>
    <w:rsid w:val="00E120A6"/>
    <w:rsid w:val="00E14128"/>
    <w:rsid w:val="00E14B7C"/>
    <w:rsid w:val="00E170AA"/>
    <w:rsid w:val="00E17644"/>
    <w:rsid w:val="00E20100"/>
    <w:rsid w:val="00E20B3A"/>
    <w:rsid w:val="00E213B8"/>
    <w:rsid w:val="00E21597"/>
    <w:rsid w:val="00E21F58"/>
    <w:rsid w:val="00E22090"/>
    <w:rsid w:val="00E2217D"/>
    <w:rsid w:val="00E228EF"/>
    <w:rsid w:val="00E23904"/>
    <w:rsid w:val="00E243FD"/>
    <w:rsid w:val="00E25E9B"/>
    <w:rsid w:val="00E2615D"/>
    <w:rsid w:val="00E26521"/>
    <w:rsid w:val="00E30300"/>
    <w:rsid w:val="00E32150"/>
    <w:rsid w:val="00E326B8"/>
    <w:rsid w:val="00E32A55"/>
    <w:rsid w:val="00E332C7"/>
    <w:rsid w:val="00E33314"/>
    <w:rsid w:val="00E338FE"/>
    <w:rsid w:val="00E364D1"/>
    <w:rsid w:val="00E377D6"/>
    <w:rsid w:val="00E3795E"/>
    <w:rsid w:val="00E40547"/>
    <w:rsid w:val="00E40792"/>
    <w:rsid w:val="00E408E1"/>
    <w:rsid w:val="00E40B6D"/>
    <w:rsid w:val="00E41DC4"/>
    <w:rsid w:val="00E4227F"/>
    <w:rsid w:val="00E423A4"/>
    <w:rsid w:val="00E428F8"/>
    <w:rsid w:val="00E42C7B"/>
    <w:rsid w:val="00E43057"/>
    <w:rsid w:val="00E431E6"/>
    <w:rsid w:val="00E439DF"/>
    <w:rsid w:val="00E44803"/>
    <w:rsid w:val="00E44C28"/>
    <w:rsid w:val="00E46782"/>
    <w:rsid w:val="00E47F70"/>
    <w:rsid w:val="00E5262E"/>
    <w:rsid w:val="00E52E3B"/>
    <w:rsid w:val="00E52F15"/>
    <w:rsid w:val="00E53748"/>
    <w:rsid w:val="00E5378D"/>
    <w:rsid w:val="00E53B32"/>
    <w:rsid w:val="00E560A4"/>
    <w:rsid w:val="00E56711"/>
    <w:rsid w:val="00E56757"/>
    <w:rsid w:val="00E56E2D"/>
    <w:rsid w:val="00E57064"/>
    <w:rsid w:val="00E57FD0"/>
    <w:rsid w:val="00E6068E"/>
    <w:rsid w:val="00E60A50"/>
    <w:rsid w:val="00E6123A"/>
    <w:rsid w:val="00E615C6"/>
    <w:rsid w:val="00E61B39"/>
    <w:rsid w:val="00E62978"/>
    <w:rsid w:val="00E630CE"/>
    <w:rsid w:val="00E63DB1"/>
    <w:rsid w:val="00E63E69"/>
    <w:rsid w:val="00E64A8E"/>
    <w:rsid w:val="00E64AAD"/>
    <w:rsid w:val="00E65271"/>
    <w:rsid w:val="00E6552F"/>
    <w:rsid w:val="00E661F3"/>
    <w:rsid w:val="00E665BF"/>
    <w:rsid w:val="00E66944"/>
    <w:rsid w:val="00E67613"/>
    <w:rsid w:val="00E678EC"/>
    <w:rsid w:val="00E70AD6"/>
    <w:rsid w:val="00E70ADC"/>
    <w:rsid w:val="00E710EE"/>
    <w:rsid w:val="00E71B0E"/>
    <w:rsid w:val="00E71E93"/>
    <w:rsid w:val="00E72DDA"/>
    <w:rsid w:val="00E73F0D"/>
    <w:rsid w:val="00E7470C"/>
    <w:rsid w:val="00E74DA0"/>
    <w:rsid w:val="00E77C55"/>
    <w:rsid w:val="00E77DE2"/>
    <w:rsid w:val="00E802C6"/>
    <w:rsid w:val="00E803F6"/>
    <w:rsid w:val="00E82643"/>
    <w:rsid w:val="00E835F8"/>
    <w:rsid w:val="00E83B3D"/>
    <w:rsid w:val="00E83F02"/>
    <w:rsid w:val="00E85D4A"/>
    <w:rsid w:val="00E86237"/>
    <w:rsid w:val="00E86722"/>
    <w:rsid w:val="00E86783"/>
    <w:rsid w:val="00E869C0"/>
    <w:rsid w:val="00E8778C"/>
    <w:rsid w:val="00E87B47"/>
    <w:rsid w:val="00E90468"/>
    <w:rsid w:val="00E90924"/>
    <w:rsid w:val="00E92B92"/>
    <w:rsid w:val="00E92FE2"/>
    <w:rsid w:val="00E9356C"/>
    <w:rsid w:val="00E93FF4"/>
    <w:rsid w:val="00E94267"/>
    <w:rsid w:val="00E94559"/>
    <w:rsid w:val="00E959DE"/>
    <w:rsid w:val="00E95B04"/>
    <w:rsid w:val="00E95CFB"/>
    <w:rsid w:val="00E978E2"/>
    <w:rsid w:val="00EA066C"/>
    <w:rsid w:val="00EA1037"/>
    <w:rsid w:val="00EA1B72"/>
    <w:rsid w:val="00EA1C20"/>
    <w:rsid w:val="00EA1C74"/>
    <w:rsid w:val="00EA1E78"/>
    <w:rsid w:val="00EA231D"/>
    <w:rsid w:val="00EA33D1"/>
    <w:rsid w:val="00EA340E"/>
    <w:rsid w:val="00EA3776"/>
    <w:rsid w:val="00EA3975"/>
    <w:rsid w:val="00EA4F3A"/>
    <w:rsid w:val="00EA6636"/>
    <w:rsid w:val="00EA695A"/>
    <w:rsid w:val="00EA7B4F"/>
    <w:rsid w:val="00EB0913"/>
    <w:rsid w:val="00EB1156"/>
    <w:rsid w:val="00EB1AD6"/>
    <w:rsid w:val="00EB27CE"/>
    <w:rsid w:val="00EB307E"/>
    <w:rsid w:val="00EB333A"/>
    <w:rsid w:val="00EB3481"/>
    <w:rsid w:val="00EB4B48"/>
    <w:rsid w:val="00EB4CD4"/>
    <w:rsid w:val="00EB5073"/>
    <w:rsid w:val="00EB50A3"/>
    <w:rsid w:val="00EB5B1D"/>
    <w:rsid w:val="00EB6BE1"/>
    <w:rsid w:val="00EB78A3"/>
    <w:rsid w:val="00EC045B"/>
    <w:rsid w:val="00EC065A"/>
    <w:rsid w:val="00EC07D9"/>
    <w:rsid w:val="00EC1E44"/>
    <w:rsid w:val="00EC27B7"/>
    <w:rsid w:val="00EC3121"/>
    <w:rsid w:val="00EC4F37"/>
    <w:rsid w:val="00EC51D1"/>
    <w:rsid w:val="00EC6332"/>
    <w:rsid w:val="00EC6ABB"/>
    <w:rsid w:val="00EC7767"/>
    <w:rsid w:val="00ED0E38"/>
    <w:rsid w:val="00ED1499"/>
    <w:rsid w:val="00ED1DF0"/>
    <w:rsid w:val="00ED2220"/>
    <w:rsid w:val="00ED281F"/>
    <w:rsid w:val="00ED29F7"/>
    <w:rsid w:val="00ED30C9"/>
    <w:rsid w:val="00ED30DC"/>
    <w:rsid w:val="00ED3AF6"/>
    <w:rsid w:val="00ED45AD"/>
    <w:rsid w:val="00ED5530"/>
    <w:rsid w:val="00ED73D6"/>
    <w:rsid w:val="00ED7FF7"/>
    <w:rsid w:val="00EE03EE"/>
    <w:rsid w:val="00EE0AB2"/>
    <w:rsid w:val="00EE11D5"/>
    <w:rsid w:val="00EE133C"/>
    <w:rsid w:val="00EE2434"/>
    <w:rsid w:val="00EE2591"/>
    <w:rsid w:val="00EE2969"/>
    <w:rsid w:val="00EE29B4"/>
    <w:rsid w:val="00EE3B39"/>
    <w:rsid w:val="00EE418A"/>
    <w:rsid w:val="00EE45F1"/>
    <w:rsid w:val="00EE77EF"/>
    <w:rsid w:val="00EE7C19"/>
    <w:rsid w:val="00EE7FA2"/>
    <w:rsid w:val="00EF04D8"/>
    <w:rsid w:val="00EF088B"/>
    <w:rsid w:val="00EF08FD"/>
    <w:rsid w:val="00EF2009"/>
    <w:rsid w:val="00EF3429"/>
    <w:rsid w:val="00EF3EE0"/>
    <w:rsid w:val="00EF4DA8"/>
    <w:rsid w:val="00EF667B"/>
    <w:rsid w:val="00EF6BC1"/>
    <w:rsid w:val="00EF7FEF"/>
    <w:rsid w:val="00F0037E"/>
    <w:rsid w:val="00F00F40"/>
    <w:rsid w:val="00F02929"/>
    <w:rsid w:val="00F03A0B"/>
    <w:rsid w:val="00F056EE"/>
    <w:rsid w:val="00F07827"/>
    <w:rsid w:val="00F104F9"/>
    <w:rsid w:val="00F11960"/>
    <w:rsid w:val="00F119FE"/>
    <w:rsid w:val="00F11ECA"/>
    <w:rsid w:val="00F12F79"/>
    <w:rsid w:val="00F14C8C"/>
    <w:rsid w:val="00F14E58"/>
    <w:rsid w:val="00F166D6"/>
    <w:rsid w:val="00F16C00"/>
    <w:rsid w:val="00F16F85"/>
    <w:rsid w:val="00F17E4E"/>
    <w:rsid w:val="00F20F00"/>
    <w:rsid w:val="00F21444"/>
    <w:rsid w:val="00F22A2C"/>
    <w:rsid w:val="00F22BEA"/>
    <w:rsid w:val="00F237A5"/>
    <w:rsid w:val="00F237BB"/>
    <w:rsid w:val="00F241BD"/>
    <w:rsid w:val="00F247BD"/>
    <w:rsid w:val="00F249F7"/>
    <w:rsid w:val="00F253C6"/>
    <w:rsid w:val="00F25465"/>
    <w:rsid w:val="00F274C8"/>
    <w:rsid w:val="00F275C7"/>
    <w:rsid w:val="00F27C28"/>
    <w:rsid w:val="00F30992"/>
    <w:rsid w:val="00F30CBA"/>
    <w:rsid w:val="00F31988"/>
    <w:rsid w:val="00F319FC"/>
    <w:rsid w:val="00F31B5A"/>
    <w:rsid w:val="00F32901"/>
    <w:rsid w:val="00F32B76"/>
    <w:rsid w:val="00F32E00"/>
    <w:rsid w:val="00F34607"/>
    <w:rsid w:val="00F34C87"/>
    <w:rsid w:val="00F35E62"/>
    <w:rsid w:val="00F360C8"/>
    <w:rsid w:val="00F37B3A"/>
    <w:rsid w:val="00F42D62"/>
    <w:rsid w:val="00F43136"/>
    <w:rsid w:val="00F46082"/>
    <w:rsid w:val="00F4686F"/>
    <w:rsid w:val="00F47535"/>
    <w:rsid w:val="00F47584"/>
    <w:rsid w:val="00F47DEF"/>
    <w:rsid w:val="00F47E6C"/>
    <w:rsid w:val="00F50EBD"/>
    <w:rsid w:val="00F51073"/>
    <w:rsid w:val="00F523CD"/>
    <w:rsid w:val="00F531A2"/>
    <w:rsid w:val="00F53639"/>
    <w:rsid w:val="00F5415B"/>
    <w:rsid w:val="00F5572D"/>
    <w:rsid w:val="00F557FF"/>
    <w:rsid w:val="00F55E4D"/>
    <w:rsid w:val="00F560F5"/>
    <w:rsid w:val="00F56B1E"/>
    <w:rsid w:val="00F56D20"/>
    <w:rsid w:val="00F56FA3"/>
    <w:rsid w:val="00F57082"/>
    <w:rsid w:val="00F57290"/>
    <w:rsid w:val="00F61588"/>
    <w:rsid w:val="00F615F0"/>
    <w:rsid w:val="00F61D4F"/>
    <w:rsid w:val="00F62941"/>
    <w:rsid w:val="00F6432D"/>
    <w:rsid w:val="00F64701"/>
    <w:rsid w:val="00F64B81"/>
    <w:rsid w:val="00F657D0"/>
    <w:rsid w:val="00F665C2"/>
    <w:rsid w:val="00F66D95"/>
    <w:rsid w:val="00F70547"/>
    <w:rsid w:val="00F7187E"/>
    <w:rsid w:val="00F722EE"/>
    <w:rsid w:val="00F72E42"/>
    <w:rsid w:val="00F73194"/>
    <w:rsid w:val="00F7352B"/>
    <w:rsid w:val="00F7359B"/>
    <w:rsid w:val="00F746EA"/>
    <w:rsid w:val="00F75559"/>
    <w:rsid w:val="00F76D02"/>
    <w:rsid w:val="00F76DFA"/>
    <w:rsid w:val="00F80086"/>
    <w:rsid w:val="00F80C8D"/>
    <w:rsid w:val="00F81604"/>
    <w:rsid w:val="00F81E6F"/>
    <w:rsid w:val="00F82665"/>
    <w:rsid w:val="00F829D5"/>
    <w:rsid w:val="00F84FA3"/>
    <w:rsid w:val="00F856BB"/>
    <w:rsid w:val="00F85D86"/>
    <w:rsid w:val="00F860F2"/>
    <w:rsid w:val="00F87193"/>
    <w:rsid w:val="00F87B1C"/>
    <w:rsid w:val="00F87FE6"/>
    <w:rsid w:val="00F9003E"/>
    <w:rsid w:val="00F90432"/>
    <w:rsid w:val="00F90D54"/>
    <w:rsid w:val="00F912A0"/>
    <w:rsid w:val="00F916DB"/>
    <w:rsid w:val="00F91972"/>
    <w:rsid w:val="00F926D3"/>
    <w:rsid w:val="00F92D49"/>
    <w:rsid w:val="00F92F03"/>
    <w:rsid w:val="00F92FDA"/>
    <w:rsid w:val="00F93869"/>
    <w:rsid w:val="00F94806"/>
    <w:rsid w:val="00F957C4"/>
    <w:rsid w:val="00F9723F"/>
    <w:rsid w:val="00F978AC"/>
    <w:rsid w:val="00FA0E9E"/>
    <w:rsid w:val="00FA1E0F"/>
    <w:rsid w:val="00FA1E46"/>
    <w:rsid w:val="00FA1E7B"/>
    <w:rsid w:val="00FA2474"/>
    <w:rsid w:val="00FA2F4C"/>
    <w:rsid w:val="00FA2F8D"/>
    <w:rsid w:val="00FA3BD1"/>
    <w:rsid w:val="00FA3D38"/>
    <w:rsid w:val="00FA3FAE"/>
    <w:rsid w:val="00FA4493"/>
    <w:rsid w:val="00FA452A"/>
    <w:rsid w:val="00FA50A9"/>
    <w:rsid w:val="00FA5650"/>
    <w:rsid w:val="00FA641A"/>
    <w:rsid w:val="00FB0436"/>
    <w:rsid w:val="00FB0FCD"/>
    <w:rsid w:val="00FB10E1"/>
    <w:rsid w:val="00FB174F"/>
    <w:rsid w:val="00FB1912"/>
    <w:rsid w:val="00FB243B"/>
    <w:rsid w:val="00FB299B"/>
    <w:rsid w:val="00FB2DEB"/>
    <w:rsid w:val="00FB3CC1"/>
    <w:rsid w:val="00FB3CF5"/>
    <w:rsid w:val="00FB5400"/>
    <w:rsid w:val="00FB6543"/>
    <w:rsid w:val="00FB6F37"/>
    <w:rsid w:val="00FC0AF9"/>
    <w:rsid w:val="00FC0CC4"/>
    <w:rsid w:val="00FC1D2E"/>
    <w:rsid w:val="00FC2536"/>
    <w:rsid w:val="00FC2773"/>
    <w:rsid w:val="00FC2986"/>
    <w:rsid w:val="00FC389D"/>
    <w:rsid w:val="00FC3994"/>
    <w:rsid w:val="00FC3FC4"/>
    <w:rsid w:val="00FC4166"/>
    <w:rsid w:val="00FC4B6A"/>
    <w:rsid w:val="00FC4CB5"/>
    <w:rsid w:val="00FC5390"/>
    <w:rsid w:val="00FC659C"/>
    <w:rsid w:val="00FC6E66"/>
    <w:rsid w:val="00FC710E"/>
    <w:rsid w:val="00FC7A34"/>
    <w:rsid w:val="00FD18D4"/>
    <w:rsid w:val="00FD2970"/>
    <w:rsid w:val="00FD30C6"/>
    <w:rsid w:val="00FD45E6"/>
    <w:rsid w:val="00FD549A"/>
    <w:rsid w:val="00FD579D"/>
    <w:rsid w:val="00FD7229"/>
    <w:rsid w:val="00FD7578"/>
    <w:rsid w:val="00FE0667"/>
    <w:rsid w:val="00FE123D"/>
    <w:rsid w:val="00FE1924"/>
    <w:rsid w:val="00FE1EF9"/>
    <w:rsid w:val="00FE299F"/>
    <w:rsid w:val="00FE3980"/>
    <w:rsid w:val="00FE3B72"/>
    <w:rsid w:val="00FE4050"/>
    <w:rsid w:val="00FE4BBD"/>
    <w:rsid w:val="00FE4CF9"/>
    <w:rsid w:val="00FE5B02"/>
    <w:rsid w:val="00FE6B91"/>
    <w:rsid w:val="00FE7CBC"/>
    <w:rsid w:val="00FF0891"/>
    <w:rsid w:val="00FF08E9"/>
    <w:rsid w:val="00FF096A"/>
    <w:rsid w:val="00FF13B7"/>
    <w:rsid w:val="00FF16FD"/>
    <w:rsid w:val="00FF2097"/>
    <w:rsid w:val="00FF2CE9"/>
    <w:rsid w:val="00FF2D94"/>
    <w:rsid w:val="00FF3234"/>
    <w:rsid w:val="00FF3FE9"/>
    <w:rsid w:val="00FF4FF4"/>
    <w:rsid w:val="00FF50BC"/>
    <w:rsid w:val="00FF59E6"/>
    <w:rsid w:val="00FF6142"/>
    <w:rsid w:val="00FF619C"/>
    <w:rsid w:val="00FF62AF"/>
    <w:rsid w:val="00FF6524"/>
    <w:rsid w:val="00FF70DB"/>
    <w:rsid w:val="00FF77F0"/>
    <w:rsid w:val="00FF7809"/>
    <w:rsid w:val="00FF792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8CE56"/>
  <w15:docId w15:val="{1A0A02BE-36CF-4400-8C08-6990B791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D04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123B4"/>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6123B4"/>
  </w:style>
  <w:style w:type="paragraph" w:styleId="AltBilgi">
    <w:name w:val="footer"/>
    <w:basedOn w:val="Normal"/>
    <w:link w:val="AltBilgiChar"/>
    <w:uiPriority w:val="99"/>
    <w:unhideWhenUsed/>
    <w:rsid w:val="006123B4"/>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6123B4"/>
  </w:style>
  <w:style w:type="table" w:styleId="TabloKlavuzu">
    <w:name w:val="Table Grid"/>
    <w:basedOn w:val="NormalTablo"/>
    <w:uiPriority w:val="39"/>
    <w:rsid w:val="00612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2D0409"/>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2D0409"/>
    <w:pPr>
      <w:outlineLvl w:val="9"/>
    </w:pPr>
    <w:rPr>
      <w:lang w:eastAsia="tr-TR"/>
    </w:rPr>
  </w:style>
  <w:style w:type="paragraph" w:styleId="ListeParagraf">
    <w:name w:val="List Paragraph"/>
    <w:basedOn w:val="Normal"/>
    <w:uiPriority w:val="34"/>
    <w:qFormat/>
    <w:rsid w:val="003D5D4E"/>
    <w:pPr>
      <w:ind w:left="720"/>
      <w:contextualSpacing/>
    </w:pPr>
  </w:style>
  <w:style w:type="character" w:customStyle="1" w:styleId="GvdeMetniChar">
    <w:name w:val="Gövde Metni Char"/>
    <w:link w:val="GvdeMetni"/>
    <w:locked/>
    <w:rsid w:val="008551F7"/>
    <w:rPr>
      <w:rFonts w:ascii="Arial" w:hAnsi="Arial" w:cs="Arial"/>
      <w:sz w:val="24"/>
      <w:szCs w:val="24"/>
      <w:lang w:eastAsia="tr-TR"/>
    </w:rPr>
  </w:style>
  <w:style w:type="paragraph" w:styleId="GvdeMetni">
    <w:name w:val="Body Text"/>
    <w:basedOn w:val="Normal"/>
    <w:link w:val="GvdeMetniChar"/>
    <w:rsid w:val="008551F7"/>
    <w:pPr>
      <w:spacing w:after="0" w:line="240" w:lineRule="auto"/>
      <w:jc w:val="both"/>
    </w:pPr>
    <w:rPr>
      <w:rFonts w:ascii="Arial" w:hAnsi="Arial" w:cs="Arial"/>
      <w:sz w:val="24"/>
      <w:szCs w:val="24"/>
      <w:lang w:eastAsia="tr-TR"/>
    </w:rPr>
  </w:style>
  <w:style w:type="character" w:customStyle="1" w:styleId="GvdeMetniChar1">
    <w:name w:val="Gövde Metni Char1"/>
    <w:basedOn w:val="VarsaylanParagrafYazTipi"/>
    <w:uiPriority w:val="99"/>
    <w:semiHidden/>
    <w:rsid w:val="008551F7"/>
  </w:style>
  <w:style w:type="paragraph" w:styleId="BalonMetni">
    <w:name w:val="Balloon Text"/>
    <w:basedOn w:val="Normal"/>
    <w:link w:val="BalonMetniChar"/>
    <w:uiPriority w:val="99"/>
    <w:semiHidden/>
    <w:unhideWhenUsed/>
    <w:rsid w:val="00467C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7C07"/>
    <w:rPr>
      <w:rFonts w:ascii="Tahoma" w:hAnsi="Tahoma" w:cs="Tahoma"/>
      <w:sz w:val="16"/>
      <w:szCs w:val="16"/>
    </w:rPr>
  </w:style>
  <w:style w:type="character" w:customStyle="1" w:styleId="fontstyle01">
    <w:name w:val="fontstyle01"/>
    <w:basedOn w:val="VarsaylanParagrafYazTipi"/>
    <w:rsid w:val="00D2137D"/>
    <w:rPr>
      <w:rFonts w:ascii="TimesNewRomanPSMT" w:hAnsi="TimesNewRomanPSMT" w:hint="default"/>
      <w:b w:val="0"/>
      <w:bCs w:val="0"/>
      <w:i w:val="0"/>
      <w:iCs w:val="0"/>
      <w:color w:val="000000"/>
      <w:sz w:val="24"/>
      <w:szCs w:val="24"/>
    </w:rPr>
  </w:style>
  <w:style w:type="paragraph" w:customStyle="1" w:styleId="Default">
    <w:name w:val="Default"/>
    <w:rsid w:val="004C680E"/>
    <w:pPr>
      <w:autoSpaceDE w:val="0"/>
      <w:autoSpaceDN w:val="0"/>
      <w:adjustRightInd w:val="0"/>
      <w:spacing w:after="0" w:line="240" w:lineRule="auto"/>
    </w:pPr>
    <w:rPr>
      <w:rFonts w:ascii="Times New Roman" w:hAnsi="Times New Roman" w:cs="Times New Roman"/>
      <w:color w:val="000000"/>
      <w:sz w:val="24"/>
      <w:szCs w:val="24"/>
    </w:rPr>
  </w:style>
  <w:style w:type="paragraph" w:styleId="KonuBal">
    <w:name w:val="Title"/>
    <w:basedOn w:val="Normal"/>
    <w:link w:val="KonuBalChar"/>
    <w:qFormat/>
    <w:rsid w:val="00E2615D"/>
    <w:pPr>
      <w:spacing w:after="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E2615D"/>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AC2B12"/>
    <w:rPr>
      <w:b/>
      <w:bCs/>
    </w:rPr>
  </w:style>
  <w:style w:type="paragraph" w:customStyle="1" w:styleId="ortabalkbold">
    <w:name w:val="ortabalkbold"/>
    <w:basedOn w:val="Normal"/>
    <w:rsid w:val="0075536C"/>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rsid w:val="00DD350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252">
      <w:bodyDiv w:val="1"/>
      <w:marLeft w:val="0"/>
      <w:marRight w:val="0"/>
      <w:marTop w:val="0"/>
      <w:marBottom w:val="0"/>
      <w:divBdr>
        <w:top w:val="none" w:sz="0" w:space="0" w:color="auto"/>
        <w:left w:val="none" w:sz="0" w:space="0" w:color="auto"/>
        <w:bottom w:val="none" w:sz="0" w:space="0" w:color="auto"/>
        <w:right w:val="none" w:sz="0" w:space="0" w:color="auto"/>
      </w:divBdr>
    </w:div>
    <w:div w:id="26487617">
      <w:bodyDiv w:val="1"/>
      <w:marLeft w:val="0"/>
      <w:marRight w:val="0"/>
      <w:marTop w:val="0"/>
      <w:marBottom w:val="0"/>
      <w:divBdr>
        <w:top w:val="none" w:sz="0" w:space="0" w:color="auto"/>
        <w:left w:val="none" w:sz="0" w:space="0" w:color="auto"/>
        <w:bottom w:val="none" w:sz="0" w:space="0" w:color="auto"/>
        <w:right w:val="none" w:sz="0" w:space="0" w:color="auto"/>
      </w:divBdr>
    </w:div>
    <w:div w:id="98641532">
      <w:bodyDiv w:val="1"/>
      <w:marLeft w:val="0"/>
      <w:marRight w:val="0"/>
      <w:marTop w:val="0"/>
      <w:marBottom w:val="0"/>
      <w:divBdr>
        <w:top w:val="none" w:sz="0" w:space="0" w:color="auto"/>
        <w:left w:val="none" w:sz="0" w:space="0" w:color="auto"/>
        <w:bottom w:val="none" w:sz="0" w:space="0" w:color="auto"/>
        <w:right w:val="none" w:sz="0" w:space="0" w:color="auto"/>
      </w:divBdr>
    </w:div>
    <w:div w:id="106389146">
      <w:bodyDiv w:val="1"/>
      <w:marLeft w:val="0"/>
      <w:marRight w:val="0"/>
      <w:marTop w:val="0"/>
      <w:marBottom w:val="0"/>
      <w:divBdr>
        <w:top w:val="none" w:sz="0" w:space="0" w:color="auto"/>
        <w:left w:val="none" w:sz="0" w:space="0" w:color="auto"/>
        <w:bottom w:val="none" w:sz="0" w:space="0" w:color="auto"/>
        <w:right w:val="none" w:sz="0" w:space="0" w:color="auto"/>
      </w:divBdr>
    </w:div>
    <w:div w:id="115565350">
      <w:bodyDiv w:val="1"/>
      <w:marLeft w:val="0"/>
      <w:marRight w:val="0"/>
      <w:marTop w:val="0"/>
      <w:marBottom w:val="0"/>
      <w:divBdr>
        <w:top w:val="none" w:sz="0" w:space="0" w:color="auto"/>
        <w:left w:val="none" w:sz="0" w:space="0" w:color="auto"/>
        <w:bottom w:val="none" w:sz="0" w:space="0" w:color="auto"/>
        <w:right w:val="none" w:sz="0" w:space="0" w:color="auto"/>
      </w:divBdr>
    </w:div>
    <w:div w:id="202133139">
      <w:bodyDiv w:val="1"/>
      <w:marLeft w:val="0"/>
      <w:marRight w:val="0"/>
      <w:marTop w:val="0"/>
      <w:marBottom w:val="0"/>
      <w:divBdr>
        <w:top w:val="none" w:sz="0" w:space="0" w:color="auto"/>
        <w:left w:val="none" w:sz="0" w:space="0" w:color="auto"/>
        <w:bottom w:val="none" w:sz="0" w:space="0" w:color="auto"/>
        <w:right w:val="none" w:sz="0" w:space="0" w:color="auto"/>
      </w:divBdr>
    </w:div>
    <w:div w:id="269751192">
      <w:bodyDiv w:val="1"/>
      <w:marLeft w:val="0"/>
      <w:marRight w:val="0"/>
      <w:marTop w:val="0"/>
      <w:marBottom w:val="0"/>
      <w:divBdr>
        <w:top w:val="none" w:sz="0" w:space="0" w:color="auto"/>
        <w:left w:val="none" w:sz="0" w:space="0" w:color="auto"/>
        <w:bottom w:val="none" w:sz="0" w:space="0" w:color="auto"/>
        <w:right w:val="none" w:sz="0" w:space="0" w:color="auto"/>
      </w:divBdr>
    </w:div>
    <w:div w:id="381057728">
      <w:bodyDiv w:val="1"/>
      <w:marLeft w:val="0"/>
      <w:marRight w:val="0"/>
      <w:marTop w:val="0"/>
      <w:marBottom w:val="0"/>
      <w:divBdr>
        <w:top w:val="none" w:sz="0" w:space="0" w:color="auto"/>
        <w:left w:val="none" w:sz="0" w:space="0" w:color="auto"/>
        <w:bottom w:val="none" w:sz="0" w:space="0" w:color="auto"/>
        <w:right w:val="none" w:sz="0" w:space="0" w:color="auto"/>
      </w:divBdr>
    </w:div>
    <w:div w:id="407776661">
      <w:bodyDiv w:val="1"/>
      <w:marLeft w:val="0"/>
      <w:marRight w:val="0"/>
      <w:marTop w:val="0"/>
      <w:marBottom w:val="0"/>
      <w:divBdr>
        <w:top w:val="none" w:sz="0" w:space="0" w:color="auto"/>
        <w:left w:val="none" w:sz="0" w:space="0" w:color="auto"/>
        <w:bottom w:val="none" w:sz="0" w:space="0" w:color="auto"/>
        <w:right w:val="none" w:sz="0" w:space="0" w:color="auto"/>
      </w:divBdr>
    </w:div>
    <w:div w:id="839657972">
      <w:bodyDiv w:val="1"/>
      <w:marLeft w:val="0"/>
      <w:marRight w:val="0"/>
      <w:marTop w:val="0"/>
      <w:marBottom w:val="0"/>
      <w:divBdr>
        <w:top w:val="none" w:sz="0" w:space="0" w:color="auto"/>
        <w:left w:val="none" w:sz="0" w:space="0" w:color="auto"/>
        <w:bottom w:val="none" w:sz="0" w:space="0" w:color="auto"/>
        <w:right w:val="none" w:sz="0" w:space="0" w:color="auto"/>
      </w:divBdr>
    </w:div>
    <w:div w:id="918056734">
      <w:bodyDiv w:val="1"/>
      <w:marLeft w:val="0"/>
      <w:marRight w:val="0"/>
      <w:marTop w:val="0"/>
      <w:marBottom w:val="0"/>
      <w:divBdr>
        <w:top w:val="none" w:sz="0" w:space="0" w:color="auto"/>
        <w:left w:val="none" w:sz="0" w:space="0" w:color="auto"/>
        <w:bottom w:val="none" w:sz="0" w:space="0" w:color="auto"/>
        <w:right w:val="none" w:sz="0" w:space="0" w:color="auto"/>
      </w:divBdr>
    </w:div>
    <w:div w:id="1054424923">
      <w:bodyDiv w:val="1"/>
      <w:marLeft w:val="0"/>
      <w:marRight w:val="0"/>
      <w:marTop w:val="0"/>
      <w:marBottom w:val="0"/>
      <w:divBdr>
        <w:top w:val="none" w:sz="0" w:space="0" w:color="auto"/>
        <w:left w:val="none" w:sz="0" w:space="0" w:color="auto"/>
        <w:bottom w:val="none" w:sz="0" w:space="0" w:color="auto"/>
        <w:right w:val="none" w:sz="0" w:space="0" w:color="auto"/>
      </w:divBdr>
    </w:div>
    <w:div w:id="1082140969">
      <w:bodyDiv w:val="1"/>
      <w:marLeft w:val="0"/>
      <w:marRight w:val="0"/>
      <w:marTop w:val="0"/>
      <w:marBottom w:val="0"/>
      <w:divBdr>
        <w:top w:val="none" w:sz="0" w:space="0" w:color="auto"/>
        <w:left w:val="none" w:sz="0" w:space="0" w:color="auto"/>
        <w:bottom w:val="none" w:sz="0" w:space="0" w:color="auto"/>
        <w:right w:val="none" w:sz="0" w:space="0" w:color="auto"/>
      </w:divBdr>
    </w:div>
    <w:div w:id="1087114129">
      <w:bodyDiv w:val="1"/>
      <w:marLeft w:val="0"/>
      <w:marRight w:val="0"/>
      <w:marTop w:val="0"/>
      <w:marBottom w:val="0"/>
      <w:divBdr>
        <w:top w:val="none" w:sz="0" w:space="0" w:color="auto"/>
        <w:left w:val="none" w:sz="0" w:space="0" w:color="auto"/>
        <w:bottom w:val="none" w:sz="0" w:space="0" w:color="auto"/>
        <w:right w:val="none" w:sz="0" w:space="0" w:color="auto"/>
      </w:divBdr>
    </w:div>
    <w:div w:id="1143621205">
      <w:bodyDiv w:val="1"/>
      <w:marLeft w:val="0"/>
      <w:marRight w:val="0"/>
      <w:marTop w:val="0"/>
      <w:marBottom w:val="0"/>
      <w:divBdr>
        <w:top w:val="none" w:sz="0" w:space="0" w:color="auto"/>
        <w:left w:val="none" w:sz="0" w:space="0" w:color="auto"/>
        <w:bottom w:val="none" w:sz="0" w:space="0" w:color="auto"/>
        <w:right w:val="none" w:sz="0" w:space="0" w:color="auto"/>
      </w:divBdr>
    </w:div>
    <w:div w:id="1404256740">
      <w:bodyDiv w:val="1"/>
      <w:marLeft w:val="0"/>
      <w:marRight w:val="0"/>
      <w:marTop w:val="0"/>
      <w:marBottom w:val="0"/>
      <w:divBdr>
        <w:top w:val="none" w:sz="0" w:space="0" w:color="auto"/>
        <w:left w:val="none" w:sz="0" w:space="0" w:color="auto"/>
        <w:bottom w:val="none" w:sz="0" w:space="0" w:color="auto"/>
        <w:right w:val="none" w:sz="0" w:space="0" w:color="auto"/>
      </w:divBdr>
    </w:div>
    <w:div w:id="1670673230">
      <w:bodyDiv w:val="1"/>
      <w:marLeft w:val="0"/>
      <w:marRight w:val="0"/>
      <w:marTop w:val="0"/>
      <w:marBottom w:val="0"/>
      <w:divBdr>
        <w:top w:val="none" w:sz="0" w:space="0" w:color="auto"/>
        <w:left w:val="none" w:sz="0" w:space="0" w:color="auto"/>
        <w:bottom w:val="none" w:sz="0" w:space="0" w:color="auto"/>
        <w:right w:val="none" w:sz="0" w:space="0" w:color="auto"/>
      </w:divBdr>
    </w:div>
    <w:div w:id="1743869567">
      <w:bodyDiv w:val="1"/>
      <w:marLeft w:val="0"/>
      <w:marRight w:val="0"/>
      <w:marTop w:val="0"/>
      <w:marBottom w:val="0"/>
      <w:divBdr>
        <w:top w:val="none" w:sz="0" w:space="0" w:color="auto"/>
        <w:left w:val="none" w:sz="0" w:space="0" w:color="auto"/>
        <w:bottom w:val="none" w:sz="0" w:space="0" w:color="auto"/>
        <w:right w:val="none" w:sz="0" w:space="0" w:color="auto"/>
      </w:divBdr>
    </w:div>
    <w:div w:id="1757900297">
      <w:bodyDiv w:val="1"/>
      <w:marLeft w:val="0"/>
      <w:marRight w:val="0"/>
      <w:marTop w:val="0"/>
      <w:marBottom w:val="0"/>
      <w:divBdr>
        <w:top w:val="none" w:sz="0" w:space="0" w:color="auto"/>
        <w:left w:val="none" w:sz="0" w:space="0" w:color="auto"/>
        <w:bottom w:val="none" w:sz="0" w:space="0" w:color="auto"/>
        <w:right w:val="none" w:sz="0" w:space="0" w:color="auto"/>
      </w:divBdr>
    </w:div>
    <w:div w:id="1920361061">
      <w:bodyDiv w:val="1"/>
      <w:marLeft w:val="0"/>
      <w:marRight w:val="0"/>
      <w:marTop w:val="0"/>
      <w:marBottom w:val="0"/>
      <w:divBdr>
        <w:top w:val="none" w:sz="0" w:space="0" w:color="auto"/>
        <w:left w:val="none" w:sz="0" w:space="0" w:color="auto"/>
        <w:bottom w:val="none" w:sz="0" w:space="0" w:color="auto"/>
        <w:right w:val="none" w:sz="0" w:space="0" w:color="auto"/>
      </w:divBdr>
    </w:div>
    <w:div w:id="193895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37018-A571-4BBA-9E21-C9C02001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6</Pages>
  <Words>2028</Words>
  <Characters>11562</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Gökalp Kılıçarslan</dc:creator>
  <cp:lastModifiedBy>Sau</cp:lastModifiedBy>
  <cp:revision>95</cp:revision>
  <cp:lastPrinted>2023-09-06T12:40:00Z</cp:lastPrinted>
  <dcterms:created xsi:type="dcterms:W3CDTF">2023-10-04T07:35:00Z</dcterms:created>
  <dcterms:modified xsi:type="dcterms:W3CDTF">2023-10-26T11:30:00Z</dcterms:modified>
</cp:coreProperties>
</file>