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2CBE" w14:textId="0B36F8C7" w:rsidR="0062660C" w:rsidRPr="00146E0C" w:rsidRDefault="0062660C" w:rsidP="00B8345D">
      <w:pPr>
        <w:pStyle w:val="stBilgi"/>
        <w:tabs>
          <w:tab w:val="center" w:pos="4873"/>
          <w:tab w:val="left" w:pos="8265"/>
        </w:tabs>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757"/>
      </w:tblGrid>
      <w:tr w:rsidR="00255587" w:rsidRPr="00146E0C" w14:paraId="5E0F3F7B" w14:textId="77777777" w:rsidTr="00255587">
        <w:tc>
          <w:tcPr>
            <w:tcW w:w="1979" w:type="dxa"/>
          </w:tcPr>
          <w:p w14:paraId="2506F6A4" w14:textId="548DDBBA"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No       </w:t>
            </w:r>
          </w:p>
        </w:tc>
        <w:tc>
          <w:tcPr>
            <w:tcW w:w="7757" w:type="dxa"/>
          </w:tcPr>
          <w:p w14:paraId="4201E732" w14:textId="303DB6A2"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 </w:t>
            </w:r>
            <w:r w:rsidR="003B24F5">
              <w:rPr>
                <w:rFonts w:ascii="Times New Roman" w:hAnsi="Times New Roman" w:cs="Times New Roman"/>
                <w:b/>
                <w:bCs/>
                <w:sz w:val="24"/>
                <w:szCs w:val="24"/>
              </w:rPr>
              <w:t>306</w:t>
            </w:r>
          </w:p>
        </w:tc>
      </w:tr>
      <w:tr w:rsidR="00255587" w:rsidRPr="00146E0C" w14:paraId="4FD7DF2C" w14:textId="77777777" w:rsidTr="00255587">
        <w:tc>
          <w:tcPr>
            <w:tcW w:w="1979" w:type="dxa"/>
          </w:tcPr>
          <w:p w14:paraId="0A03351E" w14:textId="587F5E40"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Tarihi </w:t>
            </w:r>
          </w:p>
        </w:tc>
        <w:tc>
          <w:tcPr>
            <w:tcW w:w="7757" w:type="dxa"/>
          </w:tcPr>
          <w:p w14:paraId="43A29917" w14:textId="1CEC8FC8" w:rsidR="00255587" w:rsidRPr="00146E0C" w:rsidRDefault="00856DFA" w:rsidP="00B814D5">
            <w:pPr>
              <w:pStyle w:val="stBilgi"/>
              <w:tabs>
                <w:tab w:val="center" w:pos="4873"/>
                <w:tab w:val="left" w:pos="8265"/>
              </w:tabs>
              <w:rPr>
                <w:rFonts w:ascii="Times New Roman" w:hAnsi="Times New Roman" w:cs="Times New Roman"/>
                <w:b/>
                <w:bCs/>
                <w:sz w:val="24"/>
                <w:szCs w:val="24"/>
              </w:rPr>
            </w:pPr>
            <w:r>
              <w:rPr>
                <w:rFonts w:ascii="Times New Roman" w:hAnsi="Times New Roman" w:cs="Times New Roman"/>
                <w:b/>
                <w:bCs/>
                <w:color w:val="000000" w:themeColor="text1"/>
                <w:sz w:val="24"/>
                <w:szCs w:val="24"/>
              </w:rPr>
              <w:t>: 2</w:t>
            </w:r>
            <w:r w:rsidR="003B24F5">
              <w:rPr>
                <w:rFonts w:ascii="Times New Roman" w:hAnsi="Times New Roman" w:cs="Times New Roman"/>
                <w:b/>
                <w:bCs/>
                <w:color w:val="000000" w:themeColor="text1"/>
                <w:sz w:val="24"/>
                <w:szCs w:val="24"/>
              </w:rPr>
              <w:t>8</w:t>
            </w:r>
            <w:r w:rsidR="0076190B">
              <w:rPr>
                <w:rFonts w:ascii="Times New Roman" w:hAnsi="Times New Roman" w:cs="Times New Roman"/>
                <w:b/>
                <w:bCs/>
                <w:color w:val="000000" w:themeColor="text1"/>
                <w:sz w:val="24"/>
                <w:szCs w:val="24"/>
              </w:rPr>
              <w:t>.09</w:t>
            </w:r>
            <w:r w:rsidR="006438F5" w:rsidRPr="00146E0C">
              <w:rPr>
                <w:rFonts w:ascii="Times New Roman" w:hAnsi="Times New Roman" w:cs="Times New Roman"/>
                <w:b/>
                <w:bCs/>
                <w:color w:val="000000" w:themeColor="text1"/>
                <w:sz w:val="24"/>
                <w:szCs w:val="24"/>
              </w:rPr>
              <w:t>.</w:t>
            </w:r>
            <w:r w:rsidR="00E061E6" w:rsidRPr="00146E0C">
              <w:rPr>
                <w:rFonts w:ascii="Times New Roman" w:hAnsi="Times New Roman" w:cs="Times New Roman"/>
                <w:b/>
                <w:bCs/>
                <w:color w:val="000000" w:themeColor="text1"/>
                <w:sz w:val="24"/>
                <w:szCs w:val="24"/>
              </w:rPr>
              <w:t>2023</w:t>
            </w:r>
          </w:p>
        </w:tc>
      </w:tr>
    </w:tbl>
    <w:p w14:paraId="362EC2FD" w14:textId="2E2C189D" w:rsidR="00255587" w:rsidRPr="00146E0C" w:rsidRDefault="00255587" w:rsidP="00B8345D">
      <w:pPr>
        <w:pStyle w:val="stBilgi"/>
        <w:tabs>
          <w:tab w:val="center" w:pos="4873"/>
          <w:tab w:val="left" w:pos="8265"/>
        </w:tabs>
        <w:rPr>
          <w:rFonts w:ascii="Times New Roman" w:hAnsi="Times New Roman" w:cs="Times New Roman"/>
          <w:b/>
          <w:bCs/>
          <w:sz w:val="24"/>
          <w:szCs w:val="24"/>
        </w:rPr>
      </w:pPr>
    </w:p>
    <w:tbl>
      <w:tblPr>
        <w:tblStyle w:val="TabloKlavuzu"/>
        <w:tblW w:w="5000" w:type="pct"/>
        <w:tblLook w:val="04A0" w:firstRow="1" w:lastRow="0" w:firstColumn="1" w:lastColumn="0" w:noHBand="0" w:noVBand="1"/>
      </w:tblPr>
      <w:tblGrid>
        <w:gridCol w:w="4893"/>
        <w:gridCol w:w="298"/>
        <w:gridCol w:w="5003"/>
      </w:tblGrid>
      <w:tr w:rsidR="00C86F90" w:rsidRPr="00146E0C" w14:paraId="5DAF06A9" w14:textId="77777777" w:rsidTr="00C86F90">
        <w:tc>
          <w:tcPr>
            <w:tcW w:w="2400" w:type="pct"/>
            <w:shd w:val="clear" w:color="auto" w:fill="D0CECE" w:themeFill="background2" w:themeFillShade="E6"/>
          </w:tcPr>
          <w:p w14:paraId="24F2F904" w14:textId="57E6E810"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BULUNANLAR:</w:t>
            </w:r>
          </w:p>
        </w:tc>
        <w:tc>
          <w:tcPr>
            <w:tcW w:w="146" w:type="pct"/>
            <w:tcBorders>
              <w:top w:val="nil"/>
              <w:bottom w:val="nil"/>
            </w:tcBorders>
          </w:tcPr>
          <w:p w14:paraId="1847DAA8" w14:textId="77777777" w:rsidR="003D5D4E" w:rsidRPr="00146E0C" w:rsidRDefault="003D5D4E">
            <w:pPr>
              <w:rPr>
                <w:rFonts w:ascii="Times New Roman" w:hAnsi="Times New Roman" w:cs="Times New Roman"/>
                <w:sz w:val="24"/>
                <w:szCs w:val="24"/>
              </w:rPr>
            </w:pPr>
          </w:p>
        </w:tc>
        <w:tc>
          <w:tcPr>
            <w:tcW w:w="2454" w:type="pct"/>
            <w:shd w:val="clear" w:color="auto" w:fill="D0CECE" w:themeFill="background2" w:themeFillShade="E6"/>
          </w:tcPr>
          <w:p w14:paraId="179C2E75" w14:textId="0A87EFDE"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BULUNMAYANLAR:</w:t>
            </w:r>
          </w:p>
        </w:tc>
      </w:tr>
      <w:tr w:rsidR="003D5D4E" w:rsidRPr="00146E0C" w14:paraId="009115FB" w14:textId="77777777" w:rsidTr="00844130">
        <w:trPr>
          <w:trHeight w:val="1701"/>
        </w:trPr>
        <w:tc>
          <w:tcPr>
            <w:tcW w:w="2400" w:type="pct"/>
          </w:tcPr>
          <w:p w14:paraId="2706F88B" w14:textId="758C041A" w:rsidR="006D1D00" w:rsidRPr="006D1D00" w:rsidRDefault="006D1D00" w:rsidP="00427956">
            <w:pPr>
              <w:pStyle w:val="ListeParagraf"/>
              <w:numPr>
                <w:ilvl w:val="0"/>
                <w:numId w:val="1"/>
              </w:numPr>
              <w:ind w:left="308" w:hanging="308"/>
              <w:rPr>
                <w:rFonts w:ascii="Times New Roman" w:hAnsi="Times New Roman" w:cs="Times New Roman"/>
                <w:sz w:val="24"/>
                <w:szCs w:val="24"/>
              </w:rPr>
            </w:pPr>
            <w:r w:rsidRPr="006D1D00">
              <w:rPr>
                <w:rFonts w:ascii="Times New Roman" w:hAnsi="Times New Roman" w:cs="Times New Roman"/>
                <w:sz w:val="24"/>
                <w:szCs w:val="24"/>
              </w:rPr>
              <w:t xml:space="preserve">Prof. Dr. </w:t>
            </w:r>
            <w:r>
              <w:rPr>
                <w:rFonts w:ascii="Times New Roman" w:hAnsi="Times New Roman" w:cs="Times New Roman"/>
                <w:sz w:val="24"/>
                <w:szCs w:val="24"/>
              </w:rPr>
              <w:t>Mustafa ÇALIŞIR</w:t>
            </w:r>
          </w:p>
          <w:p w14:paraId="14B920D7" w14:textId="2D6A4AB7" w:rsidR="006D1D00" w:rsidRPr="006D1D00" w:rsidRDefault="006D1D00" w:rsidP="006D1D00">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Prof. Dr. Mehmet Emin ALTUNDEMİR</w:t>
            </w:r>
          </w:p>
          <w:p w14:paraId="13DA0A57" w14:textId="1CF0BCE3" w:rsidR="00764F45" w:rsidRPr="00146E0C" w:rsidRDefault="00764F45"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Mahmut BİLEN </w:t>
            </w:r>
          </w:p>
          <w:p w14:paraId="5A8B1DDD" w14:textId="22551CAE" w:rsidR="00054AC9" w:rsidRPr="00146E0C" w:rsidRDefault="00054AC9"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w:t>
            </w:r>
            <w:r w:rsidR="001F00B4" w:rsidRPr="00146E0C">
              <w:rPr>
                <w:rFonts w:ascii="Times New Roman" w:hAnsi="Times New Roman" w:cs="Times New Roman"/>
                <w:sz w:val="24"/>
                <w:szCs w:val="24"/>
              </w:rPr>
              <w:t>İrfan HAŞLAK</w:t>
            </w:r>
          </w:p>
          <w:p w14:paraId="542C688D" w14:textId="08F917F3" w:rsidR="002D294D" w:rsidRDefault="002D294D" w:rsidP="002D294D">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Doç. Dr. İsmail EDİZ</w:t>
            </w:r>
          </w:p>
          <w:p w14:paraId="57186CEA" w14:textId="5D0C8608" w:rsidR="00165E74" w:rsidRPr="00165E74" w:rsidRDefault="00165E74" w:rsidP="00D62DAE">
            <w:pPr>
              <w:pStyle w:val="ListeParagraf"/>
              <w:numPr>
                <w:ilvl w:val="0"/>
                <w:numId w:val="1"/>
              </w:numPr>
              <w:ind w:left="308"/>
              <w:jc w:val="both"/>
              <w:rPr>
                <w:rFonts w:ascii="Times New Roman" w:hAnsi="Times New Roman" w:cs="Times New Roman"/>
                <w:sz w:val="24"/>
                <w:szCs w:val="24"/>
              </w:rPr>
            </w:pPr>
            <w:r w:rsidRPr="00165E74">
              <w:rPr>
                <w:rFonts w:ascii="Times New Roman" w:hAnsi="Times New Roman" w:cs="Times New Roman"/>
                <w:sz w:val="24"/>
                <w:szCs w:val="24"/>
              </w:rPr>
              <w:t>Doç. Dr. Gökçe CANDAN</w:t>
            </w:r>
          </w:p>
          <w:p w14:paraId="5D34C8B8" w14:textId="3731EC35" w:rsidR="008A6545" w:rsidRPr="00146E0C" w:rsidRDefault="00D14376" w:rsidP="002D294D">
            <w:pPr>
              <w:pStyle w:val="ListeParagraf"/>
              <w:numPr>
                <w:ilvl w:val="0"/>
                <w:numId w:val="1"/>
              </w:numPr>
              <w:ind w:left="308" w:hanging="308"/>
              <w:rPr>
                <w:rFonts w:ascii="Times New Roman" w:hAnsi="Times New Roman" w:cs="Times New Roman"/>
                <w:sz w:val="24"/>
                <w:szCs w:val="24"/>
              </w:rPr>
            </w:pPr>
            <w:r>
              <w:rPr>
                <w:rFonts w:ascii="Times New Roman" w:hAnsi="Times New Roman" w:cs="Times New Roman"/>
                <w:sz w:val="24"/>
                <w:szCs w:val="24"/>
              </w:rPr>
              <w:t>Doç</w:t>
            </w:r>
            <w:r w:rsidR="008A6545" w:rsidRPr="00146E0C">
              <w:rPr>
                <w:rFonts w:ascii="Times New Roman" w:hAnsi="Times New Roman" w:cs="Times New Roman"/>
                <w:sz w:val="24"/>
                <w:szCs w:val="24"/>
              </w:rPr>
              <w:t xml:space="preserve">. </w:t>
            </w:r>
            <w:r w:rsidR="00D62DAE">
              <w:rPr>
                <w:rFonts w:ascii="Times New Roman" w:hAnsi="Times New Roman" w:cs="Times New Roman"/>
                <w:sz w:val="24"/>
                <w:szCs w:val="24"/>
              </w:rPr>
              <w:t xml:space="preserve">Dr. </w:t>
            </w:r>
            <w:r w:rsidR="008A6545" w:rsidRPr="00146E0C">
              <w:rPr>
                <w:rFonts w:ascii="Times New Roman" w:hAnsi="Times New Roman" w:cs="Times New Roman"/>
                <w:sz w:val="24"/>
                <w:szCs w:val="24"/>
              </w:rPr>
              <w:t>Veysel İNAL</w:t>
            </w:r>
          </w:p>
          <w:p w14:paraId="0EC1D4A9" w14:textId="490F52B6" w:rsidR="00844130" w:rsidRPr="00146E0C" w:rsidRDefault="00844130" w:rsidP="00A72C8A">
            <w:pPr>
              <w:pStyle w:val="ListeParagraf"/>
              <w:ind w:left="308"/>
              <w:rPr>
                <w:rFonts w:ascii="Times New Roman" w:hAnsi="Times New Roman" w:cs="Times New Roman"/>
                <w:sz w:val="24"/>
                <w:szCs w:val="24"/>
              </w:rPr>
            </w:pPr>
          </w:p>
        </w:tc>
        <w:tc>
          <w:tcPr>
            <w:tcW w:w="146" w:type="pct"/>
            <w:tcBorders>
              <w:top w:val="nil"/>
              <w:bottom w:val="nil"/>
            </w:tcBorders>
          </w:tcPr>
          <w:p w14:paraId="3D0822D9" w14:textId="77777777" w:rsidR="003D5D4E" w:rsidRPr="00146E0C" w:rsidRDefault="003D5D4E">
            <w:pPr>
              <w:rPr>
                <w:rFonts w:ascii="Times New Roman" w:hAnsi="Times New Roman" w:cs="Times New Roman"/>
                <w:sz w:val="24"/>
                <w:szCs w:val="24"/>
              </w:rPr>
            </w:pPr>
          </w:p>
        </w:tc>
        <w:tc>
          <w:tcPr>
            <w:tcW w:w="2454" w:type="pct"/>
          </w:tcPr>
          <w:p w14:paraId="6ADABDEF" w14:textId="78C4BAFC" w:rsidR="003B1227" w:rsidRPr="00146E0C" w:rsidRDefault="003B1227" w:rsidP="003B1227">
            <w:pPr>
              <w:rPr>
                <w:rFonts w:ascii="Times New Roman" w:hAnsi="Times New Roman" w:cs="Times New Roman"/>
                <w:sz w:val="24"/>
                <w:szCs w:val="24"/>
              </w:rPr>
            </w:pPr>
          </w:p>
          <w:p w14:paraId="28075D8C" w14:textId="106AA540" w:rsidR="002B6BEF" w:rsidRPr="00146E0C" w:rsidRDefault="002B6BEF" w:rsidP="002B6BEF">
            <w:pPr>
              <w:rPr>
                <w:rFonts w:ascii="Times New Roman" w:hAnsi="Times New Roman" w:cs="Times New Roman"/>
                <w:sz w:val="24"/>
                <w:szCs w:val="24"/>
              </w:rPr>
            </w:pPr>
          </w:p>
          <w:p w14:paraId="5E034A72" w14:textId="768535AC" w:rsidR="00597E6B" w:rsidRPr="00146E0C" w:rsidRDefault="00597E6B" w:rsidP="00597E6B">
            <w:pPr>
              <w:rPr>
                <w:rFonts w:ascii="Times New Roman" w:hAnsi="Times New Roman" w:cs="Times New Roman"/>
                <w:sz w:val="24"/>
                <w:szCs w:val="24"/>
              </w:rPr>
            </w:pPr>
          </w:p>
          <w:p w14:paraId="3F7C02EE" w14:textId="0F4EE4D8" w:rsidR="00E93FF4" w:rsidRPr="00146E0C" w:rsidRDefault="00E93FF4" w:rsidP="00E93FF4">
            <w:pPr>
              <w:rPr>
                <w:rFonts w:ascii="Times New Roman" w:hAnsi="Times New Roman" w:cs="Times New Roman"/>
                <w:sz w:val="24"/>
                <w:szCs w:val="24"/>
              </w:rPr>
            </w:pPr>
          </w:p>
          <w:p w14:paraId="4F8B1204" w14:textId="792E4C67" w:rsidR="000D1929" w:rsidRPr="00146E0C" w:rsidRDefault="000D1929" w:rsidP="001845C1">
            <w:pPr>
              <w:pStyle w:val="ListeParagraf"/>
              <w:ind w:left="308"/>
              <w:rPr>
                <w:rFonts w:ascii="Times New Roman" w:hAnsi="Times New Roman" w:cs="Times New Roman"/>
                <w:sz w:val="24"/>
                <w:szCs w:val="24"/>
              </w:rPr>
            </w:pPr>
          </w:p>
          <w:p w14:paraId="7C2DB54C" w14:textId="5EF99C23" w:rsidR="003D5D4E" w:rsidRPr="00146E0C" w:rsidRDefault="003D5D4E" w:rsidP="00255587">
            <w:pPr>
              <w:ind w:left="177" w:hanging="177"/>
              <w:rPr>
                <w:rFonts w:ascii="Times New Roman" w:hAnsi="Times New Roman" w:cs="Times New Roman"/>
                <w:sz w:val="24"/>
                <w:szCs w:val="24"/>
              </w:rPr>
            </w:pPr>
          </w:p>
        </w:tc>
      </w:tr>
    </w:tbl>
    <w:p w14:paraId="7B720B90" w14:textId="77777777" w:rsidR="00F560F5" w:rsidRPr="00146E0C" w:rsidRDefault="00F560F5" w:rsidP="00F560F5">
      <w:pPr>
        <w:rPr>
          <w:rFonts w:ascii="Times New Roman" w:hAnsi="Times New Roman" w:cs="Times New Roman"/>
          <w:sz w:val="24"/>
          <w:szCs w:val="24"/>
          <w:lang w:val="en-US"/>
        </w:rPr>
      </w:pPr>
    </w:p>
    <w:tbl>
      <w:tblPr>
        <w:tblStyle w:val="TabloKlavuzu"/>
        <w:tblW w:w="5000" w:type="pct"/>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560F5" w:rsidRPr="00146E0C" w14:paraId="69C57DFB"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61328281" w14:textId="77777777" w:rsidR="00F560F5" w:rsidRPr="00146E0C" w:rsidRDefault="00F560F5" w:rsidP="009D447E">
            <w:pPr>
              <w:jc w:val="center"/>
              <w:rPr>
                <w:rFonts w:ascii="Times New Roman" w:hAnsi="Times New Roman" w:cs="Times New Roman"/>
                <w:b/>
                <w:bCs/>
                <w:sz w:val="24"/>
                <w:szCs w:val="24"/>
              </w:rPr>
            </w:pPr>
            <w:r w:rsidRPr="00146E0C">
              <w:rPr>
                <w:rFonts w:ascii="Times New Roman" w:hAnsi="Times New Roman" w:cs="Times New Roman"/>
                <w:b/>
                <w:bCs/>
                <w:sz w:val="24"/>
                <w:szCs w:val="24"/>
              </w:rPr>
              <w:t>KARAR</w:t>
            </w:r>
          </w:p>
        </w:tc>
      </w:tr>
    </w:tbl>
    <w:p w14:paraId="3FCAD4B7" w14:textId="77777777" w:rsidR="00F560F5" w:rsidRPr="00146E0C" w:rsidRDefault="00F560F5" w:rsidP="00F560F5">
      <w:pPr>
        <w:spacing w:after="0"/>
        <w:jc w:val="both"/>
        <w:rPr>
          <w:rFonts w:ascii="Times New Roman" w:eastAsia="Times New Roman" w:hAnsi="Times New Roman" w:cs="Times New Roman"/>
          <w:sz w:val="24"/>
          <w:szCs w:val="24"/>
          <w:lang w:eastAsia="tr-TR"/>
        </w:rPr>
      </w:pPr>
    </w:p>
    <w:p w14:paraId="195382D3" w14:textId="27C72915" w:rsidR="00813157" w:rsidRDefault="00813157" w:rsidP="00F560F5">
      <w:pPr>
        <w:spacing w:after="0"/>
        <w:jc w:val="both"/>
        <w:rPr>
          <w:rFonts w:ascii="Times New Roman" w:eastAsia="Times New Roman" w:hAnsi="Times New Roman" w:cs="Times New Roman"/>
          <w:sz w:val="24"/>
          <w:szCs w:val="24"/>
          <w:lang w:eastAsia="tr-TR"/>
        </w:rPr>
      </w:pPr>
      <w:r w:rsidRPr="00146E0C">
        <w:rPr>
          <w:rFonts w:ascii="Times New Roman" w:eastAsia="Times New Roman" w:hAnsi="Times New Roman" w:cs="Times New Roman"/>
          <w:sz w:val="24"/>
          <w:szCs w:val="24"/>
          <w:lang w:eastAsia="tr-TR"/>
        </w:rPr>
        <w:t>Fakülte Yönetim Kurulu Dekan Prof. Dr.</w:t>
      </w:r>
      <w:r w:rsidR="00C75223" w:rsidRPr="00146E0C">
        <w:rPr>
          <w:rFonts w:ascii="Times New Roman" w:eastAsia="Times New Roman" w:hAnsi="Times New Roman" w:cs="Times New Roman"/>
          <w:sz w:val="24"/>
          <w:szCs w:val="24"/>
          <w:lang w:eastAsia="tr-TR"/>
        </w:rPr>
        <w:t xml:space="preserve"> Mustafa ÇALIŞIR</w:t>
      </w:r>
      <w:r w:rsidR="00A11621" w:rsidRPr="00146E0C">
        <w:rPr>
          <w:rFonts w:ascii="Times New Roman" w:eastAsia="Times New Roman" w:hAnsi="Times New Roman" w:cs="Times New Roman"/>
          <w:sz w:val="24"/>
          <w:szCs w:val="24"/>
          <w:lang w:eastAsia="tr-TR"/>
        </w:rPr>
        <w:t xml:space="preserve"> başkanlığında </w:t>
      </w:r>
      <w:proofErr w:type="gramStart"/>
      <w:r w:rsidR="00C1330E" w:rsidRPr="00146E0C">
        <w:rPr>
          <w:rFonts w:ascii="Times New Roman" w:eastAsia="Times New Roman" w:hAnsi="Times New Roman" w:cs="Times New Roman"/>
          <w:sz w:val="24"/>
          <w:szCs w:val="24"/>
          <w:lang w:eastAsia="tr-TR"/>
        </w:rPr>
        <w:t>online</w:t>
      </w:r>
      <w:proofErr w:type="gramEnd"/>
      <w:r w:rsidR="001845C1" w:rsidRPr="00146E0C">
        <w:rPr>
          <w:rFonts w:ascii="Times New Roman" w:eastAsia="Times New Roman" w:hAnsi="Times New Roman" w:cs="Times New Roman"/>
          <w:sz w:val="24"/>
          <w:szCs w:val="24"/>
          <w:lang w:eastAsia="tr-TR"/>
        </w:rPr>
        <w:t xml:space="preserve"> toplanarak</w:t>
      </w:r>
      <w:r w:rsidR="00933E1C">
        <w:rPr>
          <w:rFonts w:ascii="Times New Roman" w:eastAsia="Times New Roman" w:hAnsi="Times New Roman" w:cs="Times New Roman"/>
          <w:sz w:val="24"/>
          <w:szCs w:val="24"/>
          <w:lang w:eastAsia="tr-TR"/>
        </w:rPr>
        <w:t xml:space="preserve"> gündemdeki maddeler</w:t>
      </w:r>
      <w:r w:rsidRPr="00146E0C">
        <w:rPr>
          <w:rFonts w:ascii="Times New Roman" w:eastAsia="Times New Roman" w:hAnsi="Times New Roman" w:cs="Times New Roman"/>
          <w:sz w:val="24"/>
          <w:szCs w:val="24"/>
          <w:lang w:eastAsia="tr-TR"/>
        </w:rPr>
        <w:t xml:space="preserve"> görüş</w:t>
      </w:r>
      <w:r w:rsidR="00625E0E">
        <w:rPr>
          <w:rFonts w:ascii="Times New Roman" w:eastAsia="Times New Roman" w:hAnsi="Times New Roman" w:cs="Times New Roman"/>
          <w:sz w:val="24"/>
          <w:szCs w:val="24"/>
          <w:lang w:eastAsia="tr-TR"/>
        </w:rPr>
        <w:t>ül</w:t>
      </w:r>
      <w:r w:rsidR="00933E1C">
        <w:rPr>
          <w:rFonts w:ascii="Times New Roman" w:eastAsia="Times New Roman" w:hAnsi="Times New Roman" w:cs="Times New Roman"/>
          <w:sz w:val="24"/>
          <w:szCs w:val="24"/>
          <w:lang w:eastAsia="tr-TR"/>
        </w:rPr>
        <w:t>müş ve aşağıdaki kararları</w:t>
      </w:r>
      <w:r w:rsidRPr="00146E0C">
        <w:rPr>
          <w:rFonts w:ascii="Times New Roman" w:eastAsia="Times New Roman" w:hAnsi="Times New Roman" w:cs="Times New Roman"/>
          <w:sz w:val="24"/>
          <w:szCs w:val="24"/>
          <w:lang w:eastAsia="tr-TR"/>
        </w:rPr>
        <w:t xml:space="preserve"> almıştır.</w:t>
      </w:r>
    </w:p>
    <w:p w14:paraId="1E7FD99B" w14:textId="63915043" w:rsidR="00465CD6" w:rsidRDefault="00465CD6" w:rsidP="00F560F5">
      <w:pPr>
        <w:spacing w:after="0"/>
        <w:jc w:val="both"/>
        <w:rPr>
          <w:rFonts w:ascii="Times New Roman" w:eastAsia="Times New Roman" w:hAnsi="Times New Roman" w:cs="Times New Roman"/>
          <w:sz w:val="24"/>
          <w:szCs w:val="24"/>
          <w:lang w:eastAsia="tr-TR"/>
        </w:rPr>
      </w:pPr>
    </w:p>
    <w:p w14:paraId="58C10676" w14:textId="2A6CF1B7" w:rsidR="00465CD6" w:rsidRDefault="00465CD6" w:rsidP="00F560F5">
      <w:pPr>
        <w:spacing w:after="0"/>
        <w:jc w:val="both"/>
        <w:rPr>
          <w:rFonts w:ascii="Times New Roman" w:eastAsia="Times New Roman" w:hAnsi="Times New Roman" w:cs="Times New Roman"/>
          <w:sz w:val="24"/>
          <w:szCs w:val="24"/>
          <w:lang w:eastAsia="tr-TR"/>
        </w:rPr>
      </w:pPr>
    </w:p>
    <w:p w14:paraId="7368B874" w14:textId="63D105C2" w:rsidR="00F60360" w:rsidRPr="00581619" w:rsidRDefault="003B24F5" w:rsidP="00F60360">
      <w:pPr>
        <w:rPr>
          <w:rFonts w:ascii="Times New Roman" w:hAnsi="Times New Roman" w:cs="Times New Roman"/>
          <w:sz w:val="24"/>
          <w:szCs w:val="24"/>
        </w:rPr>
      </w:pPr>
      <w:r w:rsidRPr="00CA4DE9">
        <w:rPr>
          <w:rFonts w:ascii="Times New Roman" w:eastAsia="Times New Roman" w:hAnsi="Times New Roman" w:cs="Times New Roman"/>
          <w:b/>
          <w:sz w:val="24"/>
          <w:szCs w:val="24"/>
          <w:lang w:eastAsia="tr-TR"/>
        </w:rPr>
        <w:t>1-</w:t>
      </w:r>
      <w:r w:rsidR="00F60360" w:rsidRPr="00581619">
        <w:rPr>
          <w:rFonts w:ascii="Times New Roman" w:hAnsi="Times New Roman" w:cs="Times New Roman"/>
          <w:sz w:val="24"/>
          <w:szCs w:val="24"/>
        </w:rPr>
        <w:t>P</w:t>
      </w:r>
      <w:r w:rsidR="00775511" w:rsidRPr="00581619">
        <w:rPr>
          <w:rFonts w:ascii="Times New Roman" w:hAnsi="Times New Roman" w:cs="Times New Roman"/>
          <w:sz w:val="24"/>
          <w:szCs w:val="24"/>
        </w:rPr>
        <w:t xml:space="preserve">ersonel Dairesi Başkanlığının </w:t>
      </w:r>
      <w:r w:rsidR="00F00D8A" w:rsidRPr="00581619">
        <w:rPr>
          <w:rFonts w:ascii="Times New Roman" w:hAnsi="Times New Roman" w:cs="Times New Roman"/>
          <w:sz w:val="24"/>
          <w:szCs w:val="24"/>
        </w:rPr>
        <w:t xml:space="preserve">01.09.2023 tarih ve 277310 </w:t>
      </w:r>
      <w:r w:rsidR="00F60360" w:rsidRPr="00581619">
        <w:rPr>
          <w:rFonts w:ascii="Times New Roman" w:hAnsi="Times New Roman" w:cs="Times New Roman"/>
          <w:sz w:val="24"/>
          <w:szCs w:val="24"/>
        </w:rPr>
        <w:t>sayılı yazısı okundu.</w:t>
      </w:r>
    </w:p>
    <w:p w14:paraId="2C2A9A71" w14:textId="1ED71E23" w:rsidR="00F60360" w:rsidRPr="00581619" w:rsidRDefault="00F60360" w:rsidP="00775511">
      <w:pPr>
        <w:ind w:firstLine="708"/>
        <w:jc w:val="both"/>
        <w:rPr>
          <w:rFonts w:ascii="Times New Roman" w:hAnsi="Times New Roman" w:cs="Times New Roman"/>
          <w:sz w:val="24"/>
          <w:szCs w:val="24"/>
        </w:rPr>
      </w:pPr>
      <w:r w:rsidRPr="00581619">
        <w:rPr>
          <w:rFonts w:ascii="Times New Roman" w:hAnsi="Times New Roman" w:cs="Times New Roman"/>
          <w:sz w:val="24"/>
          <w:szCs w:val="24"/>
        </w:rPr>
        <w:t>Yapılan görüşmelerden sonra;</w:t>
      </w:r>
      <w:r w:rsidRPr="00581619">
        <w:rPr>
          <w:rFonts w:ascii="Times New Roman" w:hAnsi="Times New Roman" w:cs="Times New Roman"/>
          <w:bCs/>
          <w:sz w:val="24"/>
          <w:szCs w:val="24"/>
        </w:rPr>
        <w:t xml:space="preserve"> Üniversitelerarası Kurul Başkanlığının</w:t>
      </w:r>
      <w:r w:rsidR="00556BD4" w:rsidRPr="00581619">
        <w:rPr>
          <w:rFonts w:ascii="Times New Roman" w:hAnsi="Times New Roman" w:cs="Times New Roman"/>
          <w:bCs/>
          <w:sz w:val="24"/>
          <w:szCs w:val="24"/>
        </w:rPr>
        <w:t xml:space="preserve"> 28.08.2023 tarihli ve E-23932784 </w:t>
      </w:r>
      <w:r w:rsidR="000E6DAC" w:rsidRPr="00581619">
        <w:rPr>
          <w:rFonts w:ascii="Times New Roman" w:hAnsi="Times New Roman" w:cs="Times New Roman"/>
          <w:bCs/>
          <w:sz w:val="24"/>
          <w:szCs w:val="24"/>
        </w:rPr>
        <w:t xml:space="preserve">-050.01.04-11194 sayılı </w:t>
      </w:r>
      <w:r w:rsidRPr="00581619">
        <w:rPr>
          <w:rFonts w:ascii="Times New Roman" w:hAnsi="Times New Roman" w:cs="Times New Roman"/>
          <w:bCs/>
          <w:sz w:val="24"/>
          <w:szCs w:val="24"/>
        </w:rPr>
        <w:t xml:space="preserve">yazısı gereği; Doçentlik Bilgi Sisteminde (DBS) </w:t>
      </w:r>
      <w:r w:rsidRPr="00527752">
        <w:rPr>
          <w:rFonts w:ascii="Times New Roman" w:hAnsi="Times New Roman" w:cs="Times New Roman"/>
          <w:b/>
          <w:bCs/>
          <w:sz w:val="24"/>
          <w:szCs w:val="24"/>
        </w:rPr>
        <w:t>ÜAK Temel Alan ve Anahtar kelime</w:t>
      </w:r>
      <w:r w:rsidRPr="00581619">
        <w:rPr>
          <w:rFonts w:ascii="Times New Roman" w:hAnsi="Times New Roman" w:cs="Times New Roman"/>
          <w:bCs/>
          <w:sz w:val="24"/>
          <w:szCs w:val="24"/>
        </w:rPr>
        <w:t xml:space="preserve"> bilgilerinin aşağıdaki şekliyle güncellenmesinin uygunluğuna karar verildi.</w:t>
      </w:r>
    </w:p>
    <w:tbl>
      <w:tblPr>
        <w:tblStyle w:val="TabloKlavuzu"/>
        <w:tblW w:w="10151" w:type="dxa"/>
        <w:tblLook w:val="04A0" w:firstRow="1" w:lastRow="0" w:firstColumn="1" w:lastColumn="0" w:noHBand="0" w:noVBand="1"/>
      </w:tblPr>
      <w:tblGrid>
        <w:gridCol w:w="2531"/>
        <w:gridCol w:w="2531"/>
        <w:gridCol w:w="2531"/>
        <w:gridCol w:w="2558"/>
      </w:tblGrid>
      <w:tr w:rsidR="00581619" w:rsidRPr="00581619" w14:paraId="383EDF9B" w14:textId="77777777" w:rsidTr="00775511">
        <w:trPr>
          <w:trHeight w:val="363"/>
        </w:trPr>
        <w:tc>
          <w:tcPr>
            <w:tcW w:w="2531" w:type="dxa"/>
            <w:tcBorders>
              <w:top w:val="single" w:sz="4" w:space="0" w:color="auto"/>
              <w:left w:val="single" w:sz="4" w:space="0" w:color="auto"/>
              <w:bottom w:val="single" w:sz="4" w:space="0" w:color="auto"/>
              <w:right w:val="single" w:sz="4" w:space="0" w:color="auto"/>
            </w:tcBorders>
            <w:hideMark/>
          </w:tcPr>
          <w:p w14:paraId="7973B185" w14:textId="71BBD1A2" w:rsidR="00F60360" w:rsidRPr="00581619" w:rsidRDefault="00451DE5">
            <w:pPr>
              <w:rPr>
                <w:rFonts w:ascii="Times New Roman" w:hAnsi="Times New Roman" w:cs="Times New Roman"/>
                <w:b/>
                <w:sz w:val="24"/>
                <w:szCs w:val="24"/>
              </w:rPr>
            </w:pPr>
            <w:r w:rsidRPr="00581619">
              <w:rPr>
                <w:rFonts w:ascii="Times New Roman" w:hAnsi="Times New Roman" w:cs="Times New Roman"/>
                <w:b/>
                <w:sz w:val="24"/>
                <w:szCs w:val="24"/>
              </w:rPr>
              <w:t>ADI SOYADI</w:t>
            </w:r>
          </w:p>
        </w:tc>
        <w:tc>
          <w:tcPr>
            <w:tcW w:w="2531" w:type="dxa"/>
            <w:tcBorders>
              <w:top w:val="single" w:sz="4" w:space="0" w:color="auto"/>
              <w:left w:val="single" w:sz="4" w:space="0" w:color="auto"/>
              <w:bottom w:val="single" w:sz="4" w:space="0" w:color="auto"/>
              <w:right w:val="single" w:sz="4" w:space="0" w:color="auto"/>
            </w:tcBorders>
            <w:hideMark/>
          </w:tcPr>
          <w:p w14:paraId="666E3EAA" w14:textId="77777777" w:rsidR="00F60360" w:rsidRPr="00581619" w:rsidRDefault="00F60360">
            <w:pPr>
              <w:rPr>
                <w:rFonts w:ascii="Times New Roman" w:hAnsi="Times New Roman" w:cs="Times New Roman"/>
                <w:b/>
                <w:sz w:val="24"/>
                <w:szCs w:val="24"/>
              </w:rPr>
            </w:pPr>
            <w:r w:rsidRPr="00581619">
              <w:rPr>
                <w:rFonts w:ascii="Times New Roman" w:hAnsi="Times New Roman" w:cs="Times New Roman"/>
                <w:b/>
                <w:sz w:val="24"/>
                <w:szCs w:val="24"/>
              </w:rPr>
              <w:t>TEMEL ALAN</w:t>
            </w:r>
          </w:p>
        </w:tc>
        <w:tc>
          <w:tcPr>
            <w:tcW w:w="2531" w:type="dxa"/>
            <w:tcBorders>
              <w:top w:val="single" w:sz="4" w:space="0" w:color="auto"/>
              <w:left w:val="single" w:sz="4" w:space="0" w:color="auto"/>
              <w:bottom w:val="single" w:sz="4" w:space="0" w:color="auto"/>
              <w:right w:val="single" w:sz="4" w:space="0" w:color="auto"/>
            </w:tcBorders>
            <w:hideMark/>
          </w:tcPr>
          <w:p w14:paraId="2E66E9A2" w14:textId="77777777" w:rsidR="00F60360" w:rsidRPr="00581619" w:rsidRDefault="00F60360">
            <w:pPr>
              <w:rPr>
                <w:rFonts w:ascii="Times New Roman" w:hAnsi="Times New Roman" w:cs="Times New Roman"/>
                <w:b/>
                <w:sz w:val="24"/>
                <w:szCs w:val="24"/>
              </w:rPr>
            </w:pPr>
            <w:r w:rsidRPr="00581619">
              <w:rPr>
                <w:rFonts w:ascii="Times New Roman" w:hAnsi="Times New Roman" w:cs="Times New Roman"/>
                <w:b/>
                <w:sz w:val="24"/>
                <w:szCs w:val="24"/>
              </w:rPr>
              <w:t>BİLİM ALINI</w:t>
            </w:r>
          </w:p>
        </w:tc>
        <w:tc>
          <w:tcPr>
            <w:tcW w:w="2558" w:type="dxa"/>
            <w:tcBorders>
              <w:top w:val="single" w:sz="4" w:space="0" w:color="auto"/>
              <w:left w:val="single" w:sz="4" w:space="0" w:color="auto"/>
              <w:bottom w:val="single" w:sz="4" w:space="0" w:color="auto"/>
              <w:right w:val="single" w:sz="4" w:space="0" w:color="auto"/>
            </w:tcBorders>
            <w:hideMark/>
          </w:tcPr>
          <w:p w14:paraId="3D1DB894" w14:textId="77777777" w:rsidR="00F60360" w:rsidRPr="00581619" w:rsidRDefault="00F60360">
            <w:pPr>
              <w:rPr>
                <w:rFonts w:ascii="Times New Roman" w:hAnsi="Times New Roman" w:cs="Times New Roman"/>
                <w:b/>
                <w:sz w:val="24"/>
                <w:szCs w:val="24"/>
              </w:rPr>
            </w:pPr>
            <w:r w:rsidRPr="00581619">
              <w:rPr>
                <w:rFonts w:ascii="Times New Roman" w:hAnsi="Times New Roman" w:cs="Times New Roman"/>
                <w:b/>
                <w:sz w:val="24"/>
                <w:szCs w:val="24"/>
              </w:rPr>
              <w:t>ANAHTAR KELİME</w:t>
            </w:r>
          </w:p>
        </w:tc>
      </w:tr>
      <w:tr w:rsidR="00581619" w:rsidRPr="00581619" w14:paraId="013528BE" w14:textId="77777777" w:rsidTr="00775511">
        <w:trPr>
          <w:trHeight w:val="363"/>
        </w:trPr>
        <w:tc>
          <w:tcPr>
            <w:tcW w:w="2531" w:type="dxa"/>
            <w:tcBorders>
              <w:top w:val="single" w:sz="4" w:space="0" w:color="auto"/>
              <w:left w:val="single" w:sz="4" w:space="0" w:color="auto"/>
              <w:bottom w:val="single" w:sz="4" w:space="0" w:color="auto"/>
              <w:right w:val="single" w:sz="4" w:space="0" w:color="auto"/>
            </w:tcBorders>
            <w:hideMark/>
          </w:tcPr>
          <w:p w14:paraId="69CB45A0" w14:textId="77777777" w:rsidR="00D2398C" w:rsidRPr="00581619" w:rsidRDefault="00D2398C">
            <w:pPr>
              <w:rPr>
                <w:rFonts w:ascii="Times New Roman" w:hAnsi="Times New Roman" w:cs="Times New Roman"/>
                <w:sz w:val="24"/>
                <w:szCs w:val="24"/>
              </w:rPr>
            </w:pPr>
          </w:p>
          <w:p w14:paraId="0BA25FA6" w14:textId="77777777" w:rsidR="00D2398C" w:rsidRPr="00581619" w:rsidRDefault="00D2398C">
            <w:pPr>
              <w:rPr>
                <w:rFonts w:ascii="Times New Roman" w:hAnsi="Times New Roman" w:cs="Times New Roman"/>
                <w:sz w:val="24"/>
                <w:szCs w:val="24"/>
              </w:rPr>
            </w:pPr>
          </w:p>
          <w:p w14:paraId="5C260CD9" w14:textId="46B88E2B" w:rsidR="00F60360" w:rsidRPr="00581619" w:rsidRDefault="00277A59">
            <w:pPr>
              <w:rPr>
                <w:rFonts w:ascii="Times New Roman" w:hAnsi="Times New Roman" w:cs="Times New Roman"/>
                <w:sz w:val="24"/>
                <w:szCs w:val="24"/>
              </w:rPr>
            </w:pPr>
            <w:r>
              <w:rPr>
                <w:rFonts w:ascii="Times New Roman" w:hAnsi="Times New Roman" w:cs="Times New Roman"/>
                <w:sz w:val="24"/>
                <w:szCs w:val="24"/>
              </w:rPr>
              <w:t>Prof. Dr. Ek… ER</w:t>
            </w:r>
            <w:proofErr w:type="gramStart"/>
            <w:r>
              <w:rPr>
                <w:rFonts w:ascii="Times New Roman" w:hAnsi="Times New Roman" w:cs="Times New Roman"/>
                <w:sz w:val="24"/>
                <w:szCs w:val="24"/>
              </w:rPr>
              <w:t>….</w:t>
            </w:r>
            <w:proofErr w:type="gramEnd"/>
          </w:p>
        </w:tc>
        <w:tc>
          <w:tcPr>
            <w:tcW w:w="2531" w:type="dxa"/>
            <w:tcBorders>
              <w:top w:val="single" w:sz="4" w:space="0" w:color="auto"/>
              <w:left w:val="single" w:sz="4" w:space="0" w:color="auto"/>
              <w:bottom w:val="single" w:sz="4" w:space="0" w:color="auto"/>
              <w:right w:val="single" w:sz="4" w:space="0" w:color="auto"/>
            </w:tcBorders>
            <w:hideMark/>
          </w:tcPr>
          <w:p w14:paraId="1964EE3F" w14:textId="77777777" w:rsidR="00D2398C" w:rsidRPr="00581619" w:rsidRDefault="00D2398C">
            <w:pPr>
              <w:rPr>
                <w:rFonts w:ascii="Times New Roman" w:hAnsi="Times New Roman" w:cs="Times New Roman"/>
                <w:sz w:val="24"/>
                <w:szCs w:val="24"/>
              </w:rPr>
            </w:pPr>
          </w:p>
          <w:p w14:paraId="3C476176" w14:textId="77777777" w:rsidR="00D2398C" w:rsidRPr="00581619" w:rsidRDefault="00D2398C">
            <w:pPr>
              <w:rPr>
                <w:rFonts w:ascii="Times New Roman" w:hAnsi="Times New Roman" w:cs="Times New Roman"/>
                <w:sz w:val="24"/>
                <w:szCs w:val="24"/>
              </w:rPr>
            </w:pPr>
          </w:p>
          <w:p w14:paraId="3AC7D532" w14:textId="3C845897" w:rsidR="00F60360" w:rsidRPr="00581619" w:rsidRDefault="00F60360">
            <w:pPr>
              <w:rPr>
                <w:rFonts w:ascii="Times New Roman" w:hAnsi="Times New Roman" w:cs="Times New Roman"/>
                <w:sz w:val="24"/>
                <w:szCs w:val="24"/>
              </w:rPr>
            </w:pPr>
            <w:r w:rsidRPr="00581619">
              <w:rPr>
                <w:rFonts w:ascii="Times New Roman" w:hAnsi="Times New Roman" w:cs="Times New Roman"/>
                <w:sz w:val="24"/>
                <w:szCs w:val="24"/>
              </w:rPr>
              <w:t>Sosyal Beşeri ve İdari Bilimler</w:t>
            </w:r>
          </w:p>
        </w:tc>
        <w:tc>
          <w:tcPr>
            <w:tcW w:w="2531" w:type="dxa"/>
            <w:tcBorders>
              <w:top w:val="single" w:sz="4" w:space="0" w:color="auto"/>
              <w:left w:val="single" w:sz="4" w:space="0" w:color="auto"/>
              <w:bottom w:val="single" w:sz="4" w:space="0" w:color="auto"/>
              <w:right w:val="single" w:sz="4" w:space="0" w:color="auto"/>
            </w:tcBorders>
            <w:hideMark/>
          </w:tcPr>
          <w:p w14:paraId="7C42CE51" w14:textId="77777777" w:rsidR="00D2398C" w:rsidRPr="00581619" w:rsidRDefault="00D2398C">
            <w:pPr>
              <w:rPr>
                <w:rFonts w:ascii="Times New Roman" w:hAnsi="Times New Roman" w:cs="Times New Roman"/>
                <w:sz w:val="24"/>
                <w:szCs w:val="24"/>
              </w:rPr>
            </w:pPr>
          </w:p>
          <w:p w14:paraId="0DF473CE" w14:textId="77777777" w:rsidR="00D2398C" w:rsidRPr="00581619" w:rsidRDefault="00D2398C">
            <w:pPr>
              <w:rPr>
                <w:rFonts w:ascii="Times New Roman" w:hAnsi="Times New Roman" w:cs="Times New Roman"/>
                <w:sz w:val="24"/>
                <w:szCs w:val="24"/>
              </w:rPr>
            </w:pPr>
          </w:p>
          <w:p w14:paraId="1F4ABC61" w14:textId="708DE0C2" w:rsidR="00F60360" w:rsidRPr="00581619" w:rsidRDefault="00F60360">
            <w:pPr>
              <w:rPr>
                <w:rFonts w:ascii="Times New Roman" w:hAnsi="Times New Roman" w:cs="Times New Roman"/>
                <w:sz w:val="24"/>
                <w:szCs w:val="24"/>
              </w:rPr>
            </w:pPr>
            <w:r w:rsidRPr="00581619">
              <w:rPr>
                <w:rFonts w:ascii="Times New Roman" w:hAnsi="Times New Roman" w:cs="Times New Roman"/>
                <w:sz w:val="24"/>
                <w:szCs w:val="24"/>
              </w:rPr>
              <w:t>Sosyal Politika</w:t>
            </w:r>
          </w:p>
        </w:tc>
        <w:tc>
          <w:tcPr>
            <w:tcW w:w="2558" w:type="dxa"/>
            <w:tcBorders>
              <w:top w:val="single" w:sz="4" w:space="0" w:color="auto"/>
              <w:left w:val="single" w:sz="4" w:space="0" w:color="auto"/>
              <w:bottom w:val="single" w:sz="4" w:space="0" w:color="auto"/>
              <w:right w:val="single" w:sz="4" w:space="0" w:color="auto"/>
            </w:tcBorders>
            <w:hideMark/>
          </w:tcPr>
          <w:p w14:paraId="363F2F35" w14:textId="77777777" w:rsidR="00F60360" w:rsidRPr="00581619" w:rsidRDefault="00D2398C">
            <w:pPr>
              <w:rPr>
                <w:rFonts w:ascii="Times New Roman" w:hAnsi="Times New Roman" w:cs="Times New Roman"/>
                <w:sz w:val="24"/>
                <w:szCs w:val="24"/>
              </w:rPr>
            </w:pPr>
            <w:r w:rsidRPr="00581619">
              <w:rPr>
                <w:rFonts w:ascii="Times New Roman" w:hAnsi="Times New Roman" w:cs="Times New Roman"/>
                <w:sz w:val="24"/>
                <w:szCs w:val="24"/>
              </w:rPr>
              <w:t>1-</w:t>
            </w:r>
            <w:r w:rsidR="00F60360" w:rsidRPr="00581619">
              <w:rPr>
                <w:rFonts w:ascii="Times New Roman" w:hAnsi="Times New Roman" w:cs="Times New Roman"/>
                <w:sz w:val="24"/>
                <w:szCs w:val="24"/>
              </w:rPr>
              <w:t>Çalışma Ekonomisi ve Endüstri İlişkileri</w:t>
            </w:r>
          </w:p>
          <w:p w14:paraId="76E2E50F" w14:textId="77777777" w:rsidR="00D2398C" w:rsidRPr="00581619" w:rsidRDefault="00D2398C">
            <w:pPr>
              <w:rPr>
                <w:rFonts w:ascii="Times New Roman" w:hAnsi="Times New Roman" w:cs="Times New Roman"/>
                <w:sz w:val="24"/>
                <w:szCs w:val="24"/>
              </w:rPr>
            </w:pPr>
            <w:r w:rsidRPr="00581619">
              <w:rPr>
                <w:rFonts w:ascii="Times New Roman" w:hAnsi="Times New Roman" w:cs="Times New Roman"/>
                <w:sz w:val="24"/>
                <w:szCs w:val="24"/>
              </w:rPr>
              <w:t>2-Çalışma Sosyolojisi</w:t>
            </w:r>
          </w:p>
          <w:p w14:paraId="11298738" w14:textId="41823D4E" w:rsidR="00D2398C" w:rsidRPr="00581619" w:rsidRDefault="00D2398C">
            <w:pPr>
              <w:rPr>
                <w:rFonts w:ascii="Times New Roman" w:hAnsi="Times New Roman" w:cs="Times New Roman"/>
                <w:sz w:val="24"/>
                <w:szCs w:val="24"/>
              </w:rPr>
            </w:pPr>
            <w:r w:rsidRPr="00581619">
              <w:rPr>
                <w:rFonts w:ascii="Times New Roman" w:hAnsi="Times New Roman" w:cs="Times New Roman"/>
                <w:sz w:val="24"/>
                <w:szCs w:val="24"/>
              </w:rPr>
              <w:t>3-İşçi Sağlığı ve İş Güvenliği</w:t>
            </w:r>
          </w:p>
        </w:tc>
      </w:tr>
      <w:tr w:rsidR="00581619" w:rsidRPr="00581619" w14:paraId="7BD028DD" w14:textId="77777777" w:rsidTr="00775511">
        <w:trPr>
          <w:trHeight w:val="363"/>
        </w:trPr>
        <w:tc>
          <w:tcPr>
            <w:tcW w:w="2531" w:type="dxa"/>
            <w:tcBorders>
              <w:top w:val="single" w:sz="4" w:space="0" w:color="auto"/>
              <w:left w:val="single" w:sz="4" w:space="0" w:color="auto"/>
              <w:bottom w:val="single" w:sz="4" w:space="0" w:color="auto"/>
              <w:right w:val="single" w:sz="4" w:space="0" w:color="auto"/>
            </w:tcBorders>
          </w:tcPr>
          <w:p w14:paraId="5B77FA01" w14:textId="5213D47E" w:rsidR="00A15496" w:rsidRPr="00581619" w:rsidRDefault="00277A59">
            <w:pPr>
              <w:rPr>
                <w:rFonts w:ascii="Times New Roman" w:hAnsi="Times New Roman" w:cs="Times New Roman"/>
                <w:sz w:val="24"/>
                <w:szCs w:val="24"/>
              </w:rPr>
            </w:pPr>
            <w:r>
              <w:rPr>
                <w:rFonts w:ascii="Times New Roman" w:hAnsi="Times New Roman" w:cs="Times New Roman"/>
                <w:sz w:val="24"/>
                <w:szCs w:val="24"/>
              </w:rPr>
              <w:t>Prof. Dr. Em…GÜ</w:t>
            </w:r>
            <w:proofErr w:type="gramStart"/>
            <w:r>
              <w:rPr>
                <w:rFonts w:ascii="Times New Roman" w:hAnsi="Times New Roman" w:cs="Times New Roman"/>
                <w:sz w:val="24"/>
                <w:szCs w:val="24"/>
              </w:rPr>
              <w:t>….</w:t>
            </w:r>
            <w:proofErr w:type="gramEnd"/>
          </w:p>
        </w:tc>
        <w:tc>
          <w:tcPr>
            <w:tcW w:w="2531" w:type="dxa"/>
            <w:tcBorders>
              <w:top w:val="single" w:sz="4" w:space="0" w:color="auto"/>
              <w:left w:val="single" w:sz="4" w:space="0" w:color="auto"/>
              <w:bottom w:val="single" w:sz="4" w:space="0" w:color="auto"/>
              <w:right w:val="single" w:sz="4" w:space="0" w:color="auto"/>
            </w:tcBorders>
          </w:tcPr>
          <w:p w14:paraId="24BED8F3" w14:textId="77777777" w:rsidR="00A15496" w:rsidRPr="00581619" w:rsidRDefault="00A15496">
            <w:pPr>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14:paraId="48959AEC" w14:textId="77777777" w:rsidR="00A15496" w:rsidRPr="00581619" w:rsidRDefault="00A15496">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tcPr>
          <w:p w14:paraId="438723A7" w14:textId="77777777" w:rsidR="00A15496" w:rsidRPr="00581619" w:rsidRDefault="00A15496" w:rsidP="00A15496">
            <w:pPr>
              <w:rPr>
                <w:rFonts w:ascii="Times New Roman" w:hAnsi="Times New Roman" w:cs="Times New Roman"/>
                <w:sz w:val="24"/>
                <w:szCs w:val="24"/>
              </w:rPr>
            </w:pPr>
            <w:r w:rsidRPr="00581619">
              <w:rPr>
                <w:rFonts w:ascii="Times New Roman" w:hAnsi="Times New Roman" w:cs="Times New Roman"/>
                <w:sz w:val="24"/>
                <w:szCs w:val="24"/>
              </w:rPr>
              <w:t>1-Uluslararası Göç</w:t>
            </w:r>
          </w:p>
          <w:p w14:paraId="4ECF20E6" w14:textId="77777777" w:rsidR="00A15496" w:rsidRPr="00581619" w:rsidRDefault="00A15496" w:rsidP="00A15496">
            <w:pPr>
              <w:rPr>
                <w:rFonts w:ascii="Times New Roman" w:hAnsi="Times New Roman" w:cs="Times New Roman"/>
                <w:sz w:val="24"/>
                <w:szCs w:val="24"/>
              </w:rPr>
            </w:pPr>
            <w:r w:rsidRPr="00581619">
              <w:rPr>
                <w:rFonts w:ascii="Times New Roman" w:hAnsi="Times New Roman" w:cs="Times New Roman"/>
                <w:sz w:val="24"/>
                <w:szCs w:val="24"/>
              </w:rPr>
              <w:t>2-Uluslararası Güvenlik</w:t>
            </w:r>
          </w:p>
          <w:p w14:paraId="2E6535DD" w14:textId="5BAC5D4A" w:rsidR="00A15496" w:rsidRPr="00581619" w:rsidRDefault="00A15496" w:rsidP="00A15496">
            <w:pPr>
              <w:rPr>
                <w:rFonts w:ascii="Times New Roman" w:hAnsi="Times New Roman" w:cs="Times New Roman"/>
                <w:sz w:val="24"/>
                <w:szCs w:val="24"/>
              </w:rPr>
            </w:pPr>
            <w:r w:rsidRPr="00581619">
              <w:rPr>
                <w:rFonts w:ascii="Times New Roman" w:hAnsi="Times New Roman" w:cs="Times New Roman"/>
                <w:sz w:val="24"/>
                <w:szCs w:val="24"/>
              </w:rPr>
              <w:t>3-Uyuşmazlık Ç</w:t>
            </w:r>
            <w:r w:rsidR="00581619" w:rsidRPr="00581619">
              <w:rPr>
                <w:rFonts w:ascii="Times New Roman" w:hAnsi="Times New Roman" w:cs="Times New Roman"/>
                <w:sz w:val="24"/>
                <w:szCs w:val="24"/>
              </w:rPr>
              <w:t>özümü</w:t>
            </w:r>
          </w:p>
        </w:tc>
      </w:tr>
      <w:tr w:rsidR="00581619" w:rsidRPr="00581619" w14:paraId="3B30429F" w14:textId="77777777" w:rsidTr="00581619">
        <w:trPr>
          <w:trHeight w:val="535"/>
        </w:trPr>
        <w:tc>
          <w:tcPr>
            <w:tcW w:w="10151" w:type="dxa"/>
            <w:gridSpan w:val="4"/>
            <w:tcBorders>
              <w:top w:val="single" w:sz="4" w:space="0" w:color="auto"/>
              <w:left w:val="single" w:sz="4" w:space="0" w:color="auto"/>
              <w:bottom w:val="single" w:sz="4" w:space="0" w:color="auto"/>
              <w:right w:val="single" w:sz="4" w:space="0" w:color="auto"/>
            </w:tcBorders>
          </w:tcPr>
          <w:p w14:paraId="5C40C0C6" w14:textId="44B1D2D5" w:rsidR="00581619" w:rsidRPr="00581619" w:rsidRDefault="00581619">
            <w:pPr>
              <w:rPr>
                <w:rFonts w:ascii="Times New Roman" w:hAnsi="Times New Roman" w:cs="Times New Roman"/>
                <w:sz w:val="24"/>
                <w:szCs w:val="24"/>
              </w:rPr>
            </w:pPr>
            <w:r w:rsidRPr="00581619">
              <w:rPr>
                <w:rFonts w:ascii="Times New Roman" w:hAnsi="Times New Roman" w:cs="Times New Roman"/>
                <w:sz w:val="24"/>
                <w:szCs w:val="24"/>
              </w:rPr>
              <w:t xml:space="preserve">İktisat Bölümü 19.09.2023 tarih ve 284072 sayılı yazısı </w:t>
            </w:r>
          </w:p>
        </w:tc>
      </w:tr>
    </w:tbl>
    <w:p w14:paraId="3081B3ED" w14:textId="0F45F30F" w:rsidR="003B24F5" w:rsidRDefault="003B24F5" w:rsidP="00F560F5">
      <w:pPr>
        <w:spacing w:after="0"/>
        <w:jc w:val="both"/>
        <w:rPr>
          <w:rFonts w:ascii="Times New Roman" w:eastAsia="Times New Roman" w:hAnsi="Times New Roman" w:cs="Times New Roman"/>
          <w:sz w:val="24"/>
          <w:szCs w:val="24"/>
          <w:lang w:eastAsia="tr-TR"/>
        </w:rPr>
      </w:pPr>
    </w:p>
    <w:p w14:paraId="4F619FBE" w14:textId="341AA6FC" w:rsidR="003B24F5" w:rsidRDefault="003B24F5" w:rsidP="00F560F5">
      <w:pPr>
        <w:spacing w:after="0"/>
        <w:jc w:val="both"/>
        <w:rPr>
          <w:rFonts w:ascii="Times New Roman" w:eastAsia="Times New Roman" w:hAnsi="Times New Roman" w:cs="Times New Roman"/>
          <w:sz w:val="24"/>
          <w:szCs w:val="24"/>
          <w:lang w:eastAsia="tr-TR"/>
        </w:rPr>
      </w:pPr>
    </w:p>
    <w:p w14:paraId="7D84D1D5" w14:textId="275F5150" w:rsidR="003B24F5" w:rsidRDefault="003B24F5" w:rsidP="00F560F5">
      <w:pPr>
        <w:spacing w:after="0"/>
        <w:jc w:val="both"/>
        <w:rPr>
          <w:rFonts w:ascii="Times New Roman" w:eastAsia="Times New Roman" w:hAnsi="Times New Roman" w:cs="Times New Roman"/>
          <w:sz w:val="24"/>
          <w:szCs w:val="24"/>
          <w:lang w:eastAsia="tr-TR"/>
        </w:rPr>
      </w:pPr>
    </w:p>
    <w:p w14:paraId="0E08CA22" w14:textId="5D11979E" w:rsidR="00AB6D40" w:rsidRPr="00FE4612" w:rsidRDefault="00451DE5" w:rsidP="00AB6D40">
      <w:pPr>
        <w:jc w:val="both"/>
        <w:rPr>
          <w:rFonts w:ascii="Times New Roman" w:hAnsi="Times New Roman" w:cs="Times New Roman"/>
          <w:b/>
          <w:sz w:val="24"/>
          <w:szCs w:val="24"/>
        </w:rPr>
      </w:pPr>
      <w:r w:rsidRPr="00C4162C">
        <w:rPr>
          <w:rFonts w:ascii="Times New Roman" w:eastAsia="Times New Roman" w:hAnsi="Times New Roman" w:cs="Times New Roman"/>
          <w:b/>
          <w:sz w:val="24"/>
          <w:szCs w:val="24"/>
          <w:lang w:eastAsia="tr-TR"/>
        </w:rPr>
        <w:t>2-</w:t>
      </w:r>
      <w:r w:rsidR="00AB6D40" w:rsidRPr="00FE4612">
        <w:rPr>
          <w:rFonts w:ascii="Times New Roman" w:hAnsi="Times New Roman" w:cs="Times New Roman"/>
          <w:sz w:val="24"/>
          <w:szCs w:val="24"/>
        </w:rPr>
        <w:t>Fakültemiz Siyaset Bilimi ve Kamu Yönetimi Bölüm Başkanlığının 22.09.2023 tarih ve 285240 sayılı yazısı okundu.</w:t>
      </w:r>
    </w:p>
    <w:p w14:paraId="0EBF28A2" w14:textId="569DFA98" w:rsidR="003B24F5" w:rsidRPr="00FE4612" w:rsidRDefault="00AB6D40" w:rsidP="00AB6D40">
      <w:pPr>
        <w:spacing w:after="0"/>
        <w:ind w:firstLine="708"/>
        <w:jc w:val="both"/>
        <w:rPr>
          <w:rFonts w:ascii="Times New Roman" w:eastAsia="Times New Roman" w:hAnsi="Times New Roman" w:cs="Times New Roman"/>
          <w:sz w:val="24"/>
          <w:szCs w:val="24"/>
          <w:lang w:eastAsia="tr-TR"/>
        </w:rPr>
      </w:pPr>
      <w:r w:rsidRPr="00FE4612">
        <w:rPr>
          <w:rFonts w:ascii="Times New Roman" w:hAnsi="Times New Roman" w:cs="Times New Roman"/>
          <w:bCs/>
          <w:sz w:val="24"/>
          <w:szCs w:val="24"/>
        </w:rPr>
        <w:t>Yapılan görüşmelerden sonra;</w:t>
      </w:r>
      <w:r w:rsidRPr="00FE4612">
        <w:rPr>
          <w:rFonts w:ascii="Times New Roman" w:hAnsi="Times New Roman" w:cs="Times New Roman"/>
          <w:sz w:val="24"/>
          <w:szCs w:val="24"/>
        </w:rPr>
        <w:t xml:space="preserve"> Fakültemiz Siyaset Bilimi ve Kamu Yönetimi Bölümünde 2023-2024 E</w:t>
      </w:r>
      <w:r w:rsidR="00FE4612" w:rsidRPr="00FE4612">
        <w:rPr>
          <w:rFonts w:ascii="Times New Roman" w:hAnsi="Times New Roman" w:cs="Times New Roman"/>
          <w:sz w:val="24"/>
          <w:szCs w:val="24"/>
        </w:rPr>
        <w:t>ğitim</w:t>
      </w:r>
      <w:r w:rsidRPr="00FE4612">
        <w:rPr>
          <w:rFonts w:ascii="Times New Roman" w:hAnsi="Times New Roman" w:cs="Times New Roman"/>
          <w:sz w:val="24"/>
          <w:szCs w:val="24"/>
        </w:rPr>
        <w:t>–Öğretim Güz Yarıyılın Li</w:t>
      </w:r>
      <w:r w:rsidR="002071DB" w:rsidRPr="00FE4612">
        <w:rPr>
          <w:rFonts w:ascii="Times New Roman" w:hAnsi="Times New Roman" w:cs="Times New Roman"/>
          <w:sz w:val="24"/>
          <w:szCs w:val="24"/>
        </w:rPr>
        <w:t>sans Ders Plan Programında yer alan “ SBK 463 İdari Re</w:t>
      </w:r>
      <w:r w:rsidR="00763B6E" w:rsidRPr="00FE4612">
        <w:rPr>
          <w:rFonts w:ascii="Times New Roman" w:hAnsi="Times New Roman" w:cs="Times New Roman"/>
          <w:sz w:val="24"/>
          <w:szCs w:val="24"/>
        </w:rPr>
        <w:t>f</w:t>
      </w:r>
      <w:r w:rsidR="002071DB" w:rsidRPr="00FE4612">
        <w:rPr>
          <w:rFonts w:ascii="Times New Roman" w:hAnsi="Times New Roman" w:cs="Times New Roman"/>
          <w:sz w:val="24"/>
          <w:szCs w:val="24"/>
        </w:rPr>
        <w:t>orm</w:t>
      </w:r>
      <w:r w:rsidR="00763B6E" w:rsidRPr="00FE4612">
        <w:rPr>
          <w:rFonts w:ascii="Times New Roman" w:hAnsi="Times New Roman" w:cs="Times New Roman"/>
          <w:sz w:val="24"/>
          <w:szCs w:val="24"/>
        </w:rPr>
        <w:t>”</w:t>
      </w:r>
      <w:r w:rsidR="002071DB" w:rsidRPr="00FE4612">
        <w:rPr>
          <w:rFonts w:ascii="Times New Roman" w:hAnsi="Times New Roman" w:cs="Times New Roman"/>
          <w:sz w:val="24"/>
          <w:szCs w:val="24"/>
        </w:rPr>
        <w:t xml:space="preserve"> </w:t>
      </w:r>
      <w:r w:rsidR="002071DB" w:rsidRPr="00527752">
        <w:rPr>
          <w:rFonts w:ascii="Times New Roman" w:hAnsi="Times New Roman" w:cs="Times New Roman"/>
          <w:b/>
          <w:sz w:val="24"/>
          <w:szCs w:val="24"/>
        </w:rPr>
        <w:t xml:space="preserve">seçmeli </w:t>
      </w:r>
      <w:r w:rsidR="002071DB" w:rsidRPr="00527752">
        <w:rPr>
          <w:rFonts w:ascii="Times New Roman" w:hAnsi="Times New Roman" w:cs="Times New Roman"/>
          <w:b/>
          <w:sz w:val="24"/>
          <w:szCs w:val="24"/>
        </w:rPr>
        <w:lastRenderedPageBreak/>
        <w:t>dersinin</w:t>
      </w:r>
      <w:r w:rsidR="00763B6E" w:rsidRPr="00527752">
        <w:rPr>
          <w:rFonts w:ascii="Times New Roman" w:hAnsi="Times New Roman" w:cs="Times New Roman"/>
          <w:b/>
          <w:sz w:val="24"/>
          <w:szCs w:val="24"/>
        </w:rPr>
        <w:t xml:space="preserve"> I. ve II. Öğretimde kapatılmasının</w:t>
      </w:r>
      <w:r w:rsidR="00763B6E" w:rsidRPr="00FE4612">
        <w:rPr>
          <w:rFonts w:ascii="Times New Roman" w:hAnsi="Times New Roman" w:cs="Times New Roman"/>
          <w:sz w:val="24"/>
          <w:szCs w:val="24"/>
        </w:rPr>
        <w:t xml:space="preserve"> ve </w:t>
      </w:r>
      <w:proofErr w:type="spellStart"/>
      <w:r w:rsidR="00763B6E" w:rsidRPr="00FE4612">
        <w:rPr>
          <w:rFonts w:ascii="Times New Roman" w:hAnsi="Times New Roman" w:cs="Times New Roman"/>
          <w:sz w:val="24"/>
          <w:szCs w:val="24"/>
        </w:rPr>
        <w:t>SABİS’e</w:t>
      </w:r>
      <w:proofErr w:type="spellEnd"/>
      <w:r w:rsidR="00763B6E" w:rsidRPr="00FE4612">
        <w:rPr>
          <w:rFonts w:ascii="Times New Roman" w:hAnsi="Times New Roman" w:cs="Times New Roman"/>
          <w:sz w:val="24"/>
          <w:szCs w:val="24"/>
        </w:rPr>
        <w:t xml:space="preserve"> işlenmesinin uygu</w:t>
      </w:r>
      <w:r w:rsidR="00FE4612" w:rsidRPr="00FE4612">
        <w:rPr>
          <w:rFonts w:ascii="Times New Roman" w:hAnsi="Times New Roman" w:cs="Times New Roman"/>
          <w:sz w:val="24"/>
          <w:szCs w:val="24"/>
        </w:rPr>
        <w:t>n olduğuna oy birliği ile karar</w:t>
      </w:r>
      <w:r w:rsidR="00A3105B">
        <w:rPr>
          <w:rFonts w:ascii="Times New Roman" w:hAnsi="Times New Roman" w:cs="Times New Roman"/>
          <w:sz w:val="24"/>
          <w:szCs w:val="24"/>
        </w:rPr>
        <w:t xml:space="preserve"> verildi.</w:t>
      </w:r>
    </w:p>
    <w:p w14:paraId="09FABFB9" w14:textId="68318C9E" w:rsidR="00451DE5" w:rsidRDefault="00451DE5" w:rsidP="00F560F5">
      <w:pPr>
        <w:spacing w:after="0"/>
        <w:jc w:val="both"/>
        <w:rPr>
          <w:rFonts w:ascii="Times New Roman" w:eastAsia="Times New Roman" w:hAnsi="Times New Roman" w:cs="Times New Roman"/>
          <w:sz w:val="24"/>
          <w:szCs w:val="24"/>
          <w:lang w:eastAsia="tr-TR"/>
        </w:rPr>
      </w:pPr>
    </w:p>
    <w:p w14:paraId="60257D3E" w14:textId="35FD640D" w:rsidR="00451DE5" w:rsidRDefault="00451DE5" w:rsidP="00F560F5">
      <w:pPr>
        <w:spacing w:after="0"/>
        <w:jc w:val="both"/>
        <w:rPr>
          <w:rFonts w:ascii="Times New Roman" w:eastAsia="Times New Roman" w:hAnsi="Times New Roman" w:cs="Times New Roman"/>
          <w:sz w:val="24"/>
          <w:szCs w:val="24"/>
          <w:lang w:eastAsia="tr-TR"/>
        </w:rPr>
      </w:pPr>
    </w:p>
    <w:p w14:paraId="201622F5" w14:textId="77777777" w:rsidR="00451DE5" w:rsidRDefault="00451DE5" w:rsidP="00F560F5">
      <w:pPr>
        <w:spacing w:after="0"/>
        <w:jc w:val="both"/>
        <w:rPr>
          <w:rFonts w:ascii="Times New Roman" w:eastAsia="Times New Roman" w:hAnsi="Times New Roman" w:cs="Times New Roman"/>
          <w:sz w:val="24"/>
          <w:szCs w:val="24"/>
          <w:lang w:eastAsia="tr-TR"/>
        </w:rPr>
      </w:pPr>
    </w:p>
    <w:p w14:paraId="39BEA057" w14:textId="4CC4E3C9" w:rsidR="00D31B03" w:rsidRPr="00CF7653" w:rsidRDefault="001F2DC6" w:rsidP="00D31B03">
      <w:pPr>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3</w:t>
      </w:r>
      <w:r w:rsidR="00137692" w:rsidRPr="00CF7653">
        <w:rPr>
          <w:rFonts w:ascii="Times New Roman" w:eastAsia="Times New Roman" w:hAnsi="Times New Roman" w:cs="Times New Roman"/>
          <w:b/>
          <w:sz w:val="24"/>
          <w:szCs w:val="24"/>
          <w:lang w:eastAsia="tr-TR"/>
        </w:rPr>
        <w:t>-</w:t>
      </w:r>
      <w:r w:rsidR="00D31B03" w:rsidRPr="00CF7653">
        <w:rPr>
          <w:rFonts w:ascii="Times New Roman" w:hAnsi="Times New Roman" w:cs="Times New Roman"/>
          <w:spacing w:val="-2"/>
          <w:sz w:val="24"/>
          <w:szCs w:val="24"/>
        </w:rPr>
        <w:t xml:space="preserve">2023-2024 Eğitim-Öğretim Yılı Güz Yarıyılı </w:t>
      </w:r>
      <w:r w:rsidR="00D31B03" w:rsidRPr="00CF7653">
        <w:rPr>
          <w:rFonts w:ascii="Times New Roman" w:hAnsi="Times New Roman" w:cs="Times New Roman"/>
          <w:sz w:val="24"/>
          <w:szCs w:val="24"/>
        </w:rPr>
        <w:t xml:space="preserve">sonunda tek dersi kalan öğrenciler için yapılacak olan </w:t>
      </w:r>
      <w:r w:rsidR="00D31B03" w:rsidRPr="00C30D42">
        <w:rPr>
          <w:rFonts w:ascii="Times New Roman" w:hAnsi="Times New Roman" w:cs="Times New Roman"/>
          <w:b/>
          <w:sz w:val="24"/>
          <w:szCs w:val="24"/>
        </w:rPr>
        <w:t>Tek Ders Sınavına</w:t>
      </w:r>
      <w:r w:rsidR="00D31B03" w:rsidRPr="00CF7653">
        <w:rPr>
          <w:rFonts w:ascii="Times New Roman" w:hAnsi="Times New Roman" w:cs="Times New Roman"/>
          <w:sz w:val="24"/>
          <w:szCs w:val="24"/>
        </w:rPr>
        <w:t xml:space="preserve"> girecek öğrencilerin bildirildiği Çalışma Ekonomisi ve Endüstri İlişkileri, Siyaset Bilimi ve Kamu Yönetimi, uluslararası İlişkiler,</w:t>
      </w:r>
      <w:r w:rsidR="00C61B6C" w:rsidRPr="00CF7653">
        <w:rPr>
          <w:rFonts w:ascii="Times New Roman" w:hAnsi="Times New Roman" w:cs="Times New Roman"/>
          <w:sz w:val="24"/>
          <w:szCs w:val="24"/>
        </w:rPr>
        <w:t xml:space="preserve"> Maliye</w:t>
      </w:r>
      <w:r w:rsidR="005D078B">
        <w:rPr>
          <w:rFonts w:ascii="Times New Roman" w:hAnsi="Times New Roman" w:cs="Times New Roman"/>
          <w:sz w:val="24"/>
          <w:szCs w:val="24"/>
        </w:rPr>
        <w:t xml:space="preserve">, İktisat </w:t>
      </w:r>
      <w:r w:rsidR="00845483">
        <w:rPr>
          <w:rFonts w:ascii="Times New Roman" w:hAnsi="Times New Roman" w:cs="Times New Roman"/>
          <w:sz w:val="24"/>
          <w:szCs w:val="24"/>
        </w:rPr>
        <w:t>ve Ekonometri</w:t>
      </w:r>
      <w:r w:rsidR="00845483" w:rsidRPr="00CF7653">
        <w:rPr>
          <w:rFonts w:ascii="Times New Roman" w:hAnsi="Times New Roman" w:cs="Times New Roman"/>
          <w:sz w:val="24"/>
          <w:szCs w:val="24"/>
        </w:rPr>
        <w:t xml:space="preserve"> </w:t>
      </w:r>
      <w:r w:rsidR="00D31B03" w:rsidRPr="00CF7653">
        <w:rPr>
          <w:rFonts w:ascii="Times New Roman" w:hAnsi="Times New Roman" w:cs="Times New Roman"/>
          <w:sz w:val="24"/>
          <w:szCs w:val="24"/>
        </w:rPr>
        <w:t>Bölüm B</w:t>
      </w:r>
      <w:r w:rsidR="0092481F" w:rsidRPr="00CF7653">
        <w:rPr>
          <w:rFonts w:ascii="Times New Roman" w:hAnsi="Times New Roman" w:cs="Times New Roman"/>
          <w:sz w:val="24"/>
          <w:szCs w:val="24"/>
        </w:rPr>
        <w:t xml:space="preserve">aşkanlıklarının </w:t>
      </w:r>
      <w:r w:rsidR="00343384" w:rsidRPr="00CF7653">
        <w:rPr>
          <w:rFonts w:ascii="Times New Roman" w:hAnsi="Times New Roman" w:cs="Times New Roman"/>
          <w:sz w:val="24"/>
          <w:szCs w:val="24"/>
        </w:rPr>
        <w:t>yazıları okundu</w:t>
      </w:r>
      <w:r w:rsidR="00D31B03" w:rsidRPr="00CF7653">
        <w:rPr>
          <w:rFonts w:ascii="Times New Roman" w:hAnsi="Times New Roman" w:cs="Times New Roman"/>
          <w:sz w:val="24"/>
          <w:szCs w:val="24"/>
        </w:rPr>
        <w:t>.</w:t>
      </w:r>
    </w:p>
    <w:p w14:paraId="6119EC97" w14:textId="30249702" w:rsidR="00D31B03" w:rsidRPr="00CF7653" w:rsidRDefault="00D31B03" w:rsidP="00D31B03">
      <w:pPr>
        <w:ind w:firstLine="708"/>
        <w:jc w:val="both"/>
        <w:rPr>
          <w:rFonts w:ascii="Times New Roman" w:hAnsi="Times New Roman" w:cs="Times New Roman"/>
          <w:sz w:val="24"/>
          <w:szCs w:val="24"/>
        </w:rPr>
      </w:pPr>
      <w:proofErr w:type="gramStart"/>
      <w:r w:rsidRPr="00CF7653">
        <w:rPr>
          <w:rFonts w:ascii="Times New Roman" w:hAnsi="Times New Roman" w:cs="Times New Roman"/>
          <w:sz w:val="24"/>
          <w:szCs w:val="24"/>
        </w:rPr>
        <w:t xml:space="preserve">Yapılan görüşmelerden sonra; </w:t>
      </w:r>
      <w:r w:rsidRPr="00CF7653">
        <w:rPr>
          <w:rFonts w:ascii="Times New Roman" w:hAnsi="Times New Roman" w:cs="Times New Roman"/>
          <w:spacing w:val="-2"/>
          <w:sz w:val="24"/>
          <w:szCs w:val="24"/>
        </w:rPr>
        <w:t>202</w:t>
      </w:r>
      <w:r w:rsidR="0092481F" w:rsidRPr="00CF7653">
        <w:rPr>
          <w:rFonts w:ascii="Times New Roman" w:hAnsi="Times New Roman" w:cs="Times New Roman"/>
          <w:spacing w:val="-2"/>
          <w:sz w:val="24"/>
          <w:szCs w:val="24"/>
        </w:rPr>
        <w:t>3</w:t>
      </w:r>
      <w:r w:rsidRPr="00CF7653">
        <w:rPr>
          <w:rFonts w:ascii="Times New Roman" w:hAnsi="Times New Roman" w:cs="Times New Roman"/>
          <w:spacing w:val="-2"/>
          <w:sz w:val="24"/>
          <w:szCs w:val="24"/>
        </w:rPr>
        <w:t>-202</w:t>
      </w:r>
      <w:r w:rsidR="0092481F" w:rsidRPr="00CF7653">
        <w:rPr>
          <w:rFonts w:ascii="Times New Roman" w:hAnsi="Times New Roman" w:cs="Times New Roman"/>
          <w:spacing w:val="-2"/>
          <w:sz w:val="24"/>
          <w:szCs w:val="24"/>
        </w:rPr>
        <w:t>4</w:t>
      </w:r>
      <w:r w:rsidRPr="00CF7653">
        <w:rPr>
          <w:rFonts w:ascii="Times New Roman" w:hAnsi="Times New Roman" w:cs="Times New Roman"/>
          <w:spacing w:val="-2"/>
          <w:sz w:val="24"/>
          <w:szCs w:val="24"/>
        </w:rPr>
        <w:t xml:space="preserve"> Eğitim-Öğretim Yılı Güz Yarıyılı </w:t>
      </w:r>
      <w:r w:rsidRPr="00CF7653">
        <w:rPr>
          <w:rFonts w:ascii="Times New Roman" w:hAnsi="Times New Roman" w:cs="Times New Roman"/>
          <w:sz w:val="24"/>
          <w:szCs w:val="24"/>
        </w:rPr>
        <w:t>sonrasında (</w:t>
      </w:r>
      <w:r w:rsidR="0075582A" w:rsidRPr="00CF7653">
        <w:rPr>
          <w:rFonts w:ascii="Times New Roman" w:hAnsi="Times New Roman" w:cs="Times New Roman"/>
          <w:i/>
          <w:sz w:val="24"/>
          <w:szCs w:val="24"/>
        </w:rPr>
        <w:t>29.09</w:t>
      </w:r>
      <w:r w:rsidRPr="00CF7653">
        <w:rPr>
          <w:rFonts w:ascii="Times New Roman" w:hAnsi="Times New Roman" w:cs="Times New Roman"/>
          <w:i/>
          <w:sz w:val="24"/>
          <w:szCs w:val="24"/>
        </w:rPr>
        <w:t>.2023 tarihinde</w:t>
      </w:r>
      <w:r w:rsidRPr="00CF7653">
        <w:rPr>
          <w:rFonts w:ascii="Times New Roman" w:hAnsi="Times New Roman" w:cs="Times New Roman"/>
          <w:sz w:val="24"/>
          <w:szCs w:val="24"/>
        </w:rPr>
        <w:t xml:space="preserve">) gerçekleşecek olan tek ders sınavına girecek </w:t>
      </w:r>
      <w:r w:rsidR="003602BF" w:rsidRPr="00CF7653">
        <w:rPr>
          <w:rFonts w:ascii="Times New Roman" w:hAnsi="Times New Roman" w:cs="Times New Roman"/>
          <w:sz w:val="24"/>
          <w:szCs w:val="24"/>
        </w:rPr>
        <w:t>öğrencilerin bildirildiği Çalışma Ekonomisi ve Endüstri İlişkileri, Siyaset Bilimi ve Kamu Yönetimi, uluslararası İlişkiler,</w:t>
      </w:r>
      <w:r w:rsidR="00C61B6C" w:rsidRPr="00CF7653">
        <w:rPr>
          <w:rFonts w:ascii="Times New Roman" w:hAnsi="Times New Roman" w:cs="Times New Roman"/>
          <w:sz w:val="24"/>
          <w:szCs w:val="24"/>
        </w:rPr>
        <w:t xml:space="preserve"> Maliye</w:t>
      </w:r>
      <w:r w:rsidR="005D078B">
        <w:rPr>
          <w:rFonts w:ascii="Times New Roman" w:hAnsi="Times New Roman" w:cs="Times New Roman"/>
          <w:sz w:val="24"/>
          <w:szCs w:val="24"/>
        </w:rPr>
        <w:t>, İktisat</w:t>
      </w:r>
      <w:r w:rsidR="00845483">
        <w:rPr>
          <w:rFonts w:ascii="Times New Roman" w:hAnsi="Times New Roman" w:cs="Times New Roman"/>
          <w:sz w:val="24"/>
          <w:szCs w:val="24"/>
        </w:rPr>
        <w:t xml:space="preserve"> ve </w:t>
      </w:r>
      <w:r w:rsidR="0058675E">
        <w:rPr>
          <w:rFonts w:ascii="Times New Roman" w:hAnsi="Times New Roman" w:cs="Times New Roman"/>
          <w:sz w:val="24"/>
          <w:szCs w:val="24"/>
        </w:rPr>
        <w:t>Ekonometri</w:t>
      </w:r>
      <w:r w:rsidR="0058675E" w:rsidRPr="00CF7653">
        <w:rPr>
          <w:rFonts w:ascii="Times New Roman" w:hAnsi="Times New Roman" w:cs="Times New Roman"/>
          <w:sz w:val="24"/>
          <w:szCs w:val="24"/>
        </w:rPr>
        <w:t xml:space="preserve"> Bölümlerinin</w:t>
      </w:r>
      <w:r w:rsidR="00343384" w:rsidRPr="00CF7653">
        <w:rPr>
          <w:rFonts w:ascii="Times New Roman" w:hAnsi="Times New Roman" w:cs="Times New Roman"/>
          <w:sz w:val="24"/>
          <w:szCs w:val="24"/>
        </w:rPr>
        <w:t xml:space="preserve"> öğrenci listeleri,</w:t>
      </w:r>
      <w:r w:rsidRPr="00CF7653">
        <w:rPr>
          <w:rFonts w:ascii="Times New Roman" w:hAnsi="Times New Roman" w:cs="Times New Roman"/>
          <w:sz w:val="24"/>
          <w:szCs w:val="24"/>
        </w:rPr>
        <w:t xml:space="preserve"> sınav tarihleri ve saatlerinin </w:t>
      </w:r>
      <w:proofErr w:type="spellStart"/>
      <w:r w:rsidRPr="00CF7653">
        <w:rPr>
          <w:rFonts w:ascii="Times New Roman" w:hAnsi="Times New Roman" w:cs="Times New Roman"/>
          <w:bCs/>
          <w:sz w:val="24"/>
          <w:szCs w:val="24"/>
        </w:rPr>
        <w:t>SABİS'e</w:t>
      </w:r>
      <w:proofErr w:type="spellEnd"/>
      <w:r w:rsidRPr="00CF7653">
        <w:rPr>
          <w:rFonts w:ascii="Times New Roman" w:hAnsi="Times New Roman" w:cs="Times New Roman"/>
          <w:bCs/>
          <w:sz w:val="24"/>
          <w:szCs w:val="24"/>
        </w:rPr>
        <w:t xml:space="preserve"> (Sakarya Üniversitesi Bilgi Sistemi)</w:t>
      </w:r>
      <w:r w:rsidRPr="00CF7653">
        <w:rPr>
          <w:rFonts w:ascii="Times New Roman" w:hAnsi="Times New Roman" w:cs="Times New Roman"/>
          <w:sz w:val="24"/>
          <w:szCs w:val="24"/>
        </w:rPr>
        <w:t xml:space="preserve"> işlenmiş şekliyle </w:t>
      </w:r>
      <w:r w:rsidR="003602BF" w:rsidRPr="00CF7653">
        <w:rPr>
          <w:rFonts w:ascii="Times New Roman" w:hAnsi="Times New Roman" w:cs="Times New Roman"/>
          <w:sz w:val="24"/>
          <w:szCs w:val="24"/>
        </w:rPr>
        <w:t>uygun olduğuna oy birliği ile karar verildi.</w:t>
      </w:r>
      <w:proofErr w:type="gramEnd"/>
    </w:p>
    <w:p w14:paraId="5624B5E7" w14:textId="52AFF5D7" w:rsidR="003B24F5" w:rsidRPr="00CF7653" w:rsidRDefault="003B24F5" w:rsidP="00F560F5">
      <w:pPr>
        <w:spacing w:after="0"/>
        <w:jc w:val="both"/>
        <w:rPr>
          <w:rFonts w:ascii="Times New Roman" w:eastAsia="Times New Roman" w:hAnsi="Times New Roman" w:cs="Times New Roman"/>
          <w:sz w:val="24"/>
          <w:szCs w:val="24"/>
          <w:lang w:eastAsia="tr-TR"/>
        </w:rPr>
      </w:pPr>
    </w:p>
    <w:p w14:paraId="437726A7" w14:textId="25A4F305" w:rsidR="00137692" w:rsidRDefault="00137692" w:rsidP="00F560F5">
      <w:pPr>
        <w:spacing w:after="0"/>
        <w:jc w:val="both"/>
        <w:rPr>
          <w:rFonts w:ascii="Times New Roman" w:eastAsia="Times New Roman" w:hAnsi="Times New Roman" w:cs="Times New Roman"/>
          <w:sz w:val="24"/>
          <w:szCs w:val="24"/>
          <w:lang w:eastAsia="tr-TR"/>
        </w:rPr>
      </w:pPr>
    </w:p>
    <w:p w14:paraId="6E384B8B" w14:textId="3331C700" w:rsidR="0051094E" w:rsidRPr="0051094E" w:rsidRDefault="001F2DC6" w:rsidP="0051094E">
      <w:pPr>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4</w:t>
      </w:r>
      <w:r w:rsidR="000D6194" w:rsidRPr="008754AC">
        <w:rPr>
          <w:rFonts w:ascii="Times New Roman" w:eastAsia="Times New Roman" w:hAnsi="Times New Roman" w:cs="Times New Roman"/>
          <w:b/>
          <w:sz w:val="24"/>
          <w:szCs w:val="24"/>
          <w:lang w:eastAsia="tr-TR"/>
        </w:rPr>
        <w:t>-</w:t>
      </w:r>
      <w:r w:rsidR="0051094E" w:rsidRPr="0051094E">
        <w:rPr>
          <w:rFonts w:ascii="Times New Roman" w:hAnsi="Times New Roman" w:cs="Times New Roman"/>
          <w:sz w:val="24"/>
          <w:szCs w:val="24"/>
        </w:rPr>
        <w:t xml:space="preserve">2022-2023 Eğitim-Öğretim Yılı Güz Dönemi sonunda, teorik ve pratik çalışmalarını tamamlayarak </w:t>
      </w:r>
      <w:r w:rsidR="0051094E" w:rsidRPr="0051094E">
        <w:rPr>
          <w:rFonts w:ascii="Times New Roman" w:hAnsi="Times New Roman" w:cs="Times New Roman"/>
          <w:b/>
          <w:bCs/>
          <w:sz w:val="24"/>
          <w:szCs w:val="24"/>
        </w:rPr>
        <w:t xml:space="preserve">mezun </w:t>
      </w:r>
      <w:r w:rsidR="0051094E" w:rsidRPr="0051094E">
        <w:rPr>
          <w:rFonts w:ascii="Times New Roman" w:hAnsi="Times New Roman" w:cs="Times New Roman"/>
          <w:sz w:val="24"/>
          <w:szCs w:val="24"/>
        </w:rPr>
        <w:t>olan öğrencilerin bildirildiği İk</w:t>
      </w:r>
      <w:r w:rsidR="00690B54">
        <w:rPr>
          <w:rFonts w:ascii="Times New Roman" w:hAnsi="Times New Roman" w:cs="Times New Roman"/>
          <w:sz w:val="24"/>
          <w:szCs w:val="24"/>
        </w:rPr>
        <w:t xml:space="preserve">tisat ve </w:t>
      </w:r>
      <w:r w:rsidR="00604BB4">
        <w:rPr>
          <w:rFonts w:ascii="Times New Roman" w:hAnsi="Times New Roman" w:cs="Times New Roman"/>
          <w:sz w:val="24"/>
          <w:szCs w:val="24"/>
        </w:rPr>
        <w:t>Maliye</w:t>
      </w:r>
      <w:r w:rsidR="00604BB4" w:rsidRPr="0051094E">
        <w:rPr>
          <w:rFonts w:ascii="Times New Roman" w:hAnsi="Times New Roman" w:cs="Times New Roman"/>
          <w:sz w:val="24"/>
          <w:szCs w:val="24"/>
        </w:rPr>
        <w:t xml:space="preserve"> Bölüm</w:t>
      </w:r>
      <w:r w:rsidR="0051094E" w:rsidRPr="0051094E">
        <w:rPr>
          <w:rFonts w:ascii="Times New Roman" w:hAnsi="Times New Roman" w:cs="Times New Roman"/>
          <w:sz w:val="24"/>
          <w:szCs w:val="24"/>
        </w:rPr>
        <w:t xml:space="preserve"> Başkanlıkları yazıları okundu.</w:t>
      </w:r>
    </w:p>
    <w:p w14:paraId="00B701CB" w14:textId="4E7B5B3C" w:rsidR="0051094E" w:rsidRPr="0051094E" w:rsidRDefault="0051094E" w:rsidP="0051094E">
      <w:pPr>
        <w:pStyle w:val="ortabalkbold"/>
        <w:spacing w:before="56" w:beforeAutospacing="0" w:after="0" w:afterAutospacing="0" w:line="240" w:lineRule="atLeast"/>
        <w:ind w:firstLine="708"/>
        <w:jc w:val="both"/>
      </w:pPr>
      <w:r w:rsidRPr="0051094E">
        <w:t>Yapılan görüşmeden sonra; 2022-2023 Eğitim-Öğretim Yılı Güz Dönemi sonunda, teorik ve pratik çalışmalarını tamamlayan İktisat</w:t>
      </w:r>
      <w:r w:rsidR="00690B54">
        <w:t xml:space="preserve"> ve Maliye </w:t>
      </w:r>
      <w:r w:rsidRPr="0051094E">
        <w:t>Bölümü öğrencilerinin “</w:t>
      </w:r>
      <w:r w:rsidRPr="0051094E">
        <w:rPr>
          <w:bCs/>
          <w:i/>
        </w:rPr>
        <w:t>Sakarya Üniversitesi Ön Lisans ve Lisans Eğitim-Öğretim Ve Sınav Yönetmeliği’nin 35/7 maddesi</w:t>
      </w:r>
      <w:r w:rsidRPr="0051094E">
        <w:rPr>
          <w:bCs/>
        </w:rPr>
        <w:t xml:space="preserve">” uyarınca </w:t>
      </w:r>
      <w:r w:rsidRPr="0051094E">
        <w:t>mezuniyetlerinin ekteki şekliyle uygunluğuna oy birliği ile karar verildi.</w:t>
      </w:r>
    </w:p>
    <w:p w14:paraId="440BDCAF" w14:textId="11934F86" w:rsidR="00137692" w:rsidRPr="0051094E" w:rsidRDefault="00137692" w:rsidP="00F560F5">
      <w:pPr>
        <w:spacing w:after="0"/>
        <w:jc w:val="both"/>
        <w:rPr>
          <w:rFonts w:ascii="Times New Roman" w:eastAsia="Times New Roman" w:hAnsi="Times New Roman" w:cs="Times New Roman"/>
          <w:sz w:val="24"/>
          <w:szCs w:val="24"/>
          <w:lang w:eastAsia="tr-TR"/>
        </w:rPr>
      </w:pPr>
    </w:p>
    <w:p w14:paraId="3277B73F" w14:textId="396C990D" w:rsidR="00137692" w:rsidRDefault="00137692" w:rsidP="00F560F5">
      <w:pPr>
        <w:spacing w:after="0"/>
        <w:jc w:val="both"/>
        <w:rPr>
          <w:rFonts w:ascii="Times New Roman" w:eastAsia="Times New Roman" w:hAnsi="Times New Roman" w:cs="Times New Roman"/>
          <w:sz w:val="24"/>
          <w:szCs w:val="24"/>
          <w:lang w:eastAsia="tr-TR"/>
        </w:rPr>
      </w:pPr>
    </w:p>
    <w:p w14:paraId="16385AE5" w14:textId="7B3B676E" w:rsidR="00137692" w:rsidRDefault="00137692" w:rsidP="00F560F5">
      <w:pPr>
        <w:spacing w:after="0"/>
        <w:jc w:val="both"/>
        <w:rPr>
          <w:rFonts w:ascii="Times New Roman" w:eastAsia="Times New Roman" w:hAnsi="Times New Roman" w:cs="Times New Roman"/>
          <w:sz w:val="24"/>
          <w:szCs w:val="24"/>
          <w:lang w:eastAsia="tr-TR"/>
        </w:rPr>
      </w:pPr>
    </w:p>
    <w:p w14:paraId="036BF9B0" w14:textId="18DA016D" w:rsidR="00C15CDA" w:rsidRPr="00CD19B6" w:rsidRDefault="001F2DC6" w:rsidP="00C15CDA">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5</w:t>
      </w:r>
      <w:r w:rsidR="00C15CDA" w:rsidRPr="00CD19B6">
        <w:rPr>
          <w:rFonts w:ascii="Times New Roman" w:eastAsia="Times New Roman" w:hAnsi="Times New Roman" w:cs="Times New Roman"/>
          <w:b/>
          <w:sz w:val="24"/>
          <w:szCs w:val="24"/>
          <w:lang w:eastAsia="tr-TR"/>
        </w:rPr>
        <w:t>-</w:t>
      </w:r>
      <w:r w:rsidR="00C15CDA" w:rsidRPr="00CD19B6">
        <w:rPr>
          <w:rFonts w:ascii="Times New Roman" w:hAnsi="Times New Roman" w:cs="Times New Roman"/>
          <w:bCs/>
          <w:sz w:val="24"/>
          <w:szCs w:val="24"/>
        </w:rPr>
        <w:t xml:space="preserve">Fakültemiz Siyaset Bilimi ve Kamu Yönetimi Bölümü </w:t>
      </w:r>
      <w:r w:rsidR="00C15CDA" w:rsidRPr="00CD19B6">
        <w:rPr>
          <w:rFonts w:ascii="Times New Roman" w:hAnsi="Times New Roman" w:cs="Times New Roman"/>
          <w:sz w:val="24"/>
          <w:szCs w:val="24"/>
        </w:rPr>
        <w:t xml:space="preserve">öğrencilerinin 2022/2023 Eğitim-Öğretim Bahar Dönemi </w:t>
      </w:r>
      <w:r w:rsidR="00C15CDA" w:rsidRPr="009E498D">
        <w:rPr>
          <w:rFonts w:ascii="Times New Roman" w:hAnsi="Times New Roman" w:cs="Times New Roman"/>
          <w:b/>
          <w:sz w:val="24"/>
          <w:szCs w:val="24"/>
        </w:rPr>
        <w:t>Azami Süre Sonu Ek Sınav 2</w:t>
      </w:r>
      <w:r w:rsidR="00C15CDA" w:rsidRPr="00CD19B6">
        <w:rPr>
          <w:rFonts w:ascii="Times New Roman" w:hAnsi="Times New Roman" w:cs="Times New Roman"/>
          <w:sz w:val="24"/>
          <w:szCs w:val="24"/>
        </w:rPr>
        <w:t xml:space="preserve"> hakkından yararlanmalarına ilişkin Bölüm Başkanlığının</w:t>
      </w:r>
      <w:r w:rsidR="00CE7F54" w:rsidRPr="00CD19B6">
        <w:rPr>
          <w:rFonts w:ascii="Times New Roman" w:hAnsi="Times New Roman" w:cs="Times New Roman"/>
          <w:sz w:val="24"/>
          <w:szCs w:val="24"/>
        </w:rPr>
        <w:t xml:space="preserve"> 26.09.2023 tarih ve 286723 sayılı yazısı okundu.</w:t>
      </w:r>
      <w:r w:rsidR="00C15CDA" w:rsidRPr="00CD19B6">
        <w:rPr>
          <w:rFonts w:ascii="Times New Roman" w:hAnsi="Times New Roman" w:cs="Times New Roman"/>
          <w:sz w:val="24"/>
          <w:szCs w:val="24"/>
        </w:rPr>
        <w:t xml:space="preserve"> </w:t>
      </w:r>
    </w:p>
    <w:p w14:paraId="60567B39" w14:textId="2B23F813" w:rsidR="00C15CDA" w:rsidRPr="00CD19B6" w:rsidRDefault="00C15CDA" w:rsidP="00CE7F54">
      <w:pPr>
        <w:ind w:firstLine="708"/>
        <w:jc w:val="both"/>
        <w:rPr>
          <w:rFonts w:ascii="Times New Roman" w:hAnsi="Times New Roman" w:cs="Times New Roman"/>
          <w:sz w:val="24"/>
          <w:szCs w:val="24"/>
        </w:rPr>
      </w:pPr>
      <w:r w:rsidRPr="00CD19B6">
        <w:rPr>
          <w:rFonts w:ascii="Times New Roman" w:hAnsi="Times New Roman" w:cs="Times New Roman"/>
          <w:sz w:val="24"/>
          <w:szCs w:val="24"/>
        </w:rPr>
        <w:t xml:space="preserve">Yapılan görüşmeden sonrasında; Fakültemiz </w:t>
      </w:r>
      <w:r w:rsidR="00CE7F54" w:rsidRPr="00CD19B6">
        <w:rPr>
          <w:rFonts w:ascii="Times New Roman" w:hAnsi="Times New Roman" w:cs="Times New Roman"/>
          <w:bCs/>
          <w:sz w:val="24"/>
          <w:szCs w:val="24"/>
        </w:rPr>
        <w:t xml:space="preserve">Siyaset Bilimi ve Kamu Yönetimi </w:t>
      </w:r>
      <w:r w:rsidRPr="00CD19B6">
        <w:rPr>
          <w:rFonts w:ascii="Times New Roman" w:hAnsi="Times New Roman" w:cs="Times New Roman"/>
          <w:sz w:val="24"/>
          <w:szCs w:val="24"/>
        </w:rPr>
        <w:t>Bölümü öğrencileri</w:t>
      </w:r>
      <w:r w:rsidR="00CE7F54" w:rsidRPr="00CD19B6">
        <w:rPr>
          <w:rFonts w:ascii="Times New Roman" w:hAnsi="Times New Roman" w:cs="Times New Roman"/>
          <w:sz w:val="24"/>
          <w:szCs w:val="24"/>
        </w:rPr>
        <w:t>nin 2022/2023 Eğitim-Öğretim Bahar</w:t>
      </w:r>
      <w:r w:rsidRPr="00CD19B6">
        <w:rPr>
          <w:rFonts w:ascii="Times New Roman" w:hAnsi="Times New Roman" w:cs="Times New Roman"/>
          <w:sz w:val="24"/>
          <w:szCs w:val="24"/>
        </w:rPr>
        <w:t xml:space="preserve"> dönemi azami süre sonu </w:t>
      </w:r>
      <w:r w:rsidR="002A540E" w:rsidRPr="00CD19B6">
        <w:rPr>
          <w:rFonts w:ascii="Times New Roman" w:hAnsi="Times New Roman" w:cs="Times New Roman"/>
          <w:sz w:val="24"/>
          <w:szCs w:val="24"/>
        </w:rPr>
        <w:t>ek sınav 2 öğrenci listelerinin</w:t>
      </w:r>
      <w:r w:rsidR="00535C5D">
        <w:rPr>
          <w:rFonts w:ascii="Times New Roman" w:hAnsi="Times New Roman" w:cs="Times New Roman"/>
          <w:sz w:val="24"/>
          <w:szCs w:val="24"/>
        </w:rPr>
        <w:t>, “</w:t>
      </w:r>
      <w:r w:rsidR="00535C5D" w:rsidRPr="00535C5D">
        <w:rPr>
          <w:rFonts w:ascii="Times New Roman" w:hAnsi="Times New Roman" w:cs="Times New Roman"/>
          <w:sz w:val="24"/>
          <w:szCs w:val="24"/>
        </w:rPr>
        <w:t>2547 Sayılı Kanunun Madde 44/c maddesi</w:t>
      </w:r>
      <w:r w:rsidR="00535C5D">
        <w:rPr>
          <w:rFonts w:ascii="Times New Roman" w:hAnsi="Times New Roman" w:cs="Times New Roman"/>
          <w:sz w:val="24"/>
          <w:szCs w:val="24"/>
        </w:rPr>
        <w:t>”</w:t>
      </w:r>
      <w:r w:rsidR="00535C5D" w:rsidRPr="00535C5D">
        <w:rPr>
          <w:rFonts w:ascii="Times New Roman" w:hAnsi="Times New Roman" w:cs="Times New Roman"/>
          <w:sz w:val="24"/>
          <w:szCs w:val="24"/>
        </w:rPr>
        <w:t xml:space="preserve"> uyarınca</w:t>
      </w:r>
      <w:r w:rsidR="002A540E" w:rsidRPr="00CD19B6">
        <w:rPr>
          <w:rFonts w:ascii="Times New Roman" w:hAnsi="Times New Roman" w:cs="Times New Roman"/>
          <w:sz w:val="24"/>
          <w:szCs w:val="24"/>
        </w:rPr>
        <w:t xml:space="preserve"> </w:t>
      </w:r>
      <w:r w:rsidRPr="00CD19B6">
        <w:rPr>
          <w:rFonts w:ascii="Times New Roman" w:hAnsi="Times New Roman" w:cs="Times New Roman"/>
          <w:sz w:val="24"/>
          <w:szCs w:val="24"/>
        </w:rPr>
        <w:t>belirti</w:t>
      </w:r>
      <w:r w:rsidR="002A540E" w:rsidRPr="00CD19B6">
        <w:rPr>
          <w:rFonts w:ascii="Times New Roman" w:hAnsi="Times New Roman" w:cs="Times New Roman"/>
          <w:sz w:val="24"/>
          <w:szCs w:val="24"/>
        </w:rPr>
        <w:t>len program dâhilinde girilmesinin uygun olduğuna oy birliği ile</w:t>
      </w:r>
      <w:r w:rsidRPr="00CD19B6">
        <w:rPr>
          <w:rFonts w:ascii="Times New Roman" w:hAnsi="Times New Roman" w:cs="Times New Roman"/>
          <w:sz w:val="24"/>
          <w:szCs w:val="24"/>
        </w:rPr>
        <w:t xml:space="preserve"> karar verildi.</w:t>
      </w:r>
    </w:p>
    <w:p w14:paraId="30FBD123" w14:textId="6CA22C25" w:rsidR="00C15CDA" w:rsidRDefault="00C15CDA" w:rsidP="00F560F5">
      <w:pPr>
        <w:spacing w:after="0"/>
        <w:jc w:val="both"/>
        <w:rPr>
          <w:rFonts w:ascii="Times New Roman" w:eastAsia="Times New Roman" w:hAnsi="Times New Roman" w:cs="Times New Roman"/>
          <w:sz w:val="24"/>
          <w:szCs w:val="24"/>
          <w:lang w:eastAsia="tr-TR"/>
        </w:rPr>
      </w:pPr>
    </w:p>
    <w:p w14:paraId="695C2849" w14:textId="56F249E5" w:rsidR="00CD19B6" w:rsidRPr="00FD6FBC" w:rsidRDefault="001F2DC6" w:rsidP="00CD19B6">
      <w:pPr>
        <w:jc w:val="both"/>
        <w:rPr>
          <w:rFonts w:ascii="Times New Roman" w:hAnsi="Times New Roman" w:cs="Times New Roman"/>
          <w:sz w:val="24"/>
          <w:szCs w:val="24"/>
        </w:rPr>
      </w:pPr>
      <w:r w:rsidRPr="001F2DC6">
        <w:rPr>
          <w:rFonts w:ascii="Times New Roman" w:eastAsia="Times New Roman" w:hAnsi="Times New Roman" w:cs="Times New Roman"/>
          <w:b/>
          <w:sz w:val="24"/>
          <w:szCs w:val="24"/>
          <w:lang w:eastAsia="tr-TR"/>
        </w:rPr>
        <w:t>6</w:t>
      </w:r>
      <w:r w:rsidR="00CD19B6" w:rsidRPr="001F2DC6">
        <w:rPr>
          <w:rFonts w:ascii="Times New Roman" w:eastAsia="Times New Roman" w:hAnsi="Times New Roman" w:cs="Times New Roman"/>
          <w:b/>
          <w:sz w:val="24"/>
          <w:szCs w:val="24"/>
          <w:lang w:eastAsia="tr-TR"/>
        </w:rPr>
        <w:t>-</w:t>
      </w:r>
      <w:r w:rsidR="00CD19B6" w:rsidRPr="00FD6FBC">
        <w:rPr>
          <w:rFonts w:ascii="Times New Roman" w:hAnsi="Times New Roman" w:cs="Times New Roman"/>
          <w:sz w:val="24"/>
          <w:szCs w:val="24"/>
        </w:rPr>
        <w:t xml:space="preserve">Fakültemiz </w:t>
      </w:r>
      <w:r w:rsidR="009155EB" w:rsidRPr="00FD6FBC">
        <w:rPr>
          <w:rFonts w:ascii="Times New Roman" w:hAnsi="Times New Roman" w:cs="Times New Roman"/>
          <w:sz w:val="24"/>
          <w:szCs w:val="24"/>
        </w:rPr>
        <w:t>Maliye</w:t>
      </w:r>
      <w:r w:rsidR="00DD1D5C">
        <w:rPr>
          <w:rFonts w:ascii="Times New Roman" w:hAnsi="Times New Roman" w:cs="Times New Roman"/>
          <w:sz w:val="24"/>
          <w:szCs w:val="24"/>
        </w:rPr>
        <w:t xml:space="preserve">, Siyaset Bilimi ve Kamu Yönetimi ile Uluslararası İlişkiler </w:t>
      </w:r>
      <w:r w:rsidR="009155EB" w:rsidRPr="00FD6FBC">
        <w:rPr>
          <w:rFonts w:ascii="Times New Roman" w:hAnsi="Times New Roman" w:cs="Times New Roman"/>
          <w:sz w:val="24"/>
          <w:szCs w:val="24"/>
        </w:rPr>
        <w:t xml:space="preserve">Bölümü </w:t>
      </w:r>
      <w:r w:rsidR="00CD19B6" w:rsidRPr="00FD6FBC">
        <w:rPr>
          <w:rFonts w:ascii="Times New Roman" w:hAnsi="Times New Roman" w:cs="Times New Roman"/>
          <w:sz w:val="24"/>
          <w:szCs w:val="24"/>
        </w:rPr>
        <w:t xml:space="preserve">öğrencilerinin daha önce almış olduğu derslere ilişkin </w:t>
      </w:r>
      <w:r w:rsidR="00D51FAF" w:rsidRPr="00FD6FBC">
        <w:rPr>
          <w:rFonts w:ascii="Times New Roman" w:hAnsi="Times New Roman" w:cs="Times New Roman"/>
          <w:b/>
          <w:sz w:val="24"/>
          <w:szCs w:val="24"/>
        </w:rPr>
        <w:t xml:space="preserve">intibaklarının </w:t>
      </w:r>
      <w:r w:rsidR="00DD1D5C" w:rsidRPr="00DD1D5C">
        <w:rPr>
          <w:rFonts w:ascii="Times New Roman" w:hAnsi="Times New Roman" w:cs="Times New Roman"/>
          <w:sz w:val="24"/>
          <w:szCs w:val="24"/>
        </w:rPr>
        <w:t>(Yatay Geçiş, Yaz Okulu, DGS, Önceki Öğrenim)</w:t>
      </w:r>
      <w:r w:rsidR="00DD1D5C">
        <w:rPr>
          <w:rFonts w:ascii="Times New Roman" w:hAnsi="Times New Roman" w:cs="Times New Roman"/>
          <w:sz w:val="24"/>
          <w:szCs w:val="24"/>
        </w:rPr>
        <w:t xml:space="preserve"> </w:t>
      </w:r>
      <w:r w:rsidR="009155EB" w:rsidRPr="00FD6FBC">
        <w:rPr>
          <w:rFonts w:ascii="Times New Roman" w:hAnsi="Times New Roman" w:cs="Times New Roman"/>
          <w:sz w:val="24"/>
          <w:szCs w:val="24"/>
        </w:rPr>
        <w:t>bildirildiği Bölüm</w:t>
      </w:r>
      <w:r w:rsidR="009155EB" w:rsidRPr="00FD6FBC">
        <w:rPr>
          <w:rFonts w:ascii="Times New Roman" w:hAnsi="Times New Roman" w:cs="Times New Roman"/>
          <w:b/>
          <w:sz w:val="24"/>
          <w:szCs w:val="24"/>
        </w:rPr>
        <w:t xml:space="preserve"> </w:t>
      </w:r>
      <w:r w:rsidR="00284E79">
        <w:rPr>
          <w:rFonts w:ascii="Times New Roman" w:hAnsi="Times New Roman" w:cs="Times New Roman"/>
          <w:sz w:val="24"/>
          <w:szCs w:val="24"/>
        </w:rPr>
        <w:t>Başkanlıklarının yazıları</w:t>
      </w:r>
      <w:r w:rsidR="00CD19B6" w:rsidRPr="00FD6FBC">
        <w:rPr>
          <w:rFonts w:ascii="Times New Roman" w:hAnsi="Times New Roman" w:cs="Times New Roman"/>
          <w:sz w:val="24"/>
          <w:szCs w:val="24"/>
        </w:rPr>
        <w:t xml:space="preserve"> okundu. </w:t>
      </w:r>
    </w:p>
    <w:p w14:paraId="0F826BC3" w14:textId="3AA16A48" w:rsidR="00CD19B6" w:rsidRPr="00FD6FBC" w:rsidRDefault="00CD19B6" w:rsidP="00CD19B6">
      <w:pPr>
        <w:autoSpaceDE w:val="0"/>
        <w:autoSpaceDN w:val="0"/>
        <w:adjustRightInd w:val="0"/>
        <w:ind w:firstLine="708"/>
        <w:jc w:val="both"/>
        <w:rPr>
          <w:rFonts w:ascii="Times New Roman" w:hAnsi="Times New Roman" w:cs="Times New Roman"/>
          <w:bCs/>
          <w:sz w:val="24"/>
          <w:szCs w:val="24"/>
        </w:rPr>
      </w:pPr>
      <w:r w:rsidRPr="00FD6FBC">
        <w:rPr>
          <w:rFonts w:ascii="Times New Roman" w:hAnsi="Times New Roman" w:cs="Times New Roman"/>
          <w:bCs/>
          <w:sz w:val="24"/>
          <w:szCs w:val="24"/>
        </w:rPr>
        <w:t xml:space="preserve">Yapılan görüşmelerden sonra; </w:t>
      </w:r>
      <w:r w:rsidRPr="00FD6FBC">
        <w:rPr>
          <w:rFonts w:ascii="Times New Roman" w:hAnsi="Times New Roman" w:cs="Times New Roman"/>
          <w:sz w:val="24"/>
          <w:szCs w:val="24"/>
        </w:rPr>
        <w:t>Fakültemiz</w:t>
      </w:r>
      <w:r w:rsidR="00284E79">
        <w:rPr>
          <w:rFonts w:ascii="Times New Roman" w:hAnsi="Times New Roman" w:cs="Times New Roman"/>
          <w:b/>
          <w:sz w:val="24"/>
          <w:szCs w:val="24"/>
        </w:rPr>
        <w:t xml:space="preserve"> </w:t>
      </w:r>
      <w:r w:rsidR="00284E79" w:rsidRPr="00FD6FBC">
        <w:rPr>
          <w:rFonts w:ascii="Times New Roman" w:hAnsi="Times New Roman" w:cs="Times New Roman"/>
          <w:sz w:val="24"/>
          <w:szCs w:val="24"/>
        </w:rPr>
        <w:t>Maliye</w:t>
      </w:r>
      <w:r w:rsidR="00284E79">
        <w:rPr>
          <w:rFonts w:ascii="Times New Roman" w:hAnsi="Times New Roman" w:cs="Times New Roman"/>
          <w:sz w:val="24"/>
          <w:szCs w:val="24"/>
        </w:rPr>
        <w:t xml:space="preserve">, Siyaset Bilimi ve Kamu Yönetimi ile Uluslararası İlişkiler </w:t>
      </w:r>
      <w:r w:rsidRPr="00FD6FBC">
        <w:rPr>
          <w:rFonts w:ascii="Times New Roman" w:hAnsi="Times New Roman" w:cs="Times New Roman"/>
          <w:sz w:val="24"/>
          <w:szCs w:val="24"/>
        </w:rPr>
        <w:t xml:space="preserve">Bölümü öğrencilerin daha önce almış oldukları derslere ilişkin harfli not olacak şekilde düzenlenen intibaklarının </w:t>
      </w:r>
      <w:r w:rsidRPr="00FD6FBC">
        <w:rPr>
          <w:rFonts w:ascii="Times New Roman" w:hAnsi="Times New Roman" w:cs="Times New Roman"/>
          <w:bCs/>
          <w:sz w:val="24"/>
          <w:szCs w:val="24"/>
        </w:rPr>
        <w:t xml:space="preserve">Bölüm Başkanlıklarından geldiği şekli ile uygun olduğuna oybirliği ile karar verildi. </w:t>
      </w:r>
    </w:p>
    <w:p w14:paraId="316BC1FC" w14:textId="113F6006" w:rsidR="00CD19B6" w:rsidRDefault="00CD19B6" w:rsidP="00F560F5">
      <w:pPr>
        <w:spacing w:after="0"/>
        <w:jc w:val="both"/>
        <w:rPr>
          <w:rFonts w:ascii="Times New Roman" w:eastAsia="Times New Roman" w:hAnsi="Times New Roman" w:cs="Times New Roman"/>
          <w:sz w:val="24"/>
          <w:szCs w:val="24"/>
          <w:lang w:eastAsia="tr-TR"/>
        </w:rPr>
      </w:pPr>
    </w:p>
    <w:p w14:paraId="5D2493FA" w14:textId="7B64888F" w:rsidR="00C15CDA" w:rsidRDefault="00C15CDA" w:rsidP="00F560F5">
      <w:pPr>
        <w:spacing w:after="0"/>
        <w:jc w:val="both"/>
        <w:rPr>
          <w:rFonts w:ascii="Times New Roman" w:eastAsia="Times New Roman" w:hAnsi="Times New Roman" w:cs="Times New Roman"/>
          <w:sz w:val="24"/>
          <w:szCs w:val="24"/>
          <w:lang w:eastAsia="tr-TR"/>
        </w:rPr>
      </w:pPr>
    </w:p>
    <w:p w14:paraId="09E1E3CB" w14:textId="08327435" w:rsidR="00253911" w:rsidRPr="002B450D" w:rsidRDefault="001F2DC6" w:rsidP="00253911">
      <w:pPr>
        <w:pStyle w:val="Default"/>
        <w:jc w:val="both"/>
        <w:rPr>
          <w:color w:val="auto"/>
        </w:rPr>
      </w:pPr>
      <w:r>
        <w:rPr>
          <w:rFonts w:eastAsia="Times New Roman"/>
          <w:b/>
          <w:color w:val="auto"/>
          <w:lang w:eastAsia="tr-TR"/>
        </w:rPr>
        <w:t>7</w:t>
      </w:r>
      <w:r w:rsidR="002C58F7" w:rsidRPr="006B4AA4">
        <w:rPr>
          <w:rFonts w:eastAsia="Times New Roman"/>
          <w:b/>
          <w:color w:val="auto"/>
          <w:lang w:eastAsia="tr-TR"/>
        </w:rPr>
        <w:t>-</w:t>
      </w:r>
      <w:r w:rsidR="00253911" w:rsidRPr="002B450D">
        <w:rPr>
          <w:color w:val="auto"/>
        </w:rPr>
        <w:t xml:space="preserve">Fakültemiz Uluslararası İlişkiler Bölümünde eğitim gören öğrencilerine ait </w:t>
      </w:r>
      <w:r w:rsidR="00253911" w:rsidRPr="002B450D">
        <w:rPr>
          <w:b/>
          <w:bCs/>
          <w:color w:val="auto"/>
        </w:rPr>
        <w:t>İngilizce (</w:t>
      </w:r>
      <w:proofErr w:type="spellStart"/>
      <w:r w:rsidR="00253911" w:rsidRPr="002B450D">
        <w:rPr>
          <w:b/>
          <w:bCs/>
          <w:color w:val="auto"/>
        </w:rPr>
        <w:t>Intro</w:t>
      </w:r>
      <w:proofErr w:type="spellEnd"/>
      <w:r w:rsidR="00253911" w:rsidRPr="002B450D">
        <w:rPr>
          <w:b/>
          <w:bCs/>
          <w:color w:val="auto"/>
        </w:rPr>
        <w:t>) Programdan çıkış</w:t>
      </w:r>
      <w:r w:rsidR="0063707C" w:rsidRPr="002B450D">
        <w:rPr>
          <w:b/>
          <w:bCs/>
          <w:color w:val="auto"/>
        </w:rPr>
        <w:t xml:space="preserve"> </w:t>
      </w:r>
      <w:r w:rsidR="0063707C" w:rsidRPr="002B450D">
        <w:rPr>
          <w:bCs/>
          <w:color w:val="auto"/>
        </w:rPr>
        <w:t>(26.09.2023 tarih ve 313 sayılı)</w:t>
      </w:r>
      <w:r w:rsidR="00253911" w:rsidRPr="002B450D">
        <w:rPr>
          <w:bCs/>
          <w:color w:val="auto"/>
        </w:rPr>
        <w:t xml:space="preserve"> </w:t>
      </w:r>
      <w:r w:rsidR="005A71E8" w:rsidRPr="002B450D">
        <w:rPr>
          <w:bCs/>
          <w:color w:val="auto"/>
        </w:rPr>
        <w:t>ve</w:t>
      </w:r>
      <w:r w:rsidR="005A71E8" w:rsidRPr="002B450D">
        <w:rPr>
          <w:b/>
          <w:bCs/>
          <w:color w:val="auto"/>
        </w:rPr>
        <w:t xml:space="preserve"> İngilizce</w:t>
      </w:r>
      <w:r w:rsidR="00253911" w:rsidRPr="002B450D">
        <w:rPr>
          <w:b/>
          <w:bCs/>
          <w:color w:val="auto"/>
        </w:rPr>
        <w:t xml:space="preserve"> (</w:t>
      </w:r>
      <w:proofErr w:type="spellStart"/>
      <w:r w:rsidR="00253911" w:rsidRPr="002B450D">
        <w:rPr>
          <w:b/>
          <w:bCs/>
          <w:color w:val="auto"/>
        </w:rPr>
        <w:t>Intro</w:t>
      </w:r>
      <w:proofErr w:type="spellEnd"/>
      <w:r w:rsidR="00253911" w:rsidRPr="002B450D">
        <w:rPr>
          <w:b/>
          <w:bCs/>
          <w:color w:val="auto"/>
        </w:rPr>
        <w:t>) Programa geçme</w:t>
      </w:r>
      <w:r w:rsidR="0063707C" w:rsidRPr="002B450D">
        <w:rPr>
          <w:b/>
          <w:bCs/>
          <w:color w:val="auto"/>
        </w:rPr>
        <w:t xml:space="preserve"> </w:t>
      </w:r>
      <w:r w:rsidR="0063707C" w:rsidRPr="002B450D">
        <w:rPr>
          <w:bCs/>
          <w:color w:val="auto"/>
        </w:rPr>
        <w:t>(26.09.2023 tarih ve 286751 sayılı)</w:t>
      </w:r>
      <w:r w:rsidR="00253911" w:rsidRPr="002B450D">
        <w:rPr>
          <w:bCs/>
          <w:color w:val="auto"/>
        </w:rPr>
        <w:t xml:space="preserve"> taleplerine </w:t>
      </w:r>
      <w:r w:rsidR="005A71E8" w:rsidRPr="002B450D">
        <w:rPr>
          <w:bCs/>
          <w:color w:val="auto"/>
        </w:rPr>
        <w:t>ilişkin</w:t>
      </w:r>
      <w:r w:rsidR="005A71E8" w:rsidRPr="002B450D">
        <w:rPr>
          <w:b/>
          <w:bCs/>
          <w:color w:val="auto"/>
        </w:rPr>
        <w:t xml:space="preserve"> </w:t>
      </w:r>
      <w:r w:rsidR="005A71E8" w:rsidRPr="002B450D">
        <w:rPr>
          <w:color w:val="auto"/>
        </w:rPr>
        <w:t>Bölüm</w:t>
      </w:r>
      <w:r w:rsidR="0063707C" w:rsidRPr="002B450D">
        <w:rPr>
          <w:color w:val="auto"/>
        </w:rPr>
        <w:t xml:space="preserve"> Başkanlıkları yazıları</w:t>
      </w:r>
      <w:r w:rsidR="00253911" w:rsidRPr="002B450D">
        <w:rPr>
          <w:color w:val="auto"/>
        </w:rPr>
        <w:t xml:space="preserve"> okundu.</w:t>
      </w:r>
    </w:p>
    <w:p w14:paraId="39EC8DFB" w14:textId="77777777" w:rsidR="00253911" w:rsidRPr="002B450D" w:rsidRDefault="00253911" w:rsidP="00253911">
      <w:pPr>
        <w:pStyle w:val="Default"/>
        <w:jc w:val="both"/>
        <w:rPr>
          <w:color w:val="auto"/>
        </w:rPr>
      </w:pPr>
    </w:p>
    <w:p w14:paraId="18AFBD40" w14:textId="350D746D" w:rsidR="005A71E8" w:rsidRDefault="00253911" w:rsidP="00253911">
      <w:pPr>
        <w:pStyle w:val="Default"/>
        <w:ind w:firstLine="708"/>
        <w:jc w:val="both"/>
        <w:rPr>
          <w:color w:val="auto"/>
        </w:rPr>
      </w:pPr>
      <w:r w:rsidRPr="002B450D">
        <w:rPr>
          <w:color w:val="auto"/>
        </w:rPr>
        <w:t>Yapılan görüşmelerden sonra;</w:t>
      </w:r>
    </w:p>
    <w:p w14:paraId="60384978" w14:textId="77777777" w:rsidR="00444721" w:rsidRPr="002B450D" w:rsidRDefault="00444721" w:rsidP="00253911">
      <w:pPr>
        <w:pStyle w:val="Default"/>
        <w:ind w:firstLine="708"/>
        <w:jc w:val="both"/>
        <w:rPr>
          <w:color w:val="auto"/>
        </w:rPr>
      </w:pPr>
    </w:p>
    <w:p w14:paraId="279D9D66" w14:textId="7A22A77A" w:rsidR="002F419D" w:rsidRPr="002B450D" w:rsidRDefault="00253911" w:rsidP="002F419D">
      <w:pPr>
        <w:pStyle w:val="Default"/>
        <w:numPr>
          <w:ilvl w:val="0"/>
          <w:numId w:val="19"/>
        </w:numPr>
        <w:jc w:val="both"/>
        <w:rPr>
          <w:color w:val="auto"/>
        </w:rPr>
      </w:pPr>
      <w:r w:rsidRPr="002B450D">
        <w:rPr>
          <w:color w:val="auto"/>
        </w:rPr>
        <w:t xml:space="preserve">Uluslararası İlişkiler Bölümü </w:t>
      </w:r>
      <w:r w:rsidR="005A71E8" w:rsidRPr="002B450D">
        <w:rPr>
          <w:color w:val="auto"/>
        </w:rPr>
        <w:t xml:space="preserve">B191808080 </w:t>
      </w:r>
      <w:proofErr w:type="spellStart"/>
      <w:r w:rsidRPr="002B450D">
        <w:rPr>
          <w:color w:val="auto"/>
        </w:rPr>
        <w:t>nolu</w:t>
      </w:r>
      <w:proofErr w:type="spellEnd"/>
      <w:r w:rsidRPr="002B450D">
        <w:rPr>
          <w:color w:val="auto"/>
        </w:rPr>
        <w:t xml:space="preserve"> öğrencisi </w:t>
      </w:r>
      <w:proofErr w:type="spellStart"/>
      <w:r w:rsidR="00BE3EE9">
        <w:rPr>
          <w:color w:val="auto"/>
        </w:rPr>
        <w:t>Gu</w:t>
      </w:r>
      <w:proofErr w:type="spellEnd"/>
      <w:r w:rsidR="00BE3EE9">
        <w:rPr>
          <w:color w:val="auto"/>
        </w:rPr>
        <w:t>… Nu… KA</w:t>
      </w:r>
      <w:proofErr w:type="gramStart"/>
      <w:r w:rsidR="00BE3EE9">
        <w:rPr>
          <w:color w:val="auto"/>
        </w:rPr>
        <w:t>….</w:t>
      </w:r>
      <w:proofErr w:type="gramEnd"/>
      <w:r w:rsidRPr="002B450D">
        <w:rPr>
          <w:color w:val="auto"/>
        </w:rPr>
        <w:t>’in (</w:t>
      </w:r>
      <w:proofErr w:type="spellStart"/>
      <w:r w:rsidRPr="002B450D">
        <w:rPr>
          <w:color w:val="auto"/>
        </w:rPr>
        <w:t>Intro</w:t>
      </w:r>
      <w:proofErr w:type="spellEnd"/>
      <w:r w:rsidRPr="002B450D">
        <w:rPr>
          <w:color w:val="auto"/>
        </w:rPr>
        <w:t>) Programdan çıkıp Türkçe Programa geçme talebinin</w:t>
      </w:r>
      <w:r w:rsidR="002F419D" w:rsidRPr="002B450D">
        <w:rPr>
          <w:color w:val="auto"/>
        </w:rPr>
        <w:t>,</w:t>
      </w:r>
    </w:p>
    <w:p w14:paraId="11515B34" w14:textId="43F74590" w:rsidR="002F419D" w:rsidRPr="002B450D" w:rsidRDefault="00253911" w:rsidP="002F419D">
      <w:pPr>
        <w:pStyle w:val="Default"/>
        <w:numPr>
          <w:ilvl w:val="0"/>
          <w:numId w:val="19"/>
        </w:numPr>
        <w:jc w:val="both"/>
        <w:rPr>
          <w:color w:val="auto"/>
        </w:rPr>
      </w:pPr>
      <w:r w:rsidRPr="002B450D">
        <w:rPr>
          <w:color w:val="auto"/>
        </w:rPr>
        <w:t xml:space="preserve"> </w:t>
      </w:r>
      <w:r w:rsidR="002F419D" w:rsidRPr="002B450D">
        <w:rPr>
          <w:color w:val="auto"/>
        </w:rPr>
        <w:t>Uluslararası İlişkiler Bölüm</w:t>
      </w:r>
      <w:r w:rsidR="00BE3EE9">
        <w:rPr>
          <w:color w:val="auto"/>
        </w:rPr>
        <w:t xml:space="preserve">ü 211808582 </w:t>
      </w:r>
      <w:proofErr w:type="spellStart"/>
      <w:r w:rsidR="00BE3EE9">
        <w:rPr>
          <w:color w:val="auto"/>
        </w:rPr>
        <w:t>nolu</w:t>
      </w:r>
      <w:proofErr w:type="spellEnd"/>
      <w:r w:rsidR="00BE3EE9">
        <w:rPr>
          <w:color w:val="auto"/>
        </w:rPr>
        <w:t xml:space="preserve"> öğrencisi Le</w:t>
      </w:r>
      <w:proofErr w:type="gramStart"/>
      <w:r w:rsidR="00BE3EE9">
        <w:rPr>
          <w:color w:val="auto"/>
        </w:rPr>
        <w:t>….</w:t>
      </w:r>
      <w:proofErr w:type="gramEnd"/>
      <w:r w:rsidR="00BE3EE9">
        <w:rPr>
          <w:color w:val="auto"/>
        </w:rPr>
        <w:t xml:space="preserve"> YE</w:t>
      </w:r>
      <w:proofErr w:type="gramStart"/>
      <w:r w:rsidR="00BE3EE9">
        <w:rPr>
          <w:color w:val="auto"/>
        </w:rPr>
        <w:t>…..</w:t>
      </w:r>
      <w:proofErr w:type="gramEnd"/>
      <w:r w:rsidR="002F419D" w:rsidRPr="002B450D">
        <w:rPr>
          <w:color w:val="auto"/>
        </w:rPr>
        <w:t>’un dil sınavından 80 puan alarak</w:t>
      </w:r>
      <w:r w:rsidR="00B72C5F" w:rsidRPr="002B450D">
        <w:rPr>
          <w:color w:val="auto"/>
        </w:rPr>
        <w:t xml:space="preserve">, </w:t>
      </w:r>
      <w:r w:rsidR="002F419D" w:rsidRPr="002B450D">
        <w:rPr>
          <w:color w:val="auto"/>
        </w:rPr>
        <w:t>Türkçe</w:t>
      </w:r>
      <w:r w:rsidR="00B72C5F" w:rsidRPr="002B450D">
        <w:rPr>
          <w:color w:val="auto"/>
        </w:rPr>
        <w:t xml:space="preserve"> olarak alması gereken dersleri İngilizce olarak</w:t>
      </w:r>
      <w:r w:rsidR="002F419D" w:rsidRPr="002B450D">
        <w:rPr>
          <w:color w:val="auto"/>
        </w:rPr>
        <w:t xml:space="preserve"> </w:t>
      </w:r>
      <w:r w:rsidR="00B72C5F" w:rsidRPr="002B450D">
        <w:rPr>
          <w:color w:val="auto"/>
        </w:rPr>
        <w:t xml:space="preserve">alma </w:t>
      </w:r>
      <w:r w:rsidR="002F419D" w:rsidRPr="002B450D">
        <w:rPr>
          <w:color w:val="auto"/>
        </w:rPr>
        <w:t>talebinin,</w:t>
      </w:r>
    </w:p>
    <w:p w14:paraId="3CA5D343" w14:textId="77777777" w:rsidR="00727069" w:rsidRPr="002B450D" w:rsidRDefault="00727069" w:rsidP="00727069">
      <w:pPr>
        <w:pStyle w:val="Default"/>
        <w:ind w:left="1068"/>
        <w:jc w:val="both"/>
        <w:rPr>
          <w:color w:val="auto"/>
        </w:rPr>
      </w:pPr>
    </w:p>
    <w:p w14:paraId="5AD7BD6D" w14:textId="50AAEC32" w:rsidR="00C15CDA" w:rsidRPr="002B450D" w:rsidRDefault="005B129A" w:rsidP="005B129A">
      <w:pPr>
        <w:pStyle w:val="Default"/>
        <w:ind w:firstLine="708"/>
        <w:jc w:val="both"/>
        <w:rPr>
          <w:color w:val="auto"/>
        </w:rPr>
      </w:pPr>
      <w:r w:rsidRPr="002B450D">
        <w:rPr>
          <w:color w:val="auto"/>
        </w:rPr>
        <w:t>Uygun olduğuna oybirliği ile karar verildi.</w:t>
      </w:r>
      <w:r w:rsidRPr="002B450D">
        <w:rPr>
          <w:color w:val="auto"/>
        </w:rPr>
        <w:tab/>
      </w:r>
    </w:p>
    <w:p w14:paraId="48342742" w14:textId="43644A52" w:rsidR="00BD2F11" w:rsidRPr="002B450D" w:rsidRDefault="00BD2F11" w:rsidP="005B129A">
      <w:pPr>
        <w:pStyle w:val="Default"/>
        <w:ind w:firstLine="708"/>
        <w:jc w:val="both"/>
        <w:rPr>
          <w:color w:val="auto"/>
        </w:rPr>
      </w:pPr>
    </w:p>
    <w:p w14:paraId="7983F870" w14:textId="74DC6406" w:rsidR="00BD2F11" w:rsidRDefault="00BD2F11" w:rsidP="00BD2F11">
      <w:pPr>
        <w:pStyle w:val="Default"/>
        <w:jc w:val="both"/>
        <w:rPr>
          <w:color w:val="FF0000"/>
        </w:rPr>
      </w:pPr>
    </w:p>
    <w:p w14:paraId="45F641BA" w14:textId="1815F1D1" w:rsidR="00BD2F11" w:rsidRDefault="00BD2F11" w:rsidP="00BD2F11">
      <w:pPr>
        <w:pStyle w:val="Default"/>
        <w:jc w:val="both"/>
        <w:rPr>
          <w:color w:val="FF0000"/>
        </w:rPr>
      </w:pPr>
    </w:p>
    <w:p w14:paraId="6E378DEE" w14:textId="6CF8D884" w:rsidR="002B450D" w:rsidRPr="00E01CD4" w:rsidRDefault="001F2DC6" w:rsidP="002B450D">
      <w:pPr>
        <w:jc w:val="both"/>
        <w:rPr>
          <w:rFonts w:ascii="Times New Roman" w:hAnsi="Times New Roman" w:cs="Times New Roman"/>
          <w:bCs/>
          <w:sz w:val="24"/>
          <w:szCs w:val="24"/>
        </w:rPr>
      </w:pPr>
      <w:r>
        <w:rPr>
          <w:rFonts w:ascii="Times New Roman" w:hAnsi="Times New Roman" w:cs="Times New Roman"/>
          <w:b/>
          <w:sz w:val="24"/>
          <w:szCs w:val="24"/>
        </w:rPr>
        <w:t>8</w:t>
      </w:r>
      <w:r w:rsidR="00BD2F11" w:rsidRPr="00E01CD4">
        <w:rPr>
          <w:rFonts w:ascii="Times New Roman" w:hAnsi="Times New Roman" w:cs="Times New Roman"/>
          <w:b/>
          <w:sz w:val="24"/>
          <w:szCs w:val="24"/>
        </w:rPr>
        <w:t>-</w:t>
      </w:r>
      <w:r w:rsidR="002B450D" w:rsidRPr="00E01CD4">
        <w:rPr>
          <w:rFonts w:ascii="Times New Roman" w:hAnsi="Times New Roman" w:cs="Times New Roman"/>
          <w:sz w:val="24"/>
          <w:szCs w:val="24"/>
        </w:rPr>
        <w:t xml:space="preserve">Fakültemiz </w:t>
      </w:r>
      <w:r w:rsidR="002B450D" w:rsidRPr="00E01CD4">
        <w:rPr>
          <w:rFonts w:ascii="Times New Roman" w:hAnsi="Times New Roman" w:cs="Times New Roman"/>
          <w:bCs/>
          <w:sz w:val="24"/>
          <w:szCs w:val="24"/>
        </w:rPr>
        <w:t>Uluslararası İlişkileri</w:t>
      </w:r>
      <w:r w:rsidR="00C742DD">
        <w:rPr>
          <w:rFonts w:ascii="Times New Roman" w:hAnsi="Times New Roman" w:cs="Times New Roman"/>
          <w:bCs/>
          <w:sz w:val="24"/>
          <w:szCs w:val="24"/>
        </w:rPr>
        <w:t>, Çalışma Ekonomisi ve Endüstri İlişkileri</w:t>
      </w:r>
      <w:r w:rsidR="002269D7" w:rsidRPr="00E01CD4">
        <w:rPr>
          <w:rFonts w:ascii="Times New Roman" w:hAnsi="Times New Roman" w:cs="Times New Roman"/>
          <w:bCs/>
          <w:sz w:val="24"/>
          <w:szCs w:val="24"/>
        </w:rPr>
        <w:t xml:space="preserve"> ve Maliye </w:t>
      </w:r>
      <w:r w:rsidR="006D16BD" w:rsidRPr="00E01CD4">
        <w:rPr>
          <w:rFonts w:ascii="Times New Roman" w:hAnsi="Times New Roman" w:cs="Times New Roman"/>
          <w:bCs/>
          <w:sz w:val="24"/>
          <w:szCs w:val="24"/>
        </w:rPr>
        <w:t xml:space="preserve">Bölümü </w:t>
      </w:r>
      <w:r w:rsidR="001B1C38" w:rsidRPr="00E01CD4">
        <w:rPr>
          <w:rFonts w:ascii="Times New Roman" w:hAnsi="Times New Roman" w:cs="Times New Roman"/>
          <w:bCs/>
          <w:sz w:val="24"/>
          <w:szCs w:val="24"/>
        </w:rPr>
        <w:t>öğrencilerinin</w:t>
      </w:r>
      <w:r w:rsidR="003B7875" w:rsidRPr="00E01CD4">
        <w:rPr>
          <w:rFonts w:ascii="Times New Roman" w:hAnsi="Times New Roman" w:cs="Times New Roman"/>
          <w:bCs/>
          <w:sz w:val="24"/>
          <w:szCs w:val="24"/>
        </w:rPr>
        <w:t xml:space="preserve">, </w:t>
      </w:r>
      <w:r w:rsidR="002B450D" w:rsidRPr="00E01CD4">
        <w:rPr>
          <w:rFonts w:ascii="Times New Roman" w:hAnsi="Times New Roman" w:cs="Times New Roman"/>
          <w:bCs/>
          <w:sz w:val="24"/>
          <w:szCs w:val="24"/>
        </w:rPr>
        <w:t xml:space="preserve">2023-2024 Eğitim Öğretim Yılı Güz ve Bahar Yarıyılında </w:t>
      </w:r>
      <w:r w:rsidR="002B450D" w:rsidRPr="00E01CD4">
        <w:rPr>
          <w:rFonts w:ascii="Times New Roman" w:hAnsi="Times New Roman" w:cs="Times New Roman"/>
          <w:b/>
          <w:sz w:val="24"/>
          <w:szCs w:val="24"/>
        </w:rPr>
        <w:t>kayıt dondurmasına</w:t>
      </w:r>
      <w:r w:rsidR="001B1C38" w:rsidRPr="00E01CD4">
        <w:rPr>
          <w:rFonts w:ascii="Times New Roman" w:hAnsi="Times New Roman" w:cs="Times New Roman"/>
          <w:bCs/>
          <w:sz w:val="24"/>
          <w:szCs w:val="24"/>
        </w:rPr>
        <w:t xml:space="preserve"> ilişkin Bölüm Başkanlık yazıları</w:t>
      </w:r>
      <w:r w:rsidR="002B450D" w:rsidRPr="00E01CD4">
        <w:rPr>
          <w:rFonts w:ascii="Times New Roman" w:hAnsi="Times New Roman" w:cs="Times New Roman"/>
          <w:bCs/>
          <w:sz w:val="24"/>
          <w:szCs w:val="24"/>
        </w:rPr>
        <w:t xml:space="preserve"> okundu.</w:t>
      </w:r>
    </w:p>
    <w:p w14:paraId="644CD0C8" w14:textId="713796E6" w:rsidR="002B450D" w:rsidRPr="00E01CD4" w:rsidRDefault="002B450D" w:rsidP="002B450D">
      <w:pPr>
        <w:ind w:firstLine="708"/>
        <w:jc w:val="both"/>
        <w:rPr>
          <w:rFonts w:ascii="Times New Roman" w:hAnsi="Times New Roman" w:cs="Times New Roman"/>
          <w:bCs/>
          <w:sz w:val="24"/>
          <w:szCs w:val="24"/>
        </w:rPr>
      </w:pPr>
      <w:proofErr w:type="gramStart"/>
      <w:r w:rsidRPr="00E01CD4">
        <w:rPr>
          <w:rFonts w:ascii="Times New Roman" w:hAnsi="Times New Roman" w:cs="Times New Roman"/>
          <w:sz w:val="24"/>
          <w:szCs w:val="24"/>
        </w:rPr>
        <w:t>Yapılan görüşmelerden sonra;</w:t>
      </w:r>
      <w:r w:rsidRPr="00E01CD4">
        <w:rPr>
          <w:rFonts w:ascii="Times New Roman" w:hAnsi="Times New Roman" w:cs="Times New Roman"/>
          <w:bCs/>
          <w:sz w:val="24"/>
          <w:szCs w:val="24"/>
        </w:rPr>
        <w:t xml:space="preserve"> Uluslararası İlişkileri</w:t>
      </w:r>
      <w:r w:rsidR="007B31DE">
        <w:rPr>
          <w:rFonts w:ascii="Times New Roman" w:hAnsi="Times New Roman" w:cs="Times New Roman"/>
          <w:bCs/>
          <w:sz w:val="24"/>
          <w:szCs w:val="24"/>
        </w:rPr>
        <w:t>, Çalışma Ekonomisi ve Endüstri İlişkileri</w:t>
      </w:r>
      <w:r w:rsidRPr="00E01CD4">
        <w:rPr>
          <w:rFonts w:ascii="Times New Roman" w:hAnsi="Times New Roman" w:cs="Times New Roman"/>
          <w:bCs/>
          <w:sz w:val="24"/>
          <w:szCs w:val="24"/>
        </w:rPr>
        <w:t xml:space="preserve"> </w:t>
      </w:r>
      <w:r w:rsidR="001B1C38" w:rsidRPr="00E01CD4">
        <w:rPr>
          <w:rFonts w:ascii="Times New Roman" w:hAnsi="Times New Roman" w:cs="Times New Roman"/>
          <w:bCs/>
          <w:sz w:val="24"/>
          <w:szCs w:val="24"/>
        </w:rPr>
        <w:t xml:space="preserve">ve Maliye </w:t>
      </w:r>
      <w:r w:rsidR="001B1C38" w:rsidRPr="00E01CD4">
        <w:rPr>
          <w:rFonts w:ascii="Times New Roman" w:hAnsi="Times New Roman" w:cs="Times New Roman"/>
          <w:sz w:val="24"/>
          <w:szCs w:val="24"/>
        </w:rPr>
        <w:t xml:space="preserve">Bölümü öğrencilerinin </w:t>
      </w:r>
      <w:r w:rsidRPr="00E01CD4">
        <w:rPr>
          <w:rFonts w:ascii="Times New Roman" w:hAnsi="Times New Roman" w:cs="Times New Roman"/>
          <w:sz w:val="24"/>
          <w:szCs w:val="24"/>
        </w:rPr>
        <w:t xml:space="preserve">2023-2024 </w:t>
      </w:r>
      <w:r w:rsidRPr="00E01CD4">
        <w:rPr>
          <w:rFonts w:ascii="Times New Roman" w:hAnsi="Times New Roman" w:cs="Times New Roman"/>
          <w:bCs/>
          <w:sz w:val="24"/>
          <w:szCs w:val="24"/>
        </w:rPr>
        <w:t>Eğitim Öğretim Yılı Güz ve Bahar Yarıyılında</w:t>
      </w:r>
      <w:r w:rsidRPr="00E01CD4">
        <w:rPr>
          <w:rFonts w:ascii="Times New Roman" w:hAnsi="Times New Roman" w:cs="Times New Roman"/>
          <w:sz w:val="24"/>
          <w:szCs w:val="24"/>
        </w:rPr>
        <w:t xml:space="preserve"> izinli sayılarak eğitim haklarının saklı tutulması talebinin, “</w:t>
      </w:r>
      <w:r w:rsidRPr="00E01CD4">
        <w:rPr>
          <w:rFonts w:ascii="Times New Roman" w:hAnsi="Times New Roman" w:cs="Times New Roman"/>
          <w:i/>
          <w:sz w:val="24"/>
          <w:szCs w:val="24"/>
        </w:rPr>
        <w:t>Sakarya Üniversitesi Lisans ve Ön lisans Eğitim-Öğretim ve Sınav Yönetmeliği Uygulama Esaslarının 40. Maddesi</w:t>
      </w:r>
      <w:r w:rsidRPr="00E01CD4">
        <w:rPr>
          <w:rFonts w:ascii="Times New Roman" w:hAnsi="Times New Roman" w:cs="Times New Roman"/>
          <w:sz w:val="24"/>
          <w:szCs w:val="24"/>
        </w:rPr>
        <w:t xml:space="preserve">” uyarınca aşağıda belirtilen şekliyle uygun olduğuna oy birliği ile karar verildi. </w:t>
      </w:r>
      <w:proofErr w:type="gramEnd"/>
    </w:p>
    <w:tbl>
      <w:tblPr>
        <w:tblStyle w:val="TabloKlavuzu"/>
        <w:tblpPr w:leftFromText="141" w:rightFromText="141" w:vertAnchor="text" w:horzAnchor="margin" w:tblpY="384"/>
        <w:tblW w:w="10293" w:type="dxa"/>
        <w:tblLook w:val="04A0" w:firstRow="1" w:lastRow="0" w:firstColumn="1" w:lastColumn="0" w:noHBand="0" w:noVBand="1"/>
      </w:tblPr>
      <w:tblGrid>
        <w:gridCol w:w="1963"/>
        <w:gridCol w:w="1470"/>
        <w:gridCol w:w="1713"/>
        <w:gridCol w:w="1663"/>
        <w:gridCol w:w="1258"/>
        <w:gridCol w:w="2226"/>
      </w:tblGrid>
      <w:tr w:rsidR="00E01CD4" w:rsidRPr="00E01CD4" w14:paraId="29F1A185" w14:textId="77777777" w:rsidTr="005C411A">
        <w:trPr>
          <w:trHeight w:val="544"/>
        </w:trPr>
        <w:tc>
          <w:tcPr>
            <w:tcW w:w="4824" w:type="dxa"/>
            <w:gridSpan w:val="3"/>
            <w:vAlign w:val="center"/>
          </w:tcPr>
          <w:p w14:paraId="71F26318" w14:textId="77777777" w:rsidR="002B450D" w:rsidRPr="00E01CD4" w:rsidRDefault="002B450D" w:rsidP="004B78C8">
            <w:pPr>
              <w:jc w:val="both"/>
              <w:rPr>
                <w:rFonts w:ascii="Times New Roman" w:hAnsi="Times New Roman" w:cs="Times New Roman"/>
                <w:b/>
                <w:sz w:val="24"/>
                <w:szCs w:val="24"/>
              </w:rPr>
            </w:pPr>
            <w:r w:rsidRPr="00E01CD4">
              <w:rPr>
                <w:rFonts w:ascii="Times New Roman" w:hAnsi="Times New Roman" w:cs="Times New Roman"/>
                <w:b/>
                <w:sz w:val="24"/>
                <w:szCs w:val="24"/>
              </w:rPr>
              <w:t>Öğrencinin</w:t>
            </w:r>
          </w:p>
        </w:tc>
        <w:tc>
          <w:tcPr>
            <w:tcW w:w="2921" w:type="dxa"/>
            <w:gridSpan w:val="2"/>
            <w:vAlign w:val="center"/>
          </w:tcPr>
          <w:p w14:paraId="7AD072C5" w14:textId="77777777" w:rsidR="002B450D" w:rsidRPr="00E01CD4" w:rsidRDefault="002B450D" w:rsidP="004B78C8">
            <w:pPr>
              <w:jc w:val="both"/>
              <w:rPr>
                <w:rFonts w:ascii="Times New Roman" w:hAnsi="Times New Roman" w:cs="Times New Roman"/>
                <w:b/>
                <w:sz w:val="24"/>
                <w:szCs w:val="24"/>
              </w:rPr>
            </w:pPr>
            <w:r w:rsidRPr="00E01CD4">
              <w:rPr>
                <w:rFonts w:ascii="Times New Roman" w:hAnsi="Times New Roman" w:cs="Times New Roman"/>
                <w:b/>
                <w:sz w:val="24"/>
                <w:szCs w:val="24"/>
              </w:rPr>
              <w:t xml:space="preserve">Kaydının Saklı Tutulacağı </w:t>
            </w:r>
          </w:p>
        </w:tc>
        <w:tc>
          <w:tcPr>
            <w:tcW w:w="0" w:type="auto"/>
            <w:vMerge w:val="restart"/>
            <w:vAlign w:val="center"/>
          </w:tcPr>
          <w:p w14:paraId="29CFF4DE" w14:textId="77777777" w:rsidR="002B450D" w:rsidRPr="00E01CD4" w:rsidRDefault="002B450D" w:rsidP="004B78C8">
            <w:pPr>
              <w:jc w:val="both"/>
              <w:rPr>
                <w:rFonts w:ascii="Times New Roman" w:hAnsi="Times New Roman" w:cs="Times New Roman"/>
                <w:b/>
                <w:sz w:val="24"/>
                <w:szCs w:val="24"/>
              </w:rPr>
            </w:pPr>
            <w:r w:rsidRPr="00E01CD4">
              <w:rPr>
                <w:rFonts w:ascii="Times New Roman" w:hAnsi="Times New Roman" w:cs="Times New Roman"/>
                <w:b/>
                <w:sz w:val="24"/>
                <w:szCs w:val="24"/>
              </w:rPr>
              <w:t>Açıklama</w:t>
            </w:r>
          </w:p>
        </w:tc>
      </w:tr>
      <w:tr w:rsidR="00E01CD4" w:rsidRPr="00E01CD4" w14:paraId="26587E7F" w14:textId="77777777" w:rsidTr="00722251">
        <w:trPr>
          <w:trHeight w:val="544"/>
        </w:trPr>
        <w:tc>
          <w:tcPr>
            <w:tcW w:w="0" w:type="auto"/>
            <w:vAlign w:val="center"/>
          </w:tcPr>
          <w:p w14:paraId="35CE3FFC" w14:textId="77777777" w:rsidR="002B450D" w:rsidRPr="00E01CD4" w:rsidRDefault="002B450D" w:rsidP="004B78C8">
            <w:pPr>
              <w:jc w:val="both"/>
              <w:rPr>
                <w:rFonts w:ascii="Times New Roman" w:hAnsi="Times New Roman" w:cs="Times New Roman"/>
                <w:b/>
                <w:sz w:val="24"/>
                <w:szCs w:val="24"/>
              </w:rPr>
            </w:pPr>
            <w:r w:rsidRPr="00E01CD4">
              <w:rPr>
                <w:rFonts w:ascii="Times New Roman" w:hAnsi="Times New Roman" w:cs="Times New Roman"/>
                <w:b/>
                <w:sz w:val="24"/>
                <w:szCs w:val="24"/>
              </w:rPr>
              <w:t>Bölümü</w:t>
            </w:r>
          </w:p>
        </w:tc>
        <w:tc>
          <w:tcPr>
            <w:tcW w:w="0" w:type="auto"/>
            <w:vAlign w:val="center"/>
          </w:tcPr>
          <w:p w14:paraId="44798A20" w14:textId="77777777" w:rsidR="002B450D" w:rsidRPr="00E01CD4" w:rsidRDefault="002B450D" w:rsidP="004B78C8">
            <w:pPr>
              <w:jc w:val="both"/>
              <w:rPr>
                <w:rFonts w:ascii="Times New Roman" w:hAnsi="Times New Roman" w:cs="Times New Roman"/>
                <w:b/>
                <w:sz w:val="24"/>
                <w:szCs w:val="24"/>
              </w:rPr>
            </w:pPr>
            <w:r w:rsidRPr="00E01CD4">
              <w:rPr>
                <w:rFonts w:ascii="Times New Roman" w:hAnsi="Times New Roman" w:cs="Times New Roman"/>
                <w:b/>
                <w:sz w:val="24"/>
                <w:szCs w:val="24"/>
              </w:rPr>
              <w:t>Numarası</w:t>
            </w:r>
          </w:p>
        </w:tc>
        <w:tc>
          <w:tcPr>
            <w:tcW w:w="1713" w:type="dxa"/>
            <w:vAlign w:val="center"/>
          </w:tcPr>
          <w:p w14:paraId="05B4D6D4" w14:textId="77777777" w:rsidR="002B450D" w:rsidRPr="00E01CD4" w:rsidRDefault="002B450D" w:rsidP="004B78C8">
            <w:pPr>
              <w:jc w:val="both"/>
              <w:rPr>
                <w:rFonts w:ascii="Times New Roman" w:hAnsi="Times New Roman" w:cs="Times New Roman"/>
                <w:b/>
                <w:sz w:val="24"/>
                <w:szCs w:val="24"/>
              </w:rPr>
            </w:pPr>
            <w:r w:rsidRPr="00E01CD4">
              <w:rPr>
                <w:rFonts w:ascii="Times New Roman" w:hAnsi="Times New Roman" w:cs="Times New Roman"/>
                <w:b/>
                <w:sz w:val="24"/>
                <w:szCs w:val="24"/>
              </w:rPr>
              <w:t>Adı Soyadı</w:t>
            </w:r>
          </w:p>
        </w:tc>
        <w:tc>
          <w:tcPr>
            <w:tcW w:w="1663" w:type="dxa"/>
            <w:vAlign w:val="center"/>
          </w:tcPr>
          <w:p w14:paraId="05A23765" w14:textId="77777777" w:rsidR="002B450D" w:rsidRPr="00E01CD4" w:rsidRDefault="002B450D" w:rsidP="004B78C8">
            <w:pPr>
              <w:jc w:val="both"/>
              <w:rPr>
                <w:rFonts w:ascii="Times New Roman" w:hAnsi="Times New Roman" w:cs="Times New Roman"/>
                <w:b/>
                <w:sz w:val="24"/>
                <w:szCs w:val="24"/>
              </w:rPr>
            </w:pPr>
            <w:r w:rsidRPr="00E01CD4">
              <w:rPr>
                <w:rFonts w:ascii="Times New Roman" w:hAnsi="Times New Roman" w:cs="Times New Roman"/>
                <w:b/>
                <w:sz w:val="24"/>
                <w:szCs w:val="24"/>
              </w:rPr>
              <w:t>Akademik Yıl</w:t>
            </w:r>
          </w:p>
        </w:tc>
        <w:tc>
          <w:tcPr>
            <w:tcW w:w="0" w:type="auto"/>
            <w:vAlign w:val="center"/>
          </w:tcPr>
          <w:p w14:paraId="3B33CFE5" w14:textId="77777777" w:rsidR="002B450D" w:rsidRPr="00E01CD4" w:rsidRDefault="002B450D" w:rsidP="004B78C8">
            <w:pPr>
              <w:jc w:val="both"/>
              <w:rPr>
                <w:rFonts w:ascii="Times New Roman" w:hAnsi="Times New Roman" w:cs="Times New Roman"/>
                <w:b/>
                <w:sz w:val="24"/>
                <w:szCs w:val="24"/>
              </w:rPr>
            </w:pPr>
            <w:r w:rsidRPr="00E01CD4">
              <w:rPr>
                <w:rFonts w:ascii="Times New Roman" w:hAnsi="Times New Roman" w:cs="Times New Roman"/>
                <w:b/>
                <w:sz w:val="24"/>
                <w:szCs w:val="24"/>
              </w:rPr>
              <w:t>Dönem</w:t>
            </w:r>
          </w:p>
        </w:tc>
        <w:tc>
          <w:tcPr>
            <w:tcW w:w="0" w:type="auto"/>
            <w:vMerge/>
          </w:tcPr>
          <w:p w14:paraId="4DBB527E" w14:textId="77777777" w:rsidR="002B450D" w:rsidRPr="00E01CD4" w:rsidRDefault="002B450D" w:rsidP="004B78C8">
            <w:pPr>
              <w:jc w:val="both"/>
              <w:rPr>
                <w:rFonts w:ascii="Times New Roman" w:hAnsi="Times New Roman" w:cs="Times New Roman"/>
                <w:b/>
                <w:sz w:val="24"/>
                <w:szCs w:val="24"/>
              </w:rPr>
            </w:pPr>
          </w:p>
        </w:tc>
      </w:tr>
      <w:tr w:rsidR="00E01CD4" w:rsidRPr="00E01CD4" w14:paraId="6AD536CD" w14:textId="77777777" w:rsidTr="00722251">
        <w:trPr>
          <w:trHeight w:val="701"/>
        </w:trPr>
        <w:tc>
          <w:tcPr>
            <w:tcW w:w="0" w:type="auto"/>
            <w:vAlign w:val="center"/>
          </w:tcPr>
          <w:p w14:paraId="2BF995FF" w14:textId="77777777" w:rsidR="002B450D" w:rsidRPr="00E01CD4" w:rsidRDefault="002B450D" w:rsidP="004B78C8">
            <w:pPr>
              <w:jc w:val="both"/>
              <w:rPr>
                <w:rFonts w:ascii="Times New Roman" w:hAnsi="Times New Roman" w:cs="Times New Roman"/>
                <w:sz w:val="24"/>
                <w:szCs w:val="24"/>
              </w:rPr>
            </w:pPr>
            <w:r w:rsidRPr="00E01CD4">
              <w:rPr>
                <w:rFonts w:ascii="Times New Roman" w:hAnsi="Times New Roman" w:cs="Times New Roman"/>
                <w:bCs/>
                <w:sz w:val="24"/>
                <w:szCs w:val="24"/>
              </w:rPr>
              <w:t>Uluslararası İlişkileri</w:t>
            </w:r>
          </w:p>
        </w:tc>
        <w:tc>
          <w:tcPr>
            <w:tcW w:w="0" w:type="auto"/>
            <w:vAlign w:val="center"/>
          </w:tcPr>
          <w:p w14:paraId="20FC1288" w14:textId="25392599" w:rsidR="002B450D" w:rsidRPr="00E01CD4" w:rsidRDefault="00CB466D" w:rsidP="004B78C8">
            <w:pPr>
              <w:jc w:val="both"/>
              <w:rPr>
                <w:rFonts w:ascii="Times New Roman" w:hAnsi="Times New Roman" w:cs="Times New Roman"/>
                <w:sz w:val="24"/>
                <w:szCs w:val="24"/>
              </w:rPr>
            </w:pPr>
            <w:r w:rsidRPr="00E01CD4">
              <w:rPr>
                <w:rFonts w:ascii="Times New Roman" w:hAnsi="Times New Roman" w:cs="Times New Roman"/>
                <w:bCs/>
                <w:sz w:val="24"/>
                <w:szCs w:val="24"/>
              </w:rPr>
              <w:t>G201808051</w:t>
            </w:r>
          </w:p>
        </w:tc>
        <w:tc>
          <w:tcPr>
            <w:tcW w:w="1713" w:type="dxa"/>
            <w:vAlign w:val="center"/>
          </w:tcPr>
          <w:p w14:paraId="015FBC68" w14:textId="41FB46DE" w:rsidR="002B450D" w:rsidRPr="00E01CD4" w:rsidRDefault="00BE3EE9" w:rsidP="004B78C8">
            <w:pPr>
              <w:jc w:val="both"/>
              <w:rPr>
                <w:rFonts w:ascii="Times New Roman" w:hAnsi="Times New Roman" w:cs="Times New Roman"/>
                <w:sz w:val="24"/>
                <w:szCs w:val="24"/>
              </w:rPr>
            </w:pPr>
            <w:r>
              <w:rPr>
                <w:rFonts w:ascii="Times New Roman" w:hAnsi="Times New Roman" w:cs="Times New Roman"/>
                <w:bCs/>
                <w:sz w:val="24"/>
                <w:szCs w:val="24"/>
              </w:rPr>
              <w:t>Su… Nu…</w:t>
            </w:r>
            <w:r w:rsidR="00AF131B">
              <w:rPr>
                <w:rFonts w:ascii="Times New Roman" w:hAnsi="Times New Roman" w:cs="Times New Roman"/>
                <w:bCs/>
                <w:sz w:val="24"/>
                <w:szCs w:val="24"/>
              </w:rPr>
              <w:t xml:space="preserve"> KA</w:t>
            </w:r>
            <w:proofErr w:type="gramStart"/>
            <w:r w:rsidR="00AF131B">
              <w:rPr>
                <w:rFonts w:ascii="Times New Roman" w:hAnsi="Times New Roman" w:cs="Times New Roman"/>
                <w:bCs/>
                <w:sz w:val="24"/>
                <w:szCs w:val="24"/>
              </w:rPr>
              <w:t>…..</w:t>
            </w:r>
            <w:proofErr w:type="gramEnd"/>
          </w:p>
        </w:tc>
        <w:tc>
          <w:tcPr>
            <w:tcW w:w="1663" w:type="dxa"/>
            <w:vAlign w:val="center"/>
          </w:tcPr>
          <w:p w14:paraId="50CBA2D1" w14:textId="77777777" w:rsidR="002B450D" w:rsidRPr="00E01CD4" w:rsidRDefault="002B450D" w:rsidP="004B78C8">
            <w:pPr>
              <w:jc w:val="both"/>
              <w:rPr>
                <w:rFonts w:ascii="Times New Roman" w:hAnsi="Times New Roman" w:cs="Times New Roman"/>
                <w:sz w:val="24"/>
                <w:szCs w:val="24"/>
              </w:rPr>
            </w:pPr>
            <w:r w:rsidRPr="00E01CD4">
              <w:rPr>
                <w:rFonts w:ascii="Times New Roman" w:hAnsi="Times New Roman" w:cs="Times New Roman"/>
                <w:sz w:val="24"/>
                <w:szCs w:val="24"/>
              </w:rPr>
              <w:t>2023-2024</w:t>
            </w:r>
          </w:p>
        </w:tc>
        <w:tc>
          <w:tcPr>
            <w:tcW w:w="0" w:type="auto"/>
            <w:vAlign w:val="center"/>
          </w:tcPr>
          <w:p w14:paraId="2F321F3E" w14:textId="77777777" w:rsidR="002B450D" w:rsidRPr="00E01CD4" w:rsidRDefault="002B450D" w:rsidP="004B78C8">
            <w:pPr>
              <w:jc w:val="both"/>
              <w:rPr>
                <w:rFonts w:ascii="Times New Roman" w:hAnsi="Times New Roman" w:cs="Times New Roman"/>
                <w:sz w:val="24"/>
                <w:szCs w:val="24"/>
              </w:rPr>
            </w:pPr>
            <w:r w:rsidRPr="00E01CD4">
              <w:rPr>
                <w:rFonts w:ascii="Times New Roman" w:hAnsi="Times New Roman" w:cs="Times New Roman"/>
                <w:sz w:val="24"/>
                <w:szCs w:val="24"/>
              </w:rPr>
              <w:t>Güz/Bahar</w:t>
            </w:r>
          </w:p>
        </w:tc>
        <w:tc>
          <w:tcPr>
            <w:tcW w:w="0" w:type="auto"/>
            <w:vAlign w:val="center"/>
          </w:tcPr>
          <w:p w14:paraId="30E5615F" w14:textId="0FFB11AD" w:rsidR="002B450D" w:rsidRPr="00E01CD4" w:rsidRDefault="00A12945" w:rsidP="004B78C8">
            <w:pPr>
              <w:jc w:val="both"/>
              <w:rPr>
                <w:rFonts w:ascii="Times New Roman" w:hAnsi="Times New Roman" w:cs="Times New Roman"/>
                <w:sz w:val="24"/>
                <w:szCs w:val="24"/>
              </w:rPr>
            </w:pPr>
            <w:r w:rsidRPr="00E01CD4">
              <w:rPr>
                <w:rFonts w:ascii="Times New Roman" w:hAnsi="Times New Roman" w:cs="Times New Roman"/>
                <w:bCs/>
                <w:sz w:val="24"/>
                <w:szCs w:val="24"/>
              </w:rPr>
              <w:t>B</w:t>
            </w:r>
            <w:r w:rsidR="00722251" w:rsidRPr="00E01CD4">
              <w:rPr>
                <w:rFonts w:ascii="Times New Roman" w:hAnsi="Times New Roman" w:cs="Times New Roman"/>
                <w:bCs/>
                <w:sz w:val="24"/>
                <w:szCs w:val="24"/>
              </w:rPr>
              <w:t>aşka bir şehirde ikinci Üniversitede eğitim görme</w:t>
            </w:r>
          </w:p>
        </w:tc>
      </w:tr>
      <w:tr w:rsidR="00E01CD4" w:rsidRPr="00E01CD4" w14:paraId="22195820" w14:textId="77777777" w:rsidTr="00722251">
        <w:trPr>
          <w:trHeight w:val="701"/>
        </w:trPr>
        <w:tc>
          <w:tcPr>
            <w:tcW w:w="0" w:type="auto"/>
            <w:vAlign w:val="center"/>
          </w:tcPr>
          <w:p w14:paraId="32930FA6" w14:textId="7926CF1F" w:rsidR="005C411A" w:rsidRPr="00E01CD4" w:rsidRDefault="005C411A" w:rsidP="005C411A">
            <w:pPr>
              <w:jc w:val="both"/>
              <w:rPr>
                <w:rFonts w:ascii="Times New Roman" w:hAnsi="Times New Roman" w:cs="Times New Roman"/>
                <w:bCs/>
                <w:sz w:val="24"/>
                <w:szCs w:val="24"/>
              </w:rPr>
            </w:pPr>
            <w:r w:rsidRPr="00E01CD4">
              <w:rPr>
                <w:rFonts w:ascii="Times New Roman" w:hAnsi="Times New Roman" w:cs="Times New Roman"/>
                <w:bCs/>
                <w:sz w:val="24"/>
                <w:szCs w:val="24"/>
              </w:rPr>
              <w:t>Maliye</w:t>
            </w:r>
          </w:p>
        </w:tc>
        <w:tc>
          <w:tcPr>
            <w:tcW w:w="0" w:type="auto"/>
            <w:vAlign w:val="center"/>
          </w:tcPr>
          <w:p w14:paraId="4ECC2AF8" w14:textId="07B1AE32" w:rsidR="005C411A" w:rsidRPr="00E01CD4" w:rsidRDefault="005C411A" w:rsidP="005C411A">
            <w:pPr>
              <w:jc w:val="both"/>
              <w:rPr>
                <w:rFonts w:ascii="Times New Roman" w:hAnsi="Times New Roman" w:cs="Times New Roman"/>
                <w:bCs/>
                <w:sz w:val="24"/>
                <w:szCs w:val="24"/>
              </w:rPr>
            </w:pPr>
            <w:r w:rsidRPr="00E01CD4">
              <w:rPr>
                <w:rFonts w:ascii="Times New Roman" w:hAnsi="Times New Roman" w:cs="Times New Roman"/>
                <w:bCs/>
                <w:sz w:val="24"/>
                <w:szCs w:val="24"/>
              </w:rPr>
              <w:t>G161812092</w:t>
            </w:r>
          </w:p>
        </w:tc>
        <w:tc>
          <w:tcPr>
            <w:tcW w:w="1713" w:type="dxa"/>
            <w:vAlign w:val="center"/>
          </w:tcPr>
          <w:p w14:paraId="099959DE" w14:textId="7853445B" w:rsidR="005C411A" w:rsidRPr="00E01CD4" w:rsidRDefault="00AF131B" w:rsidP="005C411A">
            <w:pPr>
              <w:jc w:val="both"/>
              <w:rPr>
                <w:rFonts w:ascii="Times New Roman" w:hAnsi="Times New Roman" w:cs="Times New Roman"/>
                <w:bCs/>
                <w:sz w:val="24"/>
                <w:szCs w:val="24"/>
              </w:rPr>
            </w:pPr>
            <w:proofErr w:type="spellStart"/>
            <w:r>
              <w:rPr>
                <w:rFonts w:ascii="Times New Roman" w:hAnsi="Times New Roman" w:cs="Times New Roman"/>
                <w:bCs/>
                <w:sz w:val="24"/>
                <w:szCs w:val="24"/>
              </w:rPr>
              <w:t>Na</w:t>
            </w:r>
            <w:proofErr w:type="spellEnd"/>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HO</w:t>
            </w:r>
            <w:proofErr w:type="gramStart"/>
            <w:r>
              <w:rPr>
                <w:rFonts w:ascii="Times New Roman" w:hAnsi="Times New Roman" w:cs="Times New Roman"/>
                <w:bCs/>
                <w:sz w:val="24"/>
                <w:szCs w:val="24"/>
              </w:rPr>
              <w:t>….</w:t>
            </w:r>
            <w:proofErr w:type="gramEnd"/>
          </w:p>
        </w:tc>
        <w:tc>
          <w:tcPr>
            <w:tcW w:w="1663" w:type="dxa"/>
            <w:vAlign w:val="center"/>
          </w:tcPr>
          <w:p w14:paraId="5B195118" w14:textId="1A3ECFA5" w:rsidR="005C411A" w:rsidRPr="00E01CD4" w:rsidRDefault="005C411A" w:rsidP="005C411A">
            <w:pPr>
              <w:jc w:val="both"/>
              <w:rPr>
                <w:rFonts w:ascii="Times New Roman" w:hAnsi="Times New Roman" w:cs="Times New Roman"/>
                <w:sz w:val="24"/>
                <w:szCs w:val="24"/>
              </w:rPr>
            </w:pPr>
            <w:r w:rsidRPr="00E01CD4">
              <w:rPr>
                <w:rFonts w:ascii="Times New Roman" w:hAnsi="Times New Roman" w:cs="Times New Roman"/>
                <w:sz w:val="24"/>
                <w:szCs w:val="24"/>
              </w:rPr>
              <w:t>2023-2024</w:t>
            </w:r>
          </w:p>
        </w:tc>
        <w:tc>
          <w:tcPr>
            <w:tcW w:w="0" w:type="auto"/>
            <w:vAlign w:val="center"/>
          </w:tcPr>
          <w:p w14:paraId="7548EF71" w14:textId="76B0A463" w:rsidR="005C411A" w:rsidRPr="00E01CD4" w:rsidRDefault="005C411A" w:rsidP="005C411A">
            <w:pPr>
              <w:jc w:val="both"/>
              <w:rPr>
                <w:rFonts w:ascii="Times New Roman" w:hAnsi="Times New Roman" w:cs="Times New Roman"/>
                <w:sz w:val="24"/>
                <w:szCs w:val="24"/>
              </w:rPr>
            </w:pPr>
            <w:r w:rsidRPr="00E01CD4">
              <w:rPr>
                <w:rFonts w:ascii="Times New Roman" w:hAnsi="Times New Roman" w:cs="Times New Roman"/>
                <w:sz w:val="24"/>
                <w:szCs w:val="24"/>
              </w:rPr>
              <w:t>Güz/Bahar</w:t>
            </w:r>
          </w:p>
        </w:tc>
        <w:tc>
          <w:tcPr>
            <w:tcW w:w="0" w:type="auto"/>
            <w:vAlign w:val="center"/>
          </w:tcPr>
          <w:p w14:paraId="0A16A735" w14:textId="6F0651F5" w:rsidR="005C411A" w:rsidRPr="00E01CD4" w:rsidRDefault="00A12945" w:rsidP="005C411A">
            <w:pPr>
              <w:jc w:val="both"/>
              <w:rPr>
                <w:rFonts w:ascii="Times New Roman" w:hAnsi="Times New Roman" w:cs="Times New Roman"/>
                <w:bCs/>
                <w:sz w:val="24"/>
                <w:szCs w:val="24"/>
              </w:rPr>
            </w:pPr>
            <w:r w:rsidRPr="00E01CD4">
              <w:rPr>
                <w:rFonts w:ascii="Times New Roman" w:hAnsi="Times New Roman" w:cs="Times New Roman"/>
                <w:bCs/>
                <w:sz w:val="24"/>
                <w:szCs w:val="24"/>
              </w:rPr>
              <w:t>Ekonomik Zorluk</w:t>
            </w:r>
          </w:p>
        </w:tc>
      </w:tr>
      <w:tr w:rsidR="007B31DE" w:rsidRPr="00E01CD4" w14:paraId="66E23899" w14:textId="77777777" w:rsidTr="00722251">
        <w:trPr>
          <w:trHeight w:val="701"/>
        </w:trPr>
        <w:tc>
          <w:tcPr>
            <w:tcW w:w="0" w:type="auto"/>
            <w:vAlign w:val="center"/>
          </w:tcPr>
          <w:p w14:paraId="74A3AF48" w14:textId="06DC64C7" w:rsidR="007B31DE" w:rsidRPr="00E01CD4" w:rsidRDefault="007B31DE" w:rsidP="005C411A">
            <w:pPr>
              <w:jc w:val="both"/>
              <w:rPr>
                <w:rFonts w:ascii="Times New Roman" w:hAnsi="Times New Roman" w:cs="Times New Roman"/>
                <w:bCs/>
                <w:sz w:val="24"/>
                <w:szCs w:val="24"/>
              </w:rPr>
            </w:pPr>
            <w:r>
              <w:rPr>
                <w:rFonts w:ascii="Times New Roman" w:hAnsi="Times New Roman" w:cs="Times New Roman"/>
                <w:bCs/>
                <w:sz w:val="24"/>
                <w:szCs w:val="24"/>
              </w:rPr>
              <w:t>Çalışma Ekonomisi ve Endüstri İlişkileri</w:t>
            </w:r>
          </w:p>
        </w:tc>
        <w:tc>
          <w:tcPr>
            <w:tcW w:w="0" w:type="auto"/>
            <w:vAlign w:val="center"/>
          </w:tcPr>
          <w:p w14:paraId="4688580A" w14:textId="0FD6E59A" w:rsidR="007B31DE" w:rsidRPr="00E01CD4" w:rsidRDefault="007B31DE" w:rsidP="005C411A">
            <w:pPr>
              <w:jc w:val="both"/>
              <w:rPr>
                <w:rFonts w:ascii="Times New Roman" w:hAnsi="Times New Roman" w:cs="Times New Roman"/>
                <w:bCs/>
                <w:sz w:val="24"/>
                <w:szCs w:val="24"/>
              </w:rPr>
            </w:pPr>
            <w:r>
              <w:rPr>
                <w:rFonts w:ascii="Times New Roman" w:hAnsi="Times New Roman" w:cs="Times New Roman"/>
                <w:bCs/>
                <w:sz w:val="24"/>
                <w:szCs w:val="24"/>
              </w:rPr>
              <w:t>G201806304</w:t>
            </w:r>
          </w:p>
        </w:tc>
        <w:tc>
          <w:tcPr>
            <w:tcW w:w="1713" w:type="dxa"/>
            <w:vAlign w:val="center"/>
          </w:tcPr>
          <w:p w14:paraId="77A64D46" w14:textId="3A1E596F" w:rsidR="007B31DE" w:rsidRPr="00E01CD4" w:rsidRDefault="00AF131B" w:rsidP="005C411A">
            <w:pPr>
              <w:jc w:val="both"/>
              <w:rPr>
                <w:rFonts w:ascii="Times New Roman" w:hAnsi="Times New Roman" w:cs="Times New Roman"/>
                <w:bCs/>
                <w:sz w:val="24"/>
                <w:szCs w:val="24"/>
              </w:rPr>
            </w:pPr>
            <w:r>
              <w:rPr>
                <w:rFonts w:ascii="Times New Roman" w:hAnsi="Times New Roman" w:cs="Times New Roman"/>
                <w:bCs/>
                <w:sz w:val="24"/>
                <w:szCs w:val="24"/>
              </w:rPr>
              <w:t>Ke</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BA…</w:t>
            </w:r>
          </w:p>
        </w:tc>
        <w:tc>
          <w:tcPr>
            <w:tcW w:w="1663" w:type="dxa"/>
            <w:vAlign w:val="center"/>
          </w:tcPr>
          <w:p w14:paraId="41EF67DF" w14:textId="3E3201C5" w:rsidR="007B31DE" w:rsidRPr="00E01CD4" w:rsidRDefault="007B31DE" w:rsidP="005C411A">
            <w:pPr>
              <w:jc w:val="both"/>
              <w:rPr>
                <w:rFonts w:ascii="Times New Roman" w:hAnsi="Times New Roman" w:cs="Times New Roman"/>
                <w:sz w:val="24"/>
                <w:szCs w:val="24"/>
              </w:rPr>
            </w:pPr>
            <w:r w:rsidRPr="00E01CD4">
              <w:rPr>
                <w:rFonts w:ascii="Times New Roman" w:hAnsi="Times New Roman" w:cs="Times New Roman"/>
                <w:sz w:val="24"/>
                <w:szCs w:val="24"/>
              </w:rPr>
              <w:t>2023-2024</w:t>
            </w:r>
          </w:p>
        </w:tc>
        <w:tc>
          <w:tcPr>
            <w:tcW w:w="0" w:type="auto"/>
            <w:vAlign w:val="center"/>
          </w:tcPr>
          <w:p w14:paraId="1870B027" w14:textId="65229EE9" w:rsidR="007B31DE" w:rsidRPr="00E01CD4" w:rsidRDefault="007B31DE" w:rsidP="005C411A">
            <w:pPr>
              <w:jc w:val="both"/>
              <w:rPr>
                <w:rFonts w:ascii="Times New Roman" w:hAnsi="Times New Roman" w:cs="Times New Roman"/>
                <w:sz w:val="24"/>
                <w:szCs w:val="24"/>
              </w:rPr>
            </w:pPr>
            <w:r>
              <w:rPr>
                <w:rFonts w:ascii="Times New Roman" w:hAnsi="Times New Roman" w:cs="Times New Roman"/>
                <w:sz w:val="24"/>
                <w:szCs w:val="24"/>
              </w:rPr>
              <w:t>Güz/-</w:t>
            </w:r>
          </w:p>
        </w:tc>
        <w:tc>
          <w:tcPr>
            <w:tcW w:w="0" w:type="auto"/>
            <w:vAlign w:val="center"/>
          </w:tcPr>
          <w:p w14:paraId="36228F5A" w14:textId="015E3470" w:rsidR="007B31DE" w:rsidRPr="00E01CD4" w:rsidRDefault="007B31DE" w:rsidP="005C411A">
            <w:pPr>
              <w:jc w:val="both"/>
              <w:rPr>
                <w:rFonts w:ascii="Times New Roman" w:hAnsi="Times New Roman" w:cs="Times New Roman"/>
                <w:bCs/>
                <w:sz w:val="24"/>
                <w:szCs w:val="24"/>
              </w:rPr>
            </w:pPr>
            <w:r w:rsidRPr="00E01CD4">
              <w:rPr>
                <w:rFonts w:ascii="Times New Roman" w:hAnsi="Times New Roman" w:cs="Times New Roman"/>
                <w:bCs/>
                <w:sz w:val="24"/>
                <w:szCs w:val="24"/>
              </w:rPr>
              <w:t>Ekonomik Zorluk</w:t>
            </w:r>
          </w:p>
        </w:tc>
      </w:tr>
    </w:tbl>
    <w:p w14:paraId="1CEAA2AA" w14:textId="7A746823" w:rsidR="00BD2F11" w:rsidRPr="00722251" w:rsidRDefault="00BD2F11" w:rsidP="00BD2F11">
      <w:pPr>
        <w:pStyle w:val="Default"/>
        <w:jc w:val="both"/>
        <w:rPr>
          <w:color w:val="auto"/>
        </w:rPr>
      </w:pPr>
    </w:p>
    <w:p w14:paraId="38667A9A" w14:textId="1FB2C386" w:rsidR="002C58F7" w:rsidRPr="00722251" w:rsidRDefault="002C58F7" w:rsidP="00F560F5">
      <w:pPr>
        <w:spacing w:after="0"/>
        <w:jc w:val="both"/>
        <w:rPr>
          <w:rFonts w:ascii="Times New Roman" w:eastAsia="Times New Roman" w:hAnsi="Times New Roman" w:cs="Times New Roman"/>
          <w:sz w:val="24"/>
          <w:szCs w:val="24"/>
          <w:lang w:eastAsia="tr-TR"/>
        </w:rPr>
      </w:pPr>
    </w:p>
    <w:p w14:paraId="3AA99B8E" w14:textId="5F088D20" w:rsidR="009833AA" w:rsidRDefault="009833AA" w:rsidP="00F560F5">
      <w:pPr>
        <w:spacing w:after="0"/>
        <w:jc w:val="both"/>
        <w:rPr>
          <w:rFonts w:ascii="Times New Roman" w:eastAsia="Times New Roman" w:hAnsi="Times New Roman" w:cs="Times New Roman"/>
          <w:sz w:val="24"/>
          <w:szCs w:val="24"/>
          <w:lang w:eastAsia="tr-TR"/>
        </w:rPr>
      </w:pPr>
    </w:p>
    <w:p w14:paraId="661AEE0C" w14:textId="77777777" w:rsidR="00E01CD4" w:rsidRDefault="00E01CD4" w:rsidP="00F560F5">
      <w:pPr>
        <w:spacing w:after="0"/>
        <w:jc w:val="both"/>
        <w:rPr>
          <w:rFonts w:ascii="Times New Roman" w:eastAsia="Times New Roman" w:hAnsi="Times New Roman" w:cs="Times New Roman"/>
          <w:sz w:val="24"/>
          <w:szCs w:val="24"/>
          <w:lang w:eastAsia="tr-TR"/>
        </w:rPr>
      </w:pPr>
    </w:p>
    <w:p w14:paraId="39BA14E9" w14:textId="5ED8EBDC" w:rsidR="00F419BF" w:rsidRPr="00C2027D" w:rsidRDefault="001F2DC6" w:rsidP="00F419BF">
      <w:pPr>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t>9</w:t>
      </w:r>
      <w:r w:rsidR="00F419BF" w:rsidRPr="00C2027D">
        <w:rPr>
          <w:rFonts w:ascii="Times New Roman" w:eastAsia="Times New Roman" w:hAnsi="Times New Roman" w:cs="Times New Roman"/>
          <w:b/>
          <w:sz w:val="24"/>
          <w:szCs w:val="24"/>
          <w:lang w:eastAsia="tr-TR"/>
        </w:rPr>
        <w:t>-</w:t>
      </w:r>
      <w:r w:rsidR="00F419BF" w:rsidRPr="00C2027D">
        <w:rPr>
          <w:rFonts w:ascii="Times New Roman" w:hAnsi="Times New Roman" w:cs="Times New Roman"/>
          <w:sz w:val="24"/>
          <w:szCs w:val="24"/>
        </w:rPr>
        <w:t>Fakültemiz Siyaset Bilimi ve Ka</w:t>
      </w:r>
      <w:r w:rsidR="00BF15E1" w:rsidRPr="00C2027D">
        <w:rPr>
          <w:rFonts w:ascii="Times New Roman" w:hAnsi="Times New Roman" w:cs="Times New Roman"/>
          <w:sz w:val="24"/>
          <w:szCs w:val="24"/>
        </w:rPr>
        <w:t xml:space="preserve">mu Yönetimi Bölüm Başkanlığının 27.09.2023 tarih ve </w:t>
      </w:r>
      <w:r w:rsidR="00DD2221" w:rsidRPr="00C2027D">
        <w:rPr>
          <w:rFonts w:ascii="Times New Roman" w:hAnsi="Times New Roman" w:cs="Times New Roman"/>
          <w:sz w:val="24"/>
          <w:szCs w:val="24"/>
        </w:rPr>
        <w:t>284076 sayılı</w:t>
      </w:r>
      <w:r w:rsidR="00F419BF" w:rsidRPr="00C2027D">
        <w:rPr>
          <w:rFonts w:ascii="Times New Roman" w:hAnsi="Times New Roman" w:cs="Times New Roman"/>
          <w:sz w:val="24"/>
          <w:szCs w:val="24"/>
        </w:rPr>
        <w:t xml:space="preserve"> yazısı okundu.</w:t>
      </w:r>
    </w:p>
    <w:p w14:paraId="32C10DCE" w14:textId="030472FC" w:rsidR="00F419BF" w:rsidRPr="00C2027D" w:rsidRDefault="00F419BF" w:rsidP="00D23BF4">
      <w:pPr>
        <w:autoSpaceDE w:val="0"/>
        <w:autoSpaceDN w:val="0"/>
        <w:adjustRightInd w:val="0"/>
        <w:ind w:firstLine="708"/>
        <w:jc w:val="both"/>
        <w:rPr>
          <w:rFonts w:ascii="Times New Roman" w:hAnsi="Times New Roman" w:cs="Times New Roman"/>
          <w:bCs/>
          <w:sz w:val="24"/>
          <w:szCs w:val="24"/>
        </w:rPr>
      </w:pPr>
      <w:r w:rsidRPr="00C2027D">
        <w:rPr>
          <w:rFonts w:ascii="Times New Roman" w:hAnsi="Times New Roman" w:cs="Times New Roman"/>
          <w:sz w:val="24"/>
          <w:szCs w:val="24"/>
        </w:rPr>
        <w:t xml:space="preserve">Yapılan görüşmelerden sonra; </w:t>
      </w:r>
      <w:r w:rsidR="001444DE" w:rsidRPr="00C2027D">
        <w:rPr>
          <w:rFonts w:ascii="Times New Roman" w:hAnsi="Times New Roman" w:cs="Times New Roman"/>
          <w:sz w:val="24"/>
          <w:szCs w:val="24"/>
        </w:rPr>
        <w:t xml:space="preserve">Fakültemiz Siyaset Bilimi ve Kamu Yönetimi Bölümü </w:t>
      </w:r>
      <w:r w:rsidR="00AF131B">
        <w:rPr>
          <w:rFonts w:ascii="Times New Roman" w:hAnsi="Times New Roman" w:cs="Times New Roman"/>
          <w:sz w:val="24"/>
          <w:szCs w:val="24"/>
        </w:rPr>
        <w:t xml:space="preserve">B201804071 </w:t>
      </w:r>
      <w:proofErr w:type="spellStart"/>
      <w:r w:rsidR="00AF131B">
        <w:rPr>
          <w:rFonts w:ascii="Times New Roman" w:hAnsi="Times New Roman" w:cs="Times New Roman"/>
          <w:sz w:val="24"/>
          <w:szCs w:val="24"/>
        </w:rPr>
        <w:t>nolu</w:t>
      </w:r>
      <w:proofErr w:type="spellEnd"/>
      <w:r w:rsidR="00AF131B">
        <w:rPr>
          <w:rFonts w:ascii="Times New Roman" w:hAnsi="Times New Roman" w:cs="Times New Roman"/>
          <w:sz w:val="24"/>
          <w:szCs w:val="24"/>
        </w:rPr>
        <w:t xml:space="preserve"> öğrencisi </w:t>
      </w:r>
      <w:proofErr w:type="spellStart"/>
      <w:r w:rsidR="00AF131B">
        <w:rPr>
          <w:rFonts w:ascii="Times New Roman" w:hAnsi="Times New Roman" w:cs="Times New Roman"/>
          <w:sz w:val="24"/>
          <w:szCs w:val="24"/>
        </w:rPr>
        <w:t>Ma</w:t>
      </w:r>
      <w:proofErr w:type="spellEnd"/>
      <w:proofErr w:type="gramStart"/>
      <w:r w:rsidR="00AF131B">
        <w:rPr>
          <w:rFonts w:ascii="Times New Roman" w:hAnsi="Times New Roman" w:cs="Times New Roman"/>
          <w:sz w:val="24"/>
          <w:szCs w:val="24"/>
        </w:rPr>
        <w:t>….</w:t>
      </w:r>
      <w:proofErr w:type="gramEnd"/>
      <w:r w:rsidR="00AF131B">
        <w:rPr>
          <w:rFonts w:ascii="Times New Roman" w:hAnsi="Times New Roman" w:cs="Times New Roman"/>
          <w:sz w:val="24"/>
          <w:szCs w:val="24"/>
        </w:rPr>
        <w:t xml:space="preserve"> </w:t>
      </w:r>
      <w:proofErr w:type="spellStart"/>
      <w:r w:rsidR="00AF131B">
        <w:rPr>
          <w:rFonts w:ascii="Times New Roman" w:hAnsi="Times New Roman" w:cs="Times New Roman"/>
          <w:sz w:val="24"/>
          <w:szCs w:val="24"/>
        </w:rPr>
        <w:t>Sa</w:t>
      </w:r>
      <w:proofErr w:type="spellEnd"/>
      <w:proofErr w:type="gramStart"/>
      <w:r w:rsidR="00AF131B">
        <w:rPr>
          <w:rFonts w:ascii="Times New Roman" w:hAnsi="Times New Roman" w:cs="Times New Roman"/>
          <w:sz w:val="24"/>
          <w:szCs w:val="24"/>
        </w:rPr>
        <w:t>….</w:t>
      </w:r>
      <w:proofErr w:type="gramEnd"/>
      <w:r w:rsidR="00AF131B">
        <w:rPr>
          <w:rFonts w:ascii="Times New Roman" w:hAnsi="Times New Roman" w:cs="Times New Roman"/>
          <w:sz w:val="24"/>
          <w:szCs w:val="24"/>
        </w:rPr>
        <w:t xml:space="preserve"> İP</w:t>
      </w:r>
      <w:proofErr w:type="gramStart"/>
      <w:r w:rsidR="00AF131B">
        <w:rPr>
          <w:rFonts w:ascii="Times New Roman" w:hAnsi="Times New Roman" w:cs="Times New Roman"/>
          <w:sz w:val="24"/>
          <w:szCs w:val="24"/>
        </w:rPr>
        <w:t>….</w:t>
      </w:r>
      <w:proofErr w:type="gramEnd"/>
      <w:r w:rsidR="001444DE" w:rsidRPr="00C2027D">
        <w:rPr>
          <w:rFonts w:ascii="Times New Roman" w:hAnsi="Times New Roman" w:cs="Times New Roman"/>
          <w:sz w:val="24"/>
          <w:szCs w:val="24"/>
        </w:rPr>
        <w:t xml:space="preserve">’in </w:t>
      </w:r>
      <w:r w:rsidR="00815A33" w:rsidRPr="00C2027D">
        <w:rPr>
          <w:rFonts w:ascii="Times New Roman" w:hAnsi="Times New Roman" w:cs="Times New Roman"/>
          <w:sz w:val="24"/>
          <w:szCs w:val="24"/>
        </w:rPr>
        <w:t>Geçirdiği sağlık sorunları nedeniyle;</w:t>
      </w:r>
      <w:r w:rsidR="001444DE" w:rsidRPr="00C2027D">
        <w:rPr>
          <w:rFonts w:ascii="Times New Roman" w:hAnsi="Times New Roman" w:cs="Times New Roman"/>
          <w:sz w:val="24"/>
          <w:szCs w:val="24"/>
        </w:rPr>
        <w:t xml:space="preserve">2023-2024 Eğitim Öğretim Güz ve Bahar yarıyılında öğrenimine </w:t>
      </w:r>
      <w:r w:rsidR="00815A33" w:rsidRPr="00C2027D">
        <w:rPr>
          <w:rFonts w:ascii="Times New Roman" w:hAnsi="Times New Roman" w:cs="Times New Roman"/>
          <w:sz w:val="24"/>
          <w:szCs w:val="24"/>
        </w:rPr>
        <w:t>İstanbul Medeniyet Üniversitesi</w:t>
      </w:r>
      <w:r w:rsidR="00D23BF4" w:rsidRPr="00C2027D">
        <w:rPr>
          <w:rFonts w:ascii="Times New Roman" w:hAnsi="Times New Roman" w:cs="Times New Roman"/>
          <w:sz w:val="24"/>
          <w:szCs w:val="24"/>
        </w:rPr>
        <w:t xml:space="preserve"> Siyasal Bilgiler Fakültesi, Siyaset Bilimi ve Kamu Yönetimi Bölümünde </w:t>
      </w:r>
      <w:r w:rsidR="00FB4320" w:rsidRPr="00FB4320">
        <w:rPr>
          <w:rFonts w:ascii="Times New Roman" w:hAnsi="Times New Roman" w:cs="Times New Roman"/>
          <w:color w:val="222222"/>
          <w:sz w:val="24"/>
          <w:szCs w:val="24"/>
          <w:shd w:val="clear" w:color="auto" w:fill="FFFFFF"/>
        </w:rPr>
        <w:t>"</w:t>
      </w:r>
      <w:r w:rsidR="00FB4320" w:rsidRPr="00FB4320">
        <w:rPr>
          <w:rFonts w:ascii="Times New Roman" w:hAnsi="Times New Roman" w:cs="Times New Roman"/>
          <w:i/>
          <w:color w:val="222222"/>
          <w:sz w:val="24"/>
          <w:szCs w:val="24"/>
          <w:shd w:val="clear" w:color="auto" w:fill="FFFFFF"/>
        </w:rPr>
        <w:t>Sakarya Üniversitesi Özel Öğrenci Yönergesinin 5/a fıkrası</w:t>
      </w:r>
      <w:r w:rsidR="00FB4320" w:rsidRPr="00FB4320">
        <w:rPr>
          <w:rFonts w:ascii="Times New Roman" w:hAnsi="Times New Roman" w:cs="Times New Roman"/>
          <w:color w:val="222222"/>
          <w:sz w:val="24"/>
          <w:szCs w:val="24"/>
          <w:shd w:val="clear" w:color="auto" w:fill="FFFFFF"/>
        </w:rPr>
        <w:t xml:space="preserve">" uyarınca sağlık sorunları bulunduğundan </w:t>
      </w:r>
      <w:r w:rsidR="00D23BF4" w:rsidRPr="00FB4320">
        <w:rPr>
          <w:rFonts w:ascii="Times New Roman" w:hAnsi="Times New Roman" w:cs="Times New Roman"/>
          <w:b/>
          <w:sz w:val="24"/>
          <w:szCs w:val="24"/>
        </w:rPr>
        <w:t>özel öğrenci statüsünde</w:t>
      </w:r>
      <w:r w:rsidR="00D23BF4" w:rsidRPr="00FB4320">
        <w:rPr>
          <w:rFonts w:ascii="Times New Roman" w:hAnsi="Times New Roman" w:cs="Times New Roman"/>
          <w:sz w:val="24"/>
          <w:szCs w:val="24"/>
        </w:rPr>
        <w:t xml:space="preserve"> devam etmesinin uygunluğuna oy birliği ile</w:t>
      </w:r>
      <w:r w:rsidR="00D23BF4" w:rsidRPr="00C2027D">
        <w:rPr>
          <w:rFonts w:ascii="Times New Roman" w:hAnsi="Times New Roman" w:cs="Times New Roman"/>
          <w:sz w:val="24"/>
          <w:szCs w:val="24"/>
        </w:rPr>
        <w:t xml:space="preserve"> karar verildi.</w:t>
      </w:r>
      <w:r w:rsidR="00DC2D8B" w:rsidRPr="00C2027D">
        <w:rPr>
          <w:rFonts w:ascii="Times New Roman" w:hAnsi="Times New Roman" w:cs="Times New Roman"/>
          <w:sz w:val="24"/>
          <w:szCs w:val="24"/>
        </w:rPr>
        <w:t xml:space="preserve"> </w:t>
      </w:r>
    </w:p>
    <w:p w14:paraId="673F395C" w14:textId="31B5FE65" w:rsidR="00F537B1" w:rsidRDefault="00F537B1" w:rsidP="00722251">
      <w:pPr>
        <w:pStyle w:val="Default"/>
        <w:jc w:val="both"/>
        <w:rPr>
          <w:rFonts w:eastAsia="Times New Roman"/>
          <w:lang w:eastAsia="tr-TR"/>
        </w:rPr>
      </w:pPr>
    </w:p>
    <w:p w14:paraId="37EC9A00" w14:textId="77777777" w:rsidR="00F537B1" w:rsidRDefault="00F537B1" w:rsidP="00722251">
      <w:pPr>
        <w:pStyle w:val="Default"/>
        <w:jc w:val="both"/>
        <w:rPr>
          <w:rFonts w:eastAsia="Times New Roman"/>
          <w:lang w:eastAsia="tr-TR"/>
        </w:rPr>
      </w:pPr>
    </w:p>
    <w:p w14:paraId="6182131A" w14:textId="343A5184" w:rsidR="000469D6" w:rsidRPr="004A2EA3" w:rsidRDefault="00727AD2" w:rsidP="000469D6">
      <w:pPr>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lastRenderedPageBreak/>
        <w:t>10</w:t>
      </w:r>
      <w:r w:rsidR="000469D6" w:rsidRPr="00C2027D">
        <w:rPr>
          <w:rFonts w:ascii="Times New Roman" w:eastAsia="Times New Roman" w:hAnsi="Times New Roman" w:cs="Times New Roman"/>
          <w:b/>
          <w:sz w:val="24"/>
          <w:szCs w:val="24"/>
          <w:lang w:eastAsia="tr-TR"/>
        </w:rPr>
        <w:t>-</w:t>
      </w:r>
      <w:r w:rsidR="000469D6" w:rsidRPr="004A2EA3">
        <w:rPr>
          <w:rFonts w:ascii="Times New Roman" w:hAnsi="Times New Roman" w:cs="Times New Roman"/>
          <w:sz w:val="24"/>
          <w:szCs w:val="24"/>
        </w:rPr>
        <w:t xml:space="preserve">Fakültemiz Çalışma Ekonomisi ve Endüstri İlişkileri Bölüm Başkanlığının </w:t>
      </w:r>
      <w:r w:rsidR="00DC2D8B" w:rsidRPr="004A2EA3">
        <w:rPr>
          <w:rFonts w:ascii="Times New Roman" w:hAnsi="Times New Roman" w:cs="Times New Roman"/>
          <w:sz w:val="24"/>
          <w:szCs w:val="24"/>
        </w:rPr>
        <w:t>27.09.2023</w:t>
      </w:r>
      <w:r w:rsidR="000469D6" w:rsidRPr="004A2EA3">
        <w:rPr>
          <w:rFonts w:ascii="Times New Roman" w:hAnsi="Times New Roman" w:cs="Times New Roman"/>
          <w:sz w:val="24"/>
          <w:szCs w:val="24"/>
        </w:rPr>
        <w:t xml:space="preserve"> tarih ve </w:t>
      </w:r>
      <w:r w:rsidR="00A95E0F" w:rsidRPr="004A2EA3">
        <w:rPr>
          <w:rFonts w:ascii="Times New Roman" w:hAnsi="Times New Roman" w:cs="Times New Roman"/>
          <w:sz w:val="24"/>
          <w:szCs w:val="24"/>
        </w:rPr>
        <w:t>287198</w:t>
      </w:r>
      <w:r w:rsidR="000469D6" w:rsidRPr="004A2EA3">
        <w:rPr>
          <w:rFonts w:ascii="Times New Roman" w:hAnsi="Times New Roman" w:cs="Times New Roman"/>
          <w:sz w:val="24"/>
          <w:szCs w:val="24"/>
        </w:rPr>
        <w:t xml:space="preserve"> sayılı yazısı okundu.</w:t>
      </w:r>
    </w:p>
    <w:p w14:paraId="44DDDB5E" w14:textId="712CB50D" w:rsidR="000469D6" w:rsidRPr="004A2EA3" w:rsidRDefault="000469D6" w:rsidP="007333F2">
      <w:pPr>
        <w:pStyle w:val="Default"/>
        <w:ind w:firstLine="708"/>
        <w:jc w:val="both"/>
        <w:rPr>
          <w:rFonts w:eastAsia="Times New Roman"/>
          <w:lang w:eastAsia="tr-TR"/>
        </w:rPr>
      </w:pPr>
      <w:r w:rsidRPr="004A2EA3">
        <w:rPr>
          <w:color w:val="auto"/>
        </w:rPr>
        <w:t xml:space="preserve">Yapılan görüşmelerden sonra; Fakültemiz </w:t>
      </w:r>
      <w:r w:rsidRPr="004A2EA3">
        <w:t xml:space="preserve">Çalışma Ekonomisi ve Endüstri İlişkileri </w:t>
      </w:r>
      <w:r w:rsidRPr="004A2EA3">
        <w:rPr>
          <w:color w:val="auto"/>
        </w:rPr>
        <w:t>Bölümü</w:t>
      </w:r>
      <w:r w:rsidR="00B909C0" w:rsidRPr="004A2EA3">
        <w:rPr>
          <w:color w:val="auto"/>
        </w:rPr>
        <w:t xml:space="preserve"> B2318</w:t>
      </w:r>
      <w:r w:rsidR="00EC7447" w:rsidRPr="004A2EA3">
        <w:rPr>
          <w:color w:val="auto"/>
        </w:rPr>
        <w:t>0</w:t>
      </w:r>
      <w:r w:rsidR="00B909C0" w:rsidRPr="004A2EA3">
        <w:rPr>
          <w:color w:val="auto"/>
        </w:rPr>
        <w:t>6410</w:t>
      </w:r>
      <w:r w:rsidR="00AF131B">
        <w:rPr>
          <w:color w:val="auto"/>
        </w:rPr>
        <w:t xml:space="preserve"> </w:t>
      </w:r>
      <w:proofErr w:type="spellStart"/>
      <w:r w:rsidR="00AF131B">
        <w:rPr>
          <w:color w:val="auto"/>
        </w:rPr>
        <w:t>nolu</w:t>
      </w:r>
      <w:proofErr w:type="spellEnd"/>
      <w:r w:rsidR="00AF131B">
        <w:rPr>
          <w:color w:val="auto"/>
        </w:rPr>
        <w:t xml:space="preserve"> öğrencisi Su</w:t>
      </w:r>
      <w:proofErr w:type="gramStart"/>
      <w:r w:rsidR="00AF131B">
        <w:rPr>
          <w:color w:val="auto"/>
        </w:rPr>
        <w:t>….</w:t>
      </w:r>
      <w:proofErr w:type="gramEnd"/>
      <w:r w:rsidR="00AF131B">
        <w:rPr>
          <w:color w:val="auto"/>
        </w:rPr>
        <w:t xml:space="preserve"> AK</w:t>
      </w:r>
      <w:proofErr w:type="gramStart"/>
      <w:r w:rsidR="00AF131B">
        <w:rPr>
          <w:color w:val="auto"/>
        </w:rPr>
        <w:t>…..</w:t>
      </w:r>
      <w:proofErr w:type="gramEnd"/>
      <w:r w:rsidR="00EC7447" w:rsidRPr="004A2EA3">
        <w:rPr>
          <w:color w:val="auto"/>
        </w:rPr>
        <w:t xml:space="preserve">’un, </w:t>
      </w:r>
      <w:r w:rsidR="00EC7447" w:rsidRPr="004A2EA3">
        <w:t>2023-2024 Güz yarıyılında kendi fakültesinde 1. Öğretimde Salı günü ders pr</w:t>
      </w:r>
      <w:r w:rsidR="004A2EA3">
        <w:t>ogramının dolu olması</w:t>
      </w:r>
      <w:r w:rsidR="0076253B">
        <w:t xml:space="preserve"> ve </w:t>
      </w:r>
      <w:r w:rsidR="00EC7447" w:rsidRPr="004A2EA3">
        <w:t xml:space="preserve">2.öğretimde 1. Sınıfta "Sosyal Politika ve 2. Sınıfta Endüstri İlişkileri" </w:t>
      </w:r>
      <w:r w:rsidR="0076253B">
        <w:t xml:space="preserve">dersleri </w:t>
      </w:r>
      <w:r w:rsidR="00EC7447" w:rsidRPr="004A2EA3">
        <w:t>çakıştığı i</w:t>
      </w:r>
      <w:r w:rsidR="007333F2" w:rsidRPr="004A2EA3">
        <w:t>çin yazılamadığını bildirilmiş olup;</w:t>
      </w:r>
      <w:r w:rsidR="007333F2" w:rsidRPr="004A2EA3">
        <w:rPr>
          <w:rFonts w:eastAsia="Times New Roman"/>
          <w:lang w:eastAsia="tr-TR"/>
        </w:rPr>
        <w:t xml:space="preserve"> </w:t>
      </w:r>
      <w:r w:rsidR="007333F2" w:rsidRPr="004A2EA3">
        <w:t>ö</w:t>
      </w:r>
      <w:r w:rsidR="00EC7447" w:rsidRPr="004A2EA3">
        <w:t xml:space="preserve">ğrencinin </w:t>
      </w:r>
      <w:proofErr w:type="spellStart"/>
      <w:r w:rsidR="00EC7447" w:rsidRPr="004A2EA3">
        <w:t>yandal</w:t>
      </w:r>
      <w:proofErr w:type="spellEnd"/>
      <w:r w:rsidR="00EC7447" w:rsidRPr="004A2EA3">
        <w:t xml:space="preserve"> program öğrencisi olması nedeniyle 2023- 2024 Güz yarıyılında Salı günü 2.öğretimde 1. Sınıfta "Sosyal Politika ve 2. Sınıfta Endüstri İlişkileri" </w:t>
      </w:r>
      <w:r w:rsidR="00EC7447" w:rsidRPr="000E5EF3">
        <w:rPr>
          <w:b/>
        </w:rPr>
        <w:t>derslerine yazılması</w:t>
      </w:r>
      <w:r w:rsidR="007333F2" w:rsidRPr="000E5EF3">
        <w:rPr>
          <w:b/>
        </w:rPr>
        <w:t>n</w:t>
      </w:r>
      <w:r w:rsidR="007333F2" w:rsidRPr="004A2EA3">
        <w:t xml:space="preserve"> </w:t>
      </w:r>
      <w:r w:rsidR="00EC7447" w:rsidRPr="004A2EA3">
        <w:t>uygun</w:t>
      </w:r>
      <w:r w:rsidR="007333F2" w:rsidRPr="004A2EA3">
        <w:t xml:space="preserve"> olduğuna oy birliği ile karar verildi.</w:t>
      </w:r>
      <w:r w:rsidR="00EC7447" w:rsidRPr="004A2EA3">
        <w:t xml:space="preserve"> </w:t>
      </w:r>
    </w:p>
    <w:p w14:paraId="60364D05" w14:textId="69A38256" w:rsidR="000469D6" w:rsidRPr="004A2EA3" w:rsidRDefault="000469D6" w:rsidP="00722251">
      <w:pPr>
        <w:pStyle w:val="Default"/>
        <w:jc w:val="both"/>
        <w:rPr>
          <w:rFonts w:eastAsia="Times New Roman"/>
          <w:lang w:eastAsia="tr-TR"/>
        </w:rPr>
      </w:pPr>
    </w:p>
    <w:p w14:paraId="40CC08C4" w14:textId="70C369C5" w:rsidR="000469D6" w:rsidRPr="004A2EA3" w:rsidRDefault="000469D6" w:rsidP="00722251">
      <w:pPr>
        <w:pStyle w:val="Default"/>
        <w:jc w:val="both"/>
        <w:rPr>
          <w:rFonts w:eastAsia="Times New Roman"/>
          <w:lang w:eastAsia="tr-TR"/>
        </w:rPr>
      </w:pPr>
    </w:p>
    <w:p w14:paraId="13BDB0C4" w14:textId="38CCE92E" w:rsidR="000469D6" w:rsidRDefault="000469D6" w:rsidP="00722251">
      <w:pPr>
        <w:pStyle w:val="Default"/>
        <w:jc w:val="both"/>
        <w:rPr>
          <w:rFonts w:eastAsia="Times New Roman"/>
          <w:lang w:eastAsia="tr-TR"/>
        </w:rPr>
      </w:pPr>
    </w:p>
    <w:p w14:paraId="281A6C18" w14:textId="77777777" w:rsidR="000469D6" w:rsidRDefault="000469D6" w:rsidP="00722251">
      <w:pPr>
        <w:pStyle w:val="Default"/>
        <w:jc w:val="both"/>
        <w:rPr>
          <w:rFonts w:eastAsia="Times New Roman"/>
          <w:lang w:eastAsia="tr-TR"/>
        </w:rPr>
      </w:pPr>
    </w:p>
    <w:p w14:paraId="7931A536" w14:textId="77777777" w:rsidR="00F537B1" w:rsidRDefault="00F537B1" w:rsidP="00722251">
      <w:pPr>
        <w:pStyle w:val="Default"/>
        <w:jc w:val="both"/>
        <w:rPr>
          <w:rFonts w:eastAsia="Times New Roman"/>
          <w:lang w:eastAsia="tr-TR"/>
        </w:rPr>
      </w:pPr>
    </w:p>
    <w:p w14:paraId="2090B516" w14:textId="6094F463" w:rsidR="00722251" w:rsidRPr="00243F8A" w:rsidRDefault="00727AD2" w:rsidP="00722251">
      <w:pPr>
        <w:pStyle w:val="Default"/>
        <w:jc w:val="both"/>
        <w:rPr>
          <w:color w:val="auto"/>
        </w:rPr>
      </w:pPr>
      <w:r>
        <w:rPr>
          <w:b/>
          <w:color w:val="auto"/>
        </w:rPr>
        <w:t>11</w:t>
      </w:r>
      <w:r w:rsidR="000469D6" w:rsidRPr="00530838">
        <w:rPr>
          <w:b/>
          <w:color w:val="auto"/>
        </w:rPr>
        <w:t>-</w:t>
      </w:r>
      <w:r w:rsidR="00722251" w:rsidRPr="00243F8A">
        <w:rPr>
          <w:color w:val="auto"/>
        </w:rPr>
        <w:t xml:space="preserve">Öğrenci İşleri Daire Başkanlığının </w:t>
      </w:r>
      <w:r w:rsidR="00722251" w:rsidRPr="00243F8A">
        <w:rPr>
          <w:b/>
          <w:bCs/>
          <w:color w:val="auto"/>
        </w:rPr>
        <w:t>ilişiği kesilecek öğrencilere</w:t>
      </w:r>
      <w:r w:rsidR="00722251" w:rsidRPr="00243F8A">
        <w:rPr>
          <w:color w:val="auto"/>
        </w:rPr>
        <w:t xml:space="preserve"> ait</w:t>
      </w:r>
      <w:r w:rsidR="00204652" w:rsidRPr="00243F8A">
        <w:rPr>
          <w:color w:val="auto"/>
        </w:rPr>
        <w:t xml:space="preserve"> 27.09.2023</w:t>
      </w:r>
      <w:r w:rsidR="00722251" w:rsidRPr="00243F8A">
        <w:rPr>
          <w:color w:val="auto"/>
        </w:rPr>
        <w:t xml:space="preserve"> tarih ve </w:t>
      </w:r>
      <w:r w:rsidR="00243F8A" w:rsidRPr="00243F8A">
        <w:rPr>
          <w:color w:val="auto"/>
        </w:rPr>
        <w:t>286527</w:t>
      </w:r>
      <w:r w:rsidR="00722251" w:rsidRPr="00243F8A">
        <w:rPr>
          <w:color w:val="auto"/>
        </w:rPr>
        <w:t xml:space="preserve"> sayılı yazısı okundu.</w:t>
      </w:r>
    </w:p>
    <w:p w14:paraId="6A7FDD03" w14:textId="77777777" w:rsidR="00722251" w:rsidRPr="00243F8A" w:rsidRDefault="00722251" w:rsidP="00722251">
      <w:pPr>
        <w:pStyle w:val="Default"/>
        <w:jc w:val="both"/>
        <w:rPr>
          <w:b/>
          <w:color w:val="auto"/>
        </w:rPr>
      </w:pPr>
    </w:p>
    <w:p w14:paraId="3F874E93" w14:textId="52BA97D4" w:rsidR="00CA081C" w:rsidRPr="00243F8A" w:rsidRDefault="00722251" w:rsidP="00204652">
      <w:pPr>
        <w:autoSpaceDE w:val="0"/>
        <w:autoSpaceDN w:val="0"/>
        <w:adjustRightInd w:val="0"/>
        <w:ind w:firstLine="708"/>
        <w:jc w:val="both"/>
        <w:rPr>
          <w:rFonts w:ascii="Times New Roman" w:hAnsi="Times New Roman" w:cs="Times New Roman"/>
          <w:sz w:val="24"/>
          <w:szCs w:val="24"/>
        </w:rPr>
      </w:pPr>
      <w:r w:rsidRPr="00243F8A">
        <w:rPr>
          <w:rFonts w:ascii="Times New Roman" w:hAnsi="Times New Roman" w:cs="Times New Roman"/>
          <w:sz w:val="24"/>
          <w:szCs w:val="24"/>
        </w:rPr>
        <w:t>Yapılan görüşmelerden sonra; Fakültemizden ayrılan aşağıda isim, bölüm ve ayrılma sebebi yazılı Fakültemiz öğrencilerinin kayıtlarının silinmesinin uygun olduğuna oy birliği ile karar verildi.</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5"/>
        <w:gridCol w:w="3068"/>
        <w:gridCol w:w="4169"/>
        <w:gridCol w:w="1488"/>
      </w:tblGrid>
      <w:tr w:rsidR="009049EB" w:rsidRPr="009049EB" w14:paraId="57F3F84B" w14:textId="77777777" w:rsidTr="009049EB">
        <w:trPr>
          <w:trHeight w:val="167"/>
        </w:trPr>
        <w:tc>
          <w:tcPr>
            <w:tcW w:w="1305" w:type="dxa"/>
          </w:tcPr>
          <w:p w14:paraId="19ED964F" w14:textId="0221B272" w:rsidR="009049EB" w:rsidRPr="009049EB" w:rsidRDefault="00204652" w:rsidP="009049EB">
            <w:pPr>
              <w:pStyle w:val="Default"/>
              <w:jc w:val="both"/>
              <w:rPr>
                <w:rFonts w:eastAsia="Times New Roman"/>
                <w:b/>
                <w:sz w:val="18"/>
                <w:szCs w:val="18"/>
                <w:lang w:eastAsia="tr-TR"/>
              </w:rPr>
            </w:pPr>
            <w:r w:rsidRPr="009049EB">
              <w:rPr>
                <w:rFonts w:eastAsia="Times New Roman"/>
                <w:b/>
                <w:sz w:val="18"/>
                <w:szCs w:val="18"/>
                <w:lang w:eastAsia="tr-TR"/>
              </w:rPr>
              <w:t>Fakülte No</w:t>
            </w:r>
          </w:p>
        </w:tc>
        <w:tc>
          <w:tcPr>
            <w:tcW w:w="3068" w:type="dxa"/>
          </w:tcPr>
          <w:p w14:paraId="4AAC1E47" w14:textId="3A367606" w:rsidR="009049EB" w:rsidRPr="009049EB" w:rsidRDefault="00204652" w:rsidP="009049EB">
            <w:pPr>
              <w:pStyle w:val="Default"/>
              <w:jc w:val="both"/>
              <w:rPr>
                <w:rFonts w:eastAsia="Times New Roman"/>
                <w:b/>
                <w:sz w:val="18"/>
                <w:szCs w:val="18"/>
                <w:lang w:eastAsia="tr-TR"/>
              </w:rPr>
            </w:pPr>
            <w:r w:rsidRPr="009049EB">
              <w:rPr>
                <w:rFonts w:eastAsia="Times New Roman"/>
                <w:b/>
                <w:sz w:val="18"/>
                <w:szCs w:val="18"/>
                <w:lang w:eastAsia="tr-TR"/>
              </w:rPr>
              <w:t>Adı Soyadı</w:t>
            </w:r>
          </w:p>
        </w:tc>
        <w:tc>
          <w:tcPr>
            <w:tcW w:w="4169" w:type="dxa"/>
          </w:tcPr>
          <w:p w14:paraId="481271DE" w14:textId="6A6D7A04" w:rsidR="009049EB" w:rsidRPr="009049EB" w:rsidRDefault="00204652" w:rsidP="009049EB">
            <w:pPr>
              <w:pStyle w:val="Default"/>
              <w:jc w:val="both"/>
              <w:rPr>
                <w:rFonts w:eastAsia="Times New Roman"/>
                <w:b/>
                <w:sz w:val="18"/>
                <w:szCs w:val="18"/>
                <w:lang w:eastAsia="tr-TR"/>
              </w:rPr>
            </w:pPr>
            <w:r w:rsidRPr="009049EB">
              <w:rPr>
                <w:rFonts w:eastAsia="Times New Roman"/>
                <w:b/>
                <w:sz w:val="18"/>
                <w:szCs w:val="18"/>
                <w:lang w:eastAsia="tr-TR"/>
              </w:rPr>
              <w:t>Bölümü</w:t>
            </w:r>
          </w:p>
        </w:tc>
        <w:tc>
          <w:tcPr>
            <w:tcW w:w="1488" w:type="dxa"/>
          </w:tcPr>
          <w:p w14:paraId="06A736F5" w14:textId="5AED938F" w:rsidR="009049EB" w:rsidRPr="009049EB" w:rsidRDefault="00204652" w:rsidP="009049EB">
            <w:pPr>
              <w:pStyle w:val="Default"/>
              <w:jc w:val="both"/>
              <w:rPr>
                <w:rFonts w:eastAsia="Times New Roman"/>
                <w:b/>
                <w:sz w:val="18"/>
                <w:szCs w:val="18"/>
                <w:lang w:eastAsia="tr-TR"/>
              </w:rPr>
            </w:pPr>
            <w:r w:rsidRPr="009049EB">
              <w:rPr>
                <w:rFonts w:eastAsia="Times New Roman"/>
                <w:b/>
                <w:sz w:val="18"/>
                <w:szCs w:val="18"/>
                <w:lang w:eastAsia="tr-TR"/>
              </w:rPr>
              <w:t>Nedeni</w:t>
            </w:r>
          </w:p>
        </w:tc>
      </w:tr>
      <w:tr w:rsidR="009049EB" w:rsidRPr="009049EB" w14:paraId="68D3AF15" w14:textId="77777777" w:rsidTr="009049EB">
        <w:trPr>
          <w:trHeight w:val="167"/>
        </w:trPr>
        <w:tc>
          <w:tcPr>
            <w:tcW w:w="1305" w:type="dxa"/>
          </w:tcPr>
          <w:p w14:paraId="4589444A" w14:textId="050A239E"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B211808040</w:t>
            </w:r>
          </w:p>
        </w:tc>
        <w:tc>
          <w:tcPr>
            <w:tcW w:w="3068" w:type="dxa"/>
          </w:tcPr>
          <w:p w14:paraId="3E0DAC11" w14:textId="72952CF3" w:rsidR="009049EB" w:rsidRPr="009049EB" w:rsidRDefault="00AF131B" w:rsidP="009049EB">
            <w:pPr>
              <w:pStyle w:val="Default"/>
              <w:jc w:val="both"/>
              <w:rPr>
                <w:rFonts w:eastAsia="Times New Roman"/>
                <w:sz w:val="18"/>
                <w:szCs w:val="18"/>
                <w:lang w:eastAsia="tr-TR"/>
              </w:rPr>
            </w:pPr>
            <w:r>
              <w:rPr>
                <w:rFonts w:eastAsia="Times New Roman"/>
                <w:sz w:val="18"/>
                <w:szCs w:val="18"/>
                <w:lang w:eastAsia="tr-TR"/>
              </w:rPr>
              <w:t>Me… Nu</w:t>
            </w:r>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Ça</w:t>
            </w:r>
            <w:proofErr w:type="spellEnd"/>
            <w:r>
              <w:rPr>
                <w:rFonts w:eastAsia="Times New Roman"/>
                <w:sz w:val="18"/>
                <w:szCs w:val="18"/>
                <w:lang w:eastAsia="tr-TR"/>
              </w:rPr>
              <w:t>…</w:t>
            </w:r>
          </w:p>
        </w:tc>
        <w:tc>
          <w:tcPr>
            <w:tcW w:w="4169" w:type="dxa"/>
          </w:tcPr>
          <w:p w14:paraId="2D8ED235" w14:textId="2AEC1221"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Uluslararası İlişkiler</w:t>
            </w:r>
          </w:p>
        </w:tc>
        <w:tc>
          <w:tcPr>
            <w:tcW w:w="1488" w:type="dxa"/>
          </w:tcPr>
          <w:p w14:paraId="5B230069" w14:textId="7E63E374"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767F4CE7" w14:textId="77777777" w:rsidTr="009049EB">
        <w:trPr>
          <w:trHeight w:val="167"/>
        </w:trPr>
        <w:tc>
          <w:tcPr>
            <w:tcW w:w="1305" w:type="dxa"/>
          </w:tcPr>
          <w:p w14:paraId="1BF0AAE6" w14:textId="4E580670"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B211808086</w:t>
            </w:r>
          </w:p>
        </w:tc>
        <w:tc>
          <w:tcPr>
            <w:tcW w:w="3068" w:type="dxa"/>
          </w:tcPr>
          <w:p w14:paraId="7AD8ED1A" w14:textId="7417A218" w:rsidR="009049EB" w:rsidRPr="009049EB" w:rsidRDefault="00AF131B" w:rsidP="009049EB">
            <w:pPr>
              <w:pStyle w:val="Default"/>
              <w:jc w:val="both"/>
              <w:rPr>
                <w:rFonts w:eastAsia="Times New Roman"/>
                <w:sz w:val="18"/>
                <w:szCs w:val="18"/>
                <w:lang w:eastAsia="tr-TR"/>
              </w:rPr>
            </w:pPr>
            <w:proofErr w:type="spellStart"/>
            <w:r>
              <w:rPr>
                <w:rFonts w:eastAsia="Times New Roman"/>
                <w:sz w:val="18"/>
                <w:szCs w:val="18"/>
                <w:lang w:eastAsia="tr-TR"/>
              </w:rPr>
              <w:t>Ra</w:t>
            </w:r>
            <w:proofErr w:type="spellEnd"/>
            <w:r>
              <w:rPr>
                <w:rFonts w:eastAsia="Times New Roman"/>
                <w:sz w:val="18"/>
                <w:szCs w:val="18"/>
                <w:lang w:eastAsia="tr-TR"/>
              </w:rPr>
              <w:t>… Me… Al…</w:t>
            </w:r>
          </w:p>
        </w:tc>
        <w:tc>
          <w:tcPr>
            <w:tcW w:w="4169" w:type="dxa"/>
          </w:tcPr>
          <w:p w14:paraId="6F0CFD72" w14:textId="3CA2DA88"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Uluslararası İlişkiler</w:t>
            </w:r>
          </w:p>
        </w:tc>
        <w:tc>
          <w:tcPr>
            <w:tcW w:w="1488" w:type="dxa"/>
          </w:tcPr>
          <w:p w14:paraId="6063FA1E" w14:textId="62E1EE3C"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7AAF1FCB" w14:textId="77777777" w:rsidTr="009049EB">
        <w:trPr>
          <w:trHeight w:val="167"/>
        </w:trPr>
        <w:tc>
          <w:tcPr>
            <w:tcW w:w="1305" w:type="dxa"/>
          </w:tcPr>
          <w:p w14:paraId="0CB62B5D" w14:textId="3767DAB7"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B221808013</w:t>
            </w:r>
          </w:p>
        </w:tc>
        <w:tc>
          <w:tcPr>
            <w:tcW w:w="3068" w:type="dxa"/>
          </w:tcPr>
          <w:p w14:paraId="43AA4290" w14:textId="03E085C5" w:rsidR="009049EB" w:rsidRPr="009049EB" w:rsidRDefault="00AF131B" w:rsidP="009049EB">
            <w:pPr>
              <w:pStyle w:val="Default"/>
              <w:jc w:val="both"/>
              <w:rPr>
                <w:rFonts w:eastAsia="Times New Roman"/>
                <w:sz w:val="18"/>
                <w:szCs w:val="18"/>
                <w:lang w:eastAsia="tr-TR"/>
              </w:rPr>
            </w:pPr>
            <w:r>
              <w:rPr>
                <w:rFonts w:eastAsia="Times New Roman"/>
                <w:sz w:val="18"/>
                <w:szCs w:val="18"/>
                <w:lang w:eastAsia="tr-TR"/>
              </w:rPr>
              <w:t xml:space="preserve">Er… </w:t>
            </w:r>
            <w:proofErr w:type="spellStart"/>
            <w:r>
              <w:rPr>
                <w:rFonts w:eastAsia="Times New Roman"/>
                <w:sz w:val="18"/>
                <w:szCs w:val="18"/>
                <w:lang w:eastAsia="tr-TR"/>
              </w:rPr>
              <w:t>Kı</w:t>
            </w:r>
            <w:proofErr w:type="spellEnd"/>
            <w:r>
              <w:rPr>
                <w:rFonts w:eastAsia="Times New Roman"/>
                <w:sz w:val="18"/>
                <w:szCs w:val="18"/>
                <w:lang w:eastAsia="tr-TR"/>
              </w:rPr>
              <w:t>…</w:t>
            </w:r>
          </w:p>
        </w:tc>
        <w:tc>
          <w:tcPr>
            <w:tcW w:w="4169" w:type="dxa"/>
          </w:tcPr>
          <w:p w14:paraId="75C8557E" w14:textId="131C27A8"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Uluslararası İlişkiler</w:t>
            </w:r>
          </w:p>
        </w:tc>
        <w:tc>
          <w:tcPr>
            <w:tcW w:w="1488" w:type="dxa"/>
          </w:tcPr>
          <w:p w14:paraId="2184B20B" w14:textId="7BA35967"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742BD2A8" w14:textId="77777777" w:rsidTr="009049EB">
        <w:trPr>
          <w:trHeight w:val="167"/>
        </w:trPr>
        <w:tc>
          <w:tcPr>
            <w:tcW w:w="1305" w:type="dxa"/>
          </w:tcPr>
          <w:p w14:paraId="2B6399BF" w14:textId="3DC3D223"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B221808063</w:t>
            </w:r>
          </w:p>
        </w:tc>
        <w:tc>
          <w:tcPr>
            <w:tcW w:w="3068" w:type="dxa"/>
          </w:tcPr>
          <w:p w14:paraId="270DF68D" w14:textId="1DA48486" w:rsidR="009049EB" w:rsidRPr="009049EB" w:rsidRDefault="00AF131B" w:rsidP="009049EB">
            <w:pPr>
              <w:pStyle w:val="Default"/>
              <w:jc w:val="both"/>
              <w:rPr>
                <w:rFonts w:eastAsia="Times New Roman"/>
                <w:sz w:val="18"/>
                <w:szCs w:val="18"/>
                <w:lang w:eastAsia="tr-TR"/>
              </w:rPr>
            </w:pPr>
            <w:proofErr w:type="spellStart"/>
            <w:r>
              <w:rPr>
                <w:rFonts w:eastAsia="Times New Roman"/>
                <w:sz w:val="18"/>
                <w:szCs w:val="18"/>
                <w:lang w:eastAsia="tr-TR"/>
              </w:rPr>
              <w:t>Bü</w:t>
            </w:r>
            <w:proofErr w:type="spellEnd"/>
            <w:r>
              <w:rPr>
                <w:rFonts w:eastAsia="Times New Roman"/>
                <w:sz w:val="18"/>
                <w:szCs w:val="18"/>
                <w:lang w:eastAsia="tr-TR"/>
              </w:rPr>
              <w:t xml:space="preserve">… </w:t>
            </w:r>
            <w:proofErr w:type="spellStart"/>
            <w:r>
              <w:rPr>
                <w:rFonts w:eastAsia="Times New Roman"/>
                <w:sz w:val="18"/>
                <w:szCs w:val="18"/>
                <w:lang w:eastAsia="tr-TR"/>
              </w:rPr>
              <w:t>Kı</w:t>
            </w:r>
            <w:proofErr w:type="spellEnd"/>
            <w:proofErr w:type="gramStart"/>
            <w:r>
              <w:rPr>
                <w:rFonts w:eastAsia="Times New Roman"/>
                <w:sz w:val="18"/>
                <w:szCs w:val="18"/>
                <w:lang w:eastAsia="tr-TR"/>
              </w:rPr>
              <w:t>….</w:t>
            </w:r>
            <w:proofErr w:type="gramEnd"/>
          </w:p>
        </w:tc>
        <w:tc>
          <w:tcPr>
            <w:tcW w:w="4169" w:type="dxa"/>
          </w:tcPr>
          <w:p w14:paraId="5DB8419C" w14:textId="19B1D514"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Uluslararası İlişkiler</w:t>
            </w:r>
          </w:p>
        </w:tc>
        <w:tc>
          <w:tcPr>
            <w:tcW w:w="1488" w:type="dxa"/>
          </w:tcPr>
          <w:p w14:paraId="00B9D4F8" w14:textId="25585B23"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3E958E37" w14:textId="77777777" w:rsidTr="009049EB">
        <w:trPr>
          <w:trHeight w:val="167"/>
        </w:trPr>
        <w:tc>
          <w:tcPr>
            <w:tcW w:w="1305" w:type="dxa"/>
          </w:tcPr>
          <w:p w14:paraId="503D6973" w14:textId="11D92F83"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G221808022</w:t>
            </w:r>
          </w:p>
        </w:tc>
        <w:tc>
          <w:tcPr>
            <w:tcW w:w="3068" w:type="dxa"/>
          </w:tcPr>
          <w:p w14:paraId="5F032DE1" w14:textId="20F3E3AE" w:rsidR="009049EB" w:rsidRPr="009049EB" w:rsidRDefault="00AF131B" w:rsidP="009049EB">
            <w:pPr>
              <w:pStyle w:val="Default"/>
              <w:jc w:val="both"/>
              <w:rPr>
                <w:rFonts w:eastAsia="Times New Roman"/>
                <w:sz w:val="18"/>
                <w:szCs w:val="18"/>
                <w:lang w:eastAsia="tr-TR"/>
              </w:rPr>
            </w:pPr>
            <w:proofErr w:type="gramStart"/>
            <w:r>
              <w:rPr>
                <w:rFonts w:eastAsia="Times New Roman"/>
                <w:sz w:val="18"/>
                <w:szCs w:val="18"/>
                <w:lang w:eastAsia="tr-TR"/>
              </w:rPr>
              <w:t xml:space="preserve">Mü… </w:t>
            </w:r>
            <w:proofErr w:type="gramEnd"/>
            <w:r>
              <w:rPr>
                <w:rFonts w:eastAsia="Times New Roman"/>
                <w:sz w:val="18"/>
                <w:szCs w:val="18"/>
                <w:lang w:eastAsia="tr-TR"/>
              </w:rPr>
              <w:t>Şu</w:t>
            </w:r>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Ka</w:t>
            </w:r>
            <w:proofErr w:type="spellEnd"/>
            <w:r>
              <w:rPr>
                <w:rFonts w:eastAsia="Times New Roman"/>
                <w:sz w:val="18"/>
                <w:szCs w:val="18"/>
                <w:lang w:eastAsia="tr-TR"/>
              </w:rPr>
              <w:t>…</w:t>
            </w:r>
          </w:p>
        </w:tc>
        <w:tc>
          <w:tcPr>
            <w:tcW w:w="4169" w:type="dxa"/>
          </w:tcPr>
          <w:p w14:paraId="1803E70F" w14:textId="11791E9C"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Uluslararası İlişkiler</w:t>
            </w:r>
          </w:p>
        </w:tc>
        <w:tc>
          <w:tcPr>
            <w:tcW w:w="1488" w:type="dxa"/>
          </w:tcPr>
          <w:p w14:paraId="68C3E783" w14:textId="570579BE"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3DC55829" w14:textId="77777777" w:rsidTr="009049EB">
        <w:trPr>
          <w:trHeight w:val="167"/>
        </w:trPr>
        <w:tc>
          <w:tcPr>
            <w:tcW w:w="1305" w:type="dxa"/>
          </w:tcPr>
          <w:p w14:paraId="0A7DB6F7" w14:textId="43115786"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B221804016</w:t>
            </w:r>
          </w:p>
        </w:tc>
        <w:tc>
          <w:tcPr>
            <w:tcW w:w="3068" w:type="dxa"/>
          </w:tcPr>
          <w:p w14:paraId="13E0D330" w14:textId="74C0136D" w:rsidR="009049EB" w:rsidRPr="009049EB" w:rsidRDefault="00AF131B" w:rsidP="009049EB">
            <w:pPr>
              <w:pStyle w:val="Default"/>
              <w:jc w:val="both"/>
              <w:rPr>
                <w:rFonts w:eastAsia="Times New Roman"/>
                <w:sz w:val="18"/>
                <w:szCs w:val="18"/>
                <w:lang w:eastAsia="tr-TR"/>
              </w:rPr>
            </w:pPr>
            <w:proofErr w:type="spellStart"/>
            <w:r>
              <w:rPr>
                <w:rFonts w:eastAsia="Times New Roman"/>
                <w:sz w:val="18"/>
                <w:szCs w:val="18"/>
                <w:lang w:eastAsia="tr-TR"/>
              </w:rPr>
              <w:t>Am</w:t>
            </w:r>
            <w:proofErr w:type="spellEnd"/>
            <w:proofErr w:type="gramStart"/>
            <w:r>
              <w:rPr>
                <w:rFonts w:eastAsia="Times New Roman"/>
                <w:sz w:val="18"/>
                <w:szCs w:val="18"/>
                <w:lang w:eastAsia="tr-TR"/>
              </w:rPr>
              <w:t>….</w:t>
            </w:r>
            <w:proofErr w:type="gramEnd"/>
            <w:r>
              <w:rPr>
                <w:rFonts w:eastAsia="Times New Roman"/>
                <w:sz w:val="18"/>
                <w:szCs w:val="18"/>
                <w:lang w:eastAsia="tr-TR"/>
              </w:rPr>
              <w:t xml:space="preserve"> Su…. Er….</w:t>
            </w:r>
          </w:p>
        </w:tc>
        <w:tc>
          <w:tcPr>
            <w:tcW w:w="4169" w:type="dxa"/>
          </w:tcPr>
          <w:p w14:paraId="3312876B" w14:textId="16FA64F8"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Siyaset Bilimi Ve Kamu Yönetimi</w:t>
            </w:r>
          </w:p>
        </w:tc>
        <w:tc>
          <w:tcPr>
            <w:tcW w:w="1488" w:type="dxa"/>
          </w:tcPr>
          <w:p w14:paraId="68E1E970" w14:textId="68B65A77"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1AF65638" w14:textId="77777777" w:rsidTr="009049EB">
        <w:trPr>
          <w:trHeight w:val="167"/>
        </w:trPr>
        <w:tc>
          <w:tcPr>
            <w:tcW w:w="1305" w:type="dxa"/>
          </w:tcPr>
          <w:p w14:paraId="56D3FB01" w14:textId="01187DDA"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B211804011</w:t>
            </w:r>
          </w:p>
        </w:tc>
        <w:tc>
          <w:tcPr>
            <w:tcW w:w="3068" w:type="dxa"/>
          </w:tcPr>
          <w:p w14:paraId="1D513499" w14:textId="1F700186" w:rsidR="009049EB" w:rsidRPr="009049EB" w:rsidRDefault="004D4E58" w:rsidP="009049EB">
            <w:pPr>
              <w:pStyle w:val="Default"/>
              <w:jc w:val="both"/>
              <w:rPr>
                <w:rFonts w:eastAsia="Times New Roman"/>
                <w:sz w:val="18"/>
                <w:szCs w:val="18"/>
                <w:lang w:eastAsia="tr-TR"/>
              </w:rPr>
            </w:pPr>
            <w:proofErr w:type="spellStart"/>
            <w:r>
              <w:rPr>
                <w:rFonts w:eastAsia="Times New Roman"/>
                <w:sz w:val="18"/>
                <w:szCs w:val="18"/>
                <w:lang w:eastAsia="tr-TR"/>
              </w:rPr>
              <w:t>Zü</w:t>
            </w:r>
            <w:proofErr w:type="spellEnd"/>
            <w:r>
              <w:rPr>
                <w:rFonts w:eastAsia="Times New Roman"/>
                <w:sz w:val="18"/>
                <w:szCs w:val="18"/>
                <w:lang w:eastAsia="tr-TR"/>
              </w:rPr>
              <w:t xml:space="preserve">… </w:t>
            </w:r>
            <w:proofErr w:type="spellStart"/>
            <w:r>
              <w:rPr>
                <w:rFonts w:eastAsia="Times New Roman"/>
                <w:sz w:val="18"/>
                <w:szCs w:val="18"/>
                <w:lang w:eastAsia="tr-TR"/>
              </w:rPr>
              <w:t>Ap</w:t>
            </w:r>
            <w:proofErr w:type="spellEnd"/>
            <w:proofErr w:type="gramStart"/>
            <w:r>
              <w:rPr>
                <w:rFonts w:eastAsia="Times New Roman"/>
                <w:sz w:val="18"/>
                <w:szCs w:val="18"/>
                <w:lang w:eastAsia="tr-TR"/>
              </w:rPr>
              <w:t>….</w:t>
            </w:r>
            <w:proofErr w:type="gramEnd"/>
          </w:p>
        </w:tc>
        <w:tc>
          <w:tcPr>
            <w:tcW w:w="4169" w:type="dxa"/>
          </w:tcPr>
          <w:p w14:paraId="4F5BA640" w14:textId="129C1280"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Siyaset Bilimi Ve Kamu Yönetimi</w:t>
            </w:r>
          </w:p>
        </w:tc>
        <w:tc>
          <w:tcPr>
            <w:tcW w:w="1488" w:type="dxa"/>
          </w:tcPr>
          <w:p w14:paraId="0A05C8D5" w14:textId="765FD7B6"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49AEC95A" w14:textId="77777777" w:rsidTr="009049EB">
        <w:trPr>
          <w:trHeight w:val="167"/>
        </w:trPr>
        <w:tc>
          <w:tcPr>
            <w:tcW w:w="1305" w:type="dxa"/>
          </w:tcPr>
          <w:p w14:paraId="775656B7" w14:textId="0E6CE04C"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B221806023</w:t>
            </w:r>
          </w:p>
        </w:tc>
        <w:tc>
          <w:tcPr>
            <w:tcW w:w="3068" w:type="dxa"/>
          </w:tcPr>
          <w:p w14:paraId="4649A969" w14:textId="69604731" w:rsidR="009049EB" w:rsidRPr="009049EB" w:rsidRDefault="004D4E58" w:rsidP="009049EB">
            <w:pPr>
              <w:pStyle w:val="Default"/>
              <w:jc w:val="both"/>
              <w:rPr>
                <w:rFonts w:eastAsia="Times New Roman"/>
                <w:sz w:val="18"/>
                <w:szCs w:val="18"/>
                <w:lang w:eastAsia="tr-TR"/>
              </w:rPr>
            </w:pPr>
            <w:proofErr w:type="spellStart"/>
            <w:r>
              <w:rPr>
                <w:rFonts w:eastAsia="Times New Roman"/>
                <w:sz w:val="18"/>
                <w:szCs w:val="18"/>
                <w:lang w:eastAsia="tr-TR"/>
              </w:rPr>
              <w:t>Ka</w:t>
            </w:r>
            <w:proofErr w:type="spellEnd"/>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Ca</w:t>
            </w:r>
            <w:proofErr w:type="spellEnd"/>
            <w:r>
              <w:rPr>
                <w:rFonts w:eastAsia="Times New Roman"/>
                <w:sz w:val="18"/>
                <w:szCs w:val="18"/>
                <w:lang w:eastAsia="tr-TR"/>
              </w:rPr>
              <w:t>…</w:t>
            </w:r>
          </w:p>
        </w:tc>
        <w:tc>
          <w:tcPr>
            <w:tcW w:w="4169" w:type="dxa"/>
          </w:tcPr>
          <w:p w14:paraId="12F4EF99" w14:textId="62BA85E7" w:rsidR="009049EB" w:rsidRPr="009049EB" w:rsidRDefault="00204652" w:rsidP="009049EB">
            <w:pPr>
              <w:pStyle w:val="Default"/>
              <w:jc w:val="both"/>
              <w:rPr>
                <w:rFonts w:eastAsia="Times New Roman"/>
                <w:sz w:val="18"/>
                <w:szCs w:val="18"/>
                <w:lang w:eastAsia="tr-TR"/>
              </w:rPr>
            </w:pPr>
            <w:proofErr w:type="spellStart"/>
            <w:r w:rsidRPr="009049EB">
              <w:rPr>
                <w:rFonts w:eastAsia="Times New Roman"/>
                <w:sz w:val="18"/>
                <w:szCs w:val="18"/>
                <w:lang w:eastAsia="tr-TR"/>
              </w:rPr>
              <w:t>Çeko</w:t>
            </w:r>
            <w:proofErr w:type="spellEnd"/>
          </w:p>
        </w:tc>
        <w:tc>
          <w:tcPr>
            <w:tcW w:w="1488" w:type="dxa"/>
          </w:tcPr>
          <w:p w14:paraId="59987AE0" w14:textId="7D78AC55"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4A2DDBC4" w14:textId="77777777" w:rsidTr="009049EB">
        <w:trPr>
          <w:trHeight w:val="167"/>
        </w:trPr>
        <w:tc>
          <w:tcPr>
            <w:tcW w:w="1305" w:type="dxa"/>
          </w:tcPr>
          <w:p w14:paraId="516F63B3" w14:textId="31AEC959"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B221806074</w:t>
            </w:r>
          </w:p>
        </w:tc>
        <w:tc>
          <w:tcPr>
            <w:tcW w:w="3068" w:type="dxa"/>
          </w:tcPr>
          <w:p w14:paraId="3950BA58" w14:textId="6083BF2A" w:rsidR="009049EB" w:rsidRPr="009049EB" w:rsidRDefault="004D4E58" w:rsidP="009049EB">
            <w:pPr>
              <w:pStyle w:val="Default"/>
              <w:jc w:val="both"/>
              <w:rPr>
                <w:rFonts w:eastAsia="Times New Roman"/>
                <w:sz w:val="18"/>
                <w:szCs w:val="18"/>
                <w:lang w:eastAsia="tr-TR"/>
              </w:rPr>
            </w:pPr>
            <w:proofErr w:type="spellStart"/>
            <w:r>
              <w:rPr>
                <w:rFonts w:eastAsia="Times New Roman"/>
                <w:sz w:val="18"/>
                <w:szCs w:val="18"/>
                <w:lang w:eastAsia="tr-TR"/>
              </w:rPr>
              <w:t>Ef</w:t>
            </w:r>
            <w:proofErr w:type="spellEnd"/>
            <w:r>
              <w:rPr>
                <w:rFonts w:eastAsia="Times New Roman"/>
                <w:sz w:val="18"/>
                <w:szCs w:val="18"/>
                <w:lang w:eastAsia="tr-TR"/>
              </w:rPr>
              <w:t xml:space="preserve">… </w:t>
            </w:r>
            <w:proofErr w:type="spellStart"/>
            <w:r>
              <w:rPr>
                <w:rFonts w:eastAsia="Times New Roman"/>
                <w:sz w:val="18"/>
                <w:szCs w:val="18"/>
                <w:lang w:eastAsia="tr-TR"/>
              </w:rPr>
              <w:t>Ca</w:t>
            </w:r>
            <w:proofErr w:type="spellEnd"/>
            <w:r>
              <w:rPr>
                <w:rFonts w:eastAsia="Times New Roman"/>
                <w:sz w:val="18"/>
                <w:szCs w:val="18"/>
                <w:lang w:eastAsia="tr-TR"/>
              </w:rPr>
              <w:t>… Şe…</w:t>
            </w:r>
          </w:p>
        </w:tc>
        <w:tc>
          <w:tcPr>
            <w:tcW w:w="4169" w:type="dxa"/>
          </w:tcPr>
          <w:p w14:paraId="6909A685" w14:textId="0A0085C7" w:rsidR="009049EB" w:rsidRPr="009049EB" w:rsidRDefault="00204652" w:rsidP="009049EB">
            <w:pPr>
              <w:pStyle w:val="Default"/>
              <w:jc w:val="both"/>
              <w:rPr>
                <w:rFonts w:eastAsia="Times New Roman"/>
                <w:sz w:val="18"/>
                <w:szCs w:val="18"/>
                <w:lang w:eastAsia="tr-TR"/>
              </w:rPr>
            </w:pPr>
            <w:proofErr w:type="spellStart"/>
            <w:r w:rsidRPr="009049EB">
              <w:rPr>
                <w:rFonts w:eastAsia="Times New Roman"/>
                <w:sz w:val="18"/>
                <w:szCs w:val="18"/>
                <w:lang w:eastAsia="tr-TR"/>
              </w:rPr>
              <w:t>Çeko</w:t>
            </w:r>
            <w:proofErr w:type="spellEnd"/>
          </w:p>
        </w:tc>
        <w:tc>
          <w:tcPr>
            <w:tcW w:w="1488" w:type="dxa"/>
          </w:tcPr>
          <w:p w14:paraId="32463361" w14:textId="3F47C882"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6B106E63" w14:textId="77777777" w:rsidTr="009049EB">
        <w:trPr>
          <w:trHeight w:val="167"/>
        </w:trPr>
        <w:tc>
          <w:tcPr>
            <w:tcW w:w="1305" w:type="dxa"/>
          </w:tcPr>
          <w:p w14:paraId="5C54CBA3" w14:textId="2867A73D"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G181806022</w:t>
            </w:r>
          </w:p>
        </w:tc>
        <w:tc>
          <w:tcPr>
            <w:tcW w:w="3068" w:type="dxa"/>
          </w:tcPr>
          <w:p w14:paraId="3C151976" w14:textId="69838752" w:rsidR="009049EB" w:rsidRPr="009049EB" w:rsidRDefault="004D4E58" w:rsidP="009049EB">
            <w:pPr>
              <w:pStyle w:val="Default"/>
              <w:jc w:val="both"/>
              <w:rPr>
                <w:rFonts w:eastAsia="Times New Roman"/>
                <w:sz w:val="18"/>
                <w:szCs w:val="18"/>
                <w:lang w:eastAsia="tr-TR"/>
              </w:rPr>
            </w:pPr>
            <w:proofErr w:type="spellStart"/>
            <w:r>
              <w:rPr>
                <w:rFonts w:eastAsia="Times New Roman"/>
                <w:sz w:val="18"/>
                <w:szCs w:val="18"/>
                <w:lang w:eastAsia="tr-TR"/>
              </w:rPr>
              <w:t>Öm</w:t>
            </w:r>
            <w:proofErr w:type="spellEnd"/>
            <w:proofErr w:type="gramStart"/>
            <w:r>
              <w:rPr>
                <w:rFonts w:eastAsia="Times New Roman"/>
                <w:sz w:val="18"/>
                <w:szCs w:val="18"/>
                <w:lang w:eastAsia="tr-TR"/>
              </w:rPr>
              <w:t>….</w:t>
            </w:r>
            <w:proofErr w:type="spellStart"/>
            <w:proofErr w:type="gramEnd"/>
            <w:r>
              <w:rPr>
                <w:rFonts w:eastAsia="Times New Roman"/>
                <w:sz w:val="18"/>
                <w:szCs w:val="18"/>
                <w:lang w:eastAsia="tr-TR"/>
              </w:rPr>
              <w:t>Sa</w:t>
            </w:r>
            <w:proofErr w:type="spellEnd"/>
            <w:r>
              <w:rPr>
                <w:rFonts w:eastAsia="Times New Roman"/>
                <w:sz w:val="18"/>
                <w:szCs w:val="18"/>
                <w:lang w:eastAsia="tr-TR"/>
              </w:rPr>
              <w:t>…</w:t>
            </w:r>
          </w:p>
        </w:tc>
        <w:tc>
          <w:tcPr>
            <w:tcW w:w="4169" w:type="dxa"/>
          </w:tcPr>
          <w:p w14:paraId="107E9744" w14:textId="6AA0F105" w:rsidR="009049EB" w:rsidRPr="009049EB" w:rsidRDefault="00204652" w:rsidP="009049EB">
            <w:pPr>
              <w:pStyle w:val="Default"/>
              <w:jc w:val="both"/>
              <w:rPr>
                <w:rFonts w:eastAsia="Times New Roman"/>
                <w:sz w:val="18"/>
                <w:szCs w:val="18"/>
                <w:lang w:eastAsia="tr-TR"/>
              </w:rPr>
            </w:pPr>
            <w:proofErr w:type="spellStart"/>
            <w:r w:rsidRPr="009049EB">
              <w:rPr>
                <w:rFonts w:eastAsia="Times New Roman"/>
                <w:sz w:val="18"/>
                <w:szCs w:val="18"/>
                <w:lang w:eastAsia="tr-TR"/>
              </w:rPr>
              <w:t>Çeko</w:t>
            </w:r>
            <w:proofErr w:type="spellEnd"/>
          </w:p>
        </w:tc>
        <w:tc>
          <w:tcPr>
            <w:tcW w:w="1488" w:type="dxa"/>
          </w:tcPr>
          <w:p w14:paraId="637DC58C" w14:textId="530D2808"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5C18EB50" w14:textId="77777777" w:rsidTr="009049EB">
        <w:trPr>
          <w:trHeight w:val="167"/>
        </w:trPr>
        <w:tc>
          <w:tcPr>
            <w:tcW w:w="1305" w:type="dxa"/>
          </w:tcPr>
          <w:p w14:paraId="7067C6B2" w14:textId="489A988D"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G221806001</w:t>
            </w:r>
          </w:p>
        </w:tc>
        <w:tc>
          <w:tcPr>
            <w:tcW w:w="3068" w:type="dxa"/>
          </w:tcPr>
          <w:p w14:paraId="583E88E2" w14:textId="4D9A8D19" w:rsidR="009049EB" w:rsidRPr="009049EB" w:rsidRDefault="004D4E58" w:rsidP="009049EB">
            <w:pPr>
              <w:pStyle w:val="Default"/>
              <w:jc w:val="both"/>
              <w:rPr>
                <w:rFonts w:eastAsia="Times New Roman"/>
                <w:sz w:val="18"/>
                <w:szCs w:val="18"/>
                <w:lang w:eastAsia="tr-TR"/>
              </w:rPr>
            </w:pPr>
            <w:proofErr w:type="spellStart"/>
            <w:r>
              <w:rPr>
                <w:rFonts w:eastAsia="Times New Roman"/>
                <w:sz w:val="18"/>
                <w:szCs w:val="18"/>
                <w:lang w:eastAsia="tr-TR"/>
              </w:rPr>
              <w:t>Yu</w:t>
            </w:r>
            <w:proofErr w:type="spellEnd"/>
            <w:r>
              <w:rPr>
                <w:rFonts w:eastAsia="Times New Roman"/>
                <w:sz w:val="18"/>
                <w:szCs w:val="18"/>
                <w:lang w:eastAsia="tr-TR"/>
              </w:rPr>
              <w:t xml:space="preserve">… </w:t>
            </w:r>
            <w:proofErr w:type="spellStart"/>
            <w:r>
              <w:rPr>
                <w:rFonts w:eastAsia="Times New Roman"/>
                <w:sz w:val="18"/>
                <w:szCs w:val="18"/>
                <w:lang w:eastAsia="tr-TR"/>
              </w:rPr>
              <w:t>Şa</w:t>
            </w:r>
            <w:proofErr w:type="spellEnd"/>
            <w:r>
              <w:rPr>
                <w:rFonts w:eastAsia="Times New Roman"/>
                <w:sz w:val="18"/>
                <w:szCs w:val="18"/>
                <w:lang w:eastAsia="tr-TR"/>
              </w:rPr>
              <w:t>…</w:t>
            </w:r>
          </w:p>
        </w:tc>
        <w:tc>
          <w:tcPr>
            <w:tcW w:w="4169" w:type="dxa"/>
          </w:tcPr>
          <w:p w14:paraId="7216276E" w14:textId="558EBF3A" w:rsidR="009049EB" w:rsidRPr="009049EB" w:rsidRDefault="00204652" w:rsidP="009049EB">
            <w:pPr>
              <w:pStyle w:val="Default"/>
              <w:jc w:val="both"/>
              <w:rPr>
                <w:rFonts w:eastAsia="Times New Roman"/>
                <w:sz w:val="18"/>
                <w:szCs w:val="18"/>
                <w:lang w:eastAsia="tr-TR"/>
              </w:rPr>
            </w:pPr>
            <w:proofErr w:type="spellStart"/>
            <w:r w:rsidRPr="009049EB">
              <w:rPr>
                <w:rFonts w:eastAsia="Times New Roman"/>
                <w:sz w:val="18"/>
                <w:szCs w:val="18"/>
                <w:lang w:eastAsia="tr-TR"/>
              </w:rPr>
              <w:t>Çeko</w:t>
            </w:r>
            <w:proofErr w:type="spellEnd"/>
          </w:p>
        </w:tc>
        <w:tc>
          <w:tcPr>
            <w:tcW w:w="1488" w:type="dxa"/>
          </w:tcPr>
          <w:p w14:paraId="56F3A54A" w14:textId="3431655B"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7E083D5F" w14:textId="77777777" w:rsidTr="009049EB">
        <w:trPr>
          <w:trHeight w:val="167"/>
        </w:trPr>
        <w:tc>
          <w:tcPr>
            <w:tcW w:w="1305" w:type="dxa"/>
          </w:tcPr>
          <w:p w14:paraId="43083753" w14:textId="2B961002"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G221806013</w:t>
            </w:r>
          </w:p>
        </w:tc>
        <w:tc>
          <w:tcPr>
            <w:tcW w:w="3068" w:type="dxa"/>
          </w:tcPr>
          <w:p w14:paraId="2D3F4E22" w14:textId="3BC71F9B" w:rsidR="009049EB" w:rsidRPr="009049EB" w:rsidRDefault="004D4E58" w:rsidP="009049EB">
            <w:pPr>
              <w:pStyle w:val="Default"/>
              <w:jc w:val="both"/>
              <w:rPr>
                <w:rFonts w:eastAsia="Times New Roman"/>
                <w:sz w:val="18"/>
                <w:szCs w:val="18"/>
                <w:lang w:eastAsia="tr-TR"/>
              </w:rPr>
            </w:pPr>
            <w:r>
              <w:rPr>
                <w:rFonts w:eastAsia="Times New Roman"/>
                <w:sz w:val="18"/>
                <w:szCs w:val="18"/>
                <w:lang w:eastAsia="tr-TR"/>
              </w:rPr>
              <w:t xml:space="preserve">İs… Um… </w:t>
            </w:r>
            <w:proofErr w:type="spellStart"/>
            <w:r>
              <w:rPr>
                <w:rFonts w:eastAsia="Times New Roman"/>
                <w:sz w:val="18"/>
                <w:szCs w:val="18"/>
                <w:lang w:eastAsia="tr-TR"/>
              </w:rPr>
              <w:t>Or</w:t>
            </w:r>
            <w:proofErr w:type="spellEnd"/>
            <w:proofErr w:type="gramStart"/>
            <w:r>
              <w:rPr>
                <w:rFonts w:eastAsia="Times New Roman"/>
                <w:sz w:val="18"/>
                <w:szCs w:val="18"/>
                <w:lang w:eastAsia="tr-TR"/>
              </w:rPr>
              <w:t>….</w:t>
            </w:r>
            <w:proofErr w:type="gramEnd"/>
          </w:p>
        </w:tc>
        <w:tc>
          <w:tcPr>
            <w:tcW w:w="4169" w:type="dxa"/>
          </w:tcPr>
          <w:p w14:paraId="70A5462A" w14:textId="4968D60E" w:rsidR="009049EB" w:rsidRPr="009049EB" w:rsidRDefault="00204652" w:rsidP="009049EB">
            <w:pPr>
              <w:pStyle w:val="Default"/>
              <w:jc w:val="both"/>
              <w:rPr>
                <w:rFonts w:eastAsia="Times New Roman"/>
                <w:sz w:val="18"/>
                <w:szCs w:val="18"/>
                <w:lang w:eastAsia="tr-TR"/>
              </w:rPr>
            </w:pPr>
            <w:proofErr w:type="spellStart"/>
            <w:r w:rsidRPr="009049EB">
              <w:rPr>
                <w:rFonts w:eastAsia="Times New Roman"/>
                <w:sz w:val="18"/>
                <w:szCs w:val="18"/>
                <w:lang w:eastAsia="tr-TR"/>
              </w:rPr>
              <w:t>Çeko</w:t>
            </w:r>
            <w:proofErr w:type="spellEnd"/>
          </w:p>
        </w:tc>
        <w:tc>
          <w:tcPr>
            <w:tcW w:w="1488" w:type="dxa"/>
          </w:tcPr>
          <w:p w14:paraId="0F81B4F8" w14:textId="5A42CC7E"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6E9DDED0" w14:textId="77777777" w:rsidTr="009049EB">
        <w:trPr>
          <w:trHeight w:val="167"/>
        </w:trPr>
        <w:tc>
          <w:tcPr>
            <w:tcW w:w="1305" w:type="dxa"/>
          </w:tcPr>
          <w:p w14:paraId="1D2756F5" w14:textId="11C88DB0"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B201818374</w:t>
            </w:r>
          </w:p>
        </w:tc>
        <w:tc>
          <w:tcPr>
            <w:tcW w:w="3068" w:type="dxa"/>
          </w:tcPr>
          <w:p w14:paraId="093FA8C8" w14:textId="2B2CB255" w:rsidR="009049EB" w:rsidRPr="009049EB" w:rsidRDefault="004D4E58" w:rsidP="009049EB">
            <w:pPr>
              <w:pStyle w:val="Default"/>
              <w:jc w:val="both"/>
              <w:rPr>
                <w:rFonts w:eastAsia="Times New Roman"/>
                <w:sz w:val="18"/>
                <w:szCs w:val="18"/>
                <w:lang w:eastAsia="tr-TR"/>
              </w:rPr>
            </w:pPr>
            <w:r>
              <w:rPr>
                <w:rFonts w:eastAsia="Times New Roman"/>
                <w:sz w:val="18"/>
                <w:szCs w:val="18"/>
                <w:lang w:eastAsia="tr-TR"/>
              </w:rPr>
              <w:t>İr</w:t>
            </w:r>
            <w:proofErr w:type="gramStart"/>
            <w:r>
              <w:rPr>
                <w:rFonts w:eastAsia="Times New Roman"/>
                <w:sz w:val="18"/>
                <w:szCs w:val="18"/>
                <w:lang w:eastAsia="tr-TR"/>
              </w:rPr>
              <w:t>….</w:t>
            </w:r>
            <w:proofErr w:type="gramEnd"/>
            <w:r>
              <w:rPr>
                <w:rFonts w:eastAsia="Times New Roman"/>
                <w:sz w:val="18"/>
                <w:szCs w:val="18"/>
                <w:lang w:eastAsia="tr-TR"/>
              </w:rPr>
              <w:t>Ta…</w:t>
            </w:r>
          </w:p>
        </w:tc>
        <w:tc>
          <w:tcPr>
            <w:tcW w:w="4169" w:type="dxa"/>
          </w:tcPr>
          <w:p w14:paraId="6A3AC7D6" w14:textId="60F0B3D8"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Ekonometri</w:t>
            </w:r>
          </w:p>
        </w:tc>
        <w:tc>
          <w:tcPr>
            <w:tcW w:w="1488" w:type="dxa"/>
          </w:tcPr>
          <w:p w14:paraId="6C114C02" w14:textId="13CAB3E5"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Kendi İsteği</w:t>
            </w:r>
          </w:p>
        </w:tc>
      </w:tr>
      <w:tr w:rsidR="009049EB" w:rsidRPr="009049EB" w14:paraId="51BE692C" w14:textId="77777777" w:rsidTr="009049EB">
        <w:trPr>
          <w:trHeight w:val="167"/>
        </w:trPr>
        <w:tc>
          <w:tcPr>
            <w:tcW w:w="1305" w:type="dxa"/>
          </w:tcPr>
          <w:p w14:paraId="3979B598" w14:textId="32939722"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B221802016</w:t>
            </w:r>
          </w:p>
        </w:tc>
        <w:tc>
          <w:tcPr>
            <w:tcW w:w="3068" w:type="dxa"/>
          </w:tcPr>
          <w:p w14:paraId="0D384E94" w14:textId="7DA6DC0A" w:rsidR="009049EB" w:rsidRPr="009049EB" w:rsidRDefault="004D4E58" w:rsidP="009049EB">
            <w:pPr>
              <w:pStyle w:val="Default"/>
              <w:jc w:val="both"/>
              <w:rPr>
                <w:rFonts w:eastAsia="Times New Roman"/>
                <w:sz w:val="18"/>
                <w:szCs w:val="18"/>
                <w:lang w:eastAsia="tr-TR"/>
              </w:rPr>
            </w:pPr>
            <w:proofErr w:type="spellStart"/>
            <w:r>
              <w:rPr>
                <w:rFonts w:eastAsia="Times New Roman"/>
                <w:sz w:val="18"/>
                <w:szCs w:val="18"/>
                <w:lang w:eastAsia="tr-TR"/>
              </w:rPr>
              <w:t>Ca</w:t>
            </w:r>
            <w:proofErr w:type="spellEnd"/>
            <w:r>
              <w:rPr>
                <w:rFonts w:eastAsia="Times New Roman"/>
                <w:sz w:val="18"/>
                <w:szCs w:val="18"/>
                <w:lang w:eastAsia="tr-TR"/>
              </w:rPr>
              <w:t>… Ay</w:t>
            </w:r>
            <w:proofErr w:type="gramStart"/>
            <w:r>
              <w:rPr>
                <w:rFonts w:eastAsia="Times New Roman"/>
                <w:sz w:val="18"/>
                <w:szCs w:val="18"/>
                <w:lang w:eastAsia="tr-TR"/>
              </w:rPr>
              <w:t>….</w:t>
            </w:r>
            <w:proofErr w:type="gramEnd"/>
          </w:p>
        </w:tc>
        <w:tc>
          <w:tcPr>
            <w:tcW w:w="4169" w:type="dxa"/>
          </w:tcPr>
          <w:p w14:paraId="442B4CBF" w14:textId="6A33880C"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İktisat</w:t>
            </w:r>
          </w:p>
        </w:tc>
        <w:tc>
          <w:tcPr>
            <w:tcW w:w="1488" w:type="dxa"/>
          </w:tcPr>
          <w:p w14:paraId="4C2C1214" w14:textId="02CBA1FD"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7B1D944A" w14:textId="77777777" w:rsidTr="009049EB">
        <w:trPr>
          <w:trHeight w:val="167"/>
        </w:trPr>
        <w:tc>
          <w:tcPr>
            <w:tcW w:w="1305" w:type="dxa"/>
          </w:tcPr>
          <w:p w14:paraId="10D5AA02" w14:textId="23AE1A9F"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B221802042</w:t>
            </w:r>
          </w:p>
        </w:tc>
        <w:tc>
          <w:tcPr>
            <w:tcW w:w="3068" w:type="dxa"/>
          </w:tcPr>
          <w:p w14:paraId="6FE7CD37" w14:textId="52B4CC8D" w:rsidR="009049EB" w:rsidRPr="009049EB" w:rsidRDefault="004D4E58" w:rsidP="009049EB">
            <w:pPr>
              <w:pStyle w:val="Default"/>
              <w:jc w:val="both"/>
              <w:rPr>
                <w:rFonts w:eastAsia="Times New Roman"/>
                <w:sz w:val="18"/>
                <w:szCs w:val="18"/>
                <w:lang w:eastAsia="tr-TR"/>
              </w:rPr>
            </w:pPr>
            <w:r>
              <w:rPr>
                <w:rFonts w:eastAsia="Times New Roman"/>
                <w:sz w:val="18"/>
                <w:szCs w:val="18"/>
                <w:lang w:eastAsia="tr-TR"/>
              </w:rPr>
              <w:t>Re</w:t>
            </w:r>
            <w:proofErr w:type="gramStart"/>
            <w:r>
              <w:rPr>
                <w:rFonts w:eastAsia="Times New Roman"/>
                <w:sz w:val="18"/>
                <w:szCs w:val="18"/>
                <w:lang w:eastAsia="tr-TR"/>
              </w:rPr>
              <w:t>….</w:t>
            </w:r>
            <w:proofErr w:type="gramEnd"/>
            <w:r>
              <w:rPr>
                <w:rFonts w:eastAsia="Times New Roman"/>
                <w:sz w:val="18"/>
                <w:szCs w:val="18"/>
                <w:lang w:eastAsia="tr-TR"/>
              </w:rPr>
              <w:t xml:space="preserve"> Al….</w:t>
            </w:r>
          </w:p>
        </w:tc>
        <w:tc>
          <w:tcPr>
            <w:tcW w:w="4169" w:type="dxa"/>
          </w:tcPr>
          <w:p w14:paraId="2AB8A38E" w14:textId="07709FC5"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İktisat</w:t>
            </w:r>
          </w:p>
        </w:tc>
        <w:tc>
          <w:tcPr>
            <w:tcW w:w="1488" w:type="dxa"/>
          </w:tcPr>
          <w:p w14:paraId="086739B5" w14:textId="5915E169"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267A8B95" w14:textId="77777777" w:rsidTr="009049EB">
        <w:trPr>
          <w:trHeight w:val="167"/>
        </w:trPr>
        <w:tc>
          <w:tcPr>
            <w:tcW w:w="1305" w:type="dxa"/>
          </w:tcPr>
          <w:p w14:paraId="38CEDC49" w14:textId="2EFCB12E"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B221802551</w:t>
            </w:r>
          </w:p>
        </w:tc>
        <w:tc>
          <w:tcPr>
            <w:tcW w:w="3068" w:type="dxa"/>
          </w:tcPr>
          <w:p w14:paraId="72E5AAAB" w14:textId="7FCB6367" w:rsidR="009049EB" w:rsidRPr="009049EB" w:rsidRDefault="004D4E58" w:rsidP="009049EB">
            <w:pPr>
              <w:pStyle w:val="Default"/>
              <w:jc w:val="both"/>
              <w:rPr>
                <w:rFonts w:eastAsia="Times New Roman"/>
                <w:sz w:val="18"/>
                <w:szCs w:val="18"/>
                <w:lang w:eastAsia="tr-TR"/>
              </w:rPr>
            </w:pPr>
            <w:r>
              <w:rPr>
                <w:rFonts w:eastAsia="Times New Roman"/>
                <w:sz w:val="18"/>
                <w:szCs w:val="18"/>
                <w:lang w:eastAsia="tr-TR"/>
              </w:rPr>
              <w:t>Ya</w:t>
            </w:r>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Ja</w:t>
            </w:r>
            <w:proofErr w:type="spellEnd"/>
            <w:r>
              <w:rPr>
                <w:rFonts w:eastAsia="Times New Roman"/>
                <w:sz w:val="18"/>
                <w:szCs w:val="18"/>
                <w:lang w:eastAsia="tr-TR"/>
              </w:rPr>
              <w:t>…</w:t>
            </w:r>
          </w:p>
        </w:tc>
        <w:tc>
          <w:tcPr>
            <w:tcW w:w="4169" w:type="dxa"/>
          </w:tcPr>
          <w:p w14:paraId="6FD14D44" w14:textId="6F67E2FE"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İktisat</w:t>
            </w:r>
          </w:p>
        </w:tc>
        <w:tc>
          <w:tcPr>
            <w:tcW w:w="1488" w:type="dxa"/>
          </w:tcPr>
          <w:p w14:paraId="4B8E2050" w14:textId="56F838C7"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Kendi İsteği</w:t>
            </w:r>
          </w:p>
        </w:tc>
      </w:tr>
      <w:tr w:rsidR="009049EB" w:rsidRPr="009049EB" w14:paraId="724FCF09" w14:textId="77777777" w:rsidTr="009049EB">
        <w:trPr>
          <w:trHeight w:val="168"/>
        </w:trPr>
        <w:tc>
          <w:tcPr>
            <w:tcW w:w="1305" w:type="dxa"/>
          </w:tcPr>
          <w:p w14:paraId="4649A9E5" w14:textId="21731CBB"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G201802046</w:t>
            </w:r>
          </w:p>
        </w:tc>
        <w:tc>
          <w:tcPr>
            <w:tcW w:w="3068" w:type="dxa"/>
          </w:tcPr>
          <w:p w14:paraId="13079D12" w14:textId="04A1E95D" w:rsidR="009049EB" w:rsidRPr="009049EB" w:rsidRDefault="00F975F8" w:rsidP="009049EB">
            <w:pPr>
              <w:pStyle w:val="Default"/>
              <w:jc w:val="both"/>
              <w:rPr>
                <w:rFonts w:eastAsia="Times New Roman"/>
                <w:sz w:val="18"/>
                <w:szCs w:val="18"/>
                <w:lang w:eastAsia="tr-TR"/>
              </w:rPr>
            </w:pPr>
            <w:r>
              <w:rPr>
                <w:rFonts w:eastAsia="Times New Roman"/>
                <w:sz w:val="18"/>
                <w:szCs w:val="18"/>
                <w:lang w:eastAsia="tr-TR"/>
              </w:rPr>
              <w:t xml:space="preserve">Ze… </w:t>
            </w:r>
            <w:proofErr w:type="spellStart"/>
            <w:r>
              <w:rPr>
                <w:rFonts w:eastAsia="Times New Roman"/>
                <w:sz w:val="18"/>
                <w:szCs w:val="18"/>
                <w:lang w:eastAsia="tr-TR"/>
              </w:rPr>
              <w:t>Eb</w:t>
            </w:r>
            <w:proofErr w:type="spellEnd"/>
            <w:proofErr w:type="gramStart"/>
            <w:r>
              <w:rPr>
                <w:rFonts w:eastAsia="Times New Roman"/>
                <w:sz w:val="18"/>
                <w:szCs w:val="18"/>
                <w:lang w:eastAsia="tr-TR"/>
              </w:rPr>
              <w:t>….</w:t>
            </w:r>
            <w:proofErr w:type="gramEnd"/>
            <w:r w:rsidR="00204652" w:rsidRPr="009049EB">
              <w:rPr>
                <w:rFonts w:eastAsia="Times New Roman"/>
                <w:sz w:val="18"/>
                <w:szCs w:val="18"/>
                <w:lang w:eastAsia="tr-TR"/>
              </w:rPr>
              <w:t xml:space="preserve"> Öz</w:t>
            </w:r>
            <w:r>
              <w:rPr>
                <w:rFonts w:eastAsia="Times New Roman"/>
                <w:sz w:val="18"/>
                <w:szCs w:val="18"/>
                <w:lang w:eastAsia="tr-TR"/>
              </w:rPr>
              <w:t>..</w:t>
            </w:r>
          </w:p>
        </w:tc>
        <w:tc>
          <w:tcPr>
            <w:tcW w:w="4169" w:type="dxa"/>
          </w:tcPr>
          <w:p w14:paraId="26217E14" w14:textId="131E5D8C"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İktisat</w:t>
            </w:r>
          </w:p>
        </w:tc>
        <w:tc>
          <w:tcPr>
            <w:tcW w:w="1488" w:type="dxa"/>
          </w:tcPr>
          <w:p w14:paraId="6DEE8421" w14:textId="4A86C36D"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6013B31C" w14:textId="77777777" w:rsidTr="009049EB">
        <w:trPr>
          <w:trHeight w:val="167"/>
        </w:trPr>
        <w:tc>
          <w:tcPr>
            <w:tcW w:w="1305" w:type="dxa"/>
          </w:tcPr>
          <w:p w14:paraId="7AC67F95" w14:textId="48AB8608"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G221802034</w:t>
            </w:r>
          </w:p>
        </w:tc>
        <w:tc>
          <w:tcPr>
            <w:tcW w:w="3068" w:type="dxa"/>
          </w:tcPr>
          <w:p w14:paraId="2C1965F3" w14:textId="3250A4A0" w:rsidR="009049EB" w:rsidRPr="009049EB" w:rsidRDefault="00F975F8" w:rsidP="009049EB">
            <w:pPr>
              <w:pStyle w:val="Default"/>
              <w:jc w:val="both"/>
              <w:rPr>
                <w:rFonts w:eastAsia="Times New Roman"/>
                <w:sz w:val="18"/>
                <w:szCs w:val="18"/>
                <w:lang w:eastAsia="tr-TR"/>
              </w:rPr>
            </w:pPr>
            <w:r>
              <w:rPr>
                <w:rFonts w:eastAsia="Times New Roman"/>
                <w:sz w:val="18"/>
                <w:szCs w:val="18"/>
                <w:lang w:eastAsia="tr-TR"/>
              </w:rPr>
              <w:t>İr… Su… Öz…</w:t>
            </w:r>
          </w:p>
        </w:tc>
        <w:tc>
          <w:tcPr>
            <w:tcW w:w="4169" w:type="dxa"/>
          </w:tcPr>
          <w:p w14:paraId="6568E7A1" w14:textId="40269EC0"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İktisat</w:t>
            </w:r>
          </w:p>
        </w:tc>
        <w:tc>
          <w:tcPr>
            <w:tcW w:w="1488" w:type="dxa"/>
          </w:tcPr>
          <w:p w14:paraId="048AE8DA" w14:textId="68F40D9D"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13743E79" w14:textId="77777777" w:rsidTr="009049EB">
        <w:trPr>
          <w:trHeight w:val="167"/>
        </w:trPr>
        <w:tc>
          <w:tcPr>
            <w:tcW w:w="1305" w:type="dxa"/>
          </w:tcPr>
          <w:p w14:paraId="6ECB10B0" w14:textId="27F8DFBC"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G221802045</w:t>
            </w:r>
          </w:p>
        </w:tc>
        <w:tc>
          <w:tcPr>
            <w:tcW w:w="3068" w:type="dxa"/>
          </w:tcPr>
          <w:p w14:paraId="7F4C0FC4" w14:textId="4C0D25E0" w:rsidR="009049EB" w:rsidRPr="009049EB" w:rsidRDefault="00F975F8" w:rsidP="009049EB">
            <w:pPr>
              <w:pStyle w:val="Default"/>
              <w:jc w:val="both"/>
              <w:rPr>
                <w:rFonts w:eastAsia="Times New Roman"/>
                <w:sz w:val="18"/>
                <w:szCs w:val="18"/>
                <w:lang w:eastAsia="tr-TR"/>
              </w:rPr>
            </w:pPr>
            <w:r>
              <w:rPr>
                <w:rFonts w:eastAsia="Times New Roman"/>
                <w:sz w:val="18"/>
                <w:szCs w:val="18"/>
                <w:lang w:eastAsia="tr-TR"/>
              </w:rPr>
              <w:t>Ve</w:t>
            </w:r>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Ka</w:t>
            </w:r>
            <w:proofErr w:type="spellEnd"/>
            <w:r>
              <w:rPr>
                <w:rFonts w:eastAsia="Times New Roman"/>
                <w:sz w:val="18"/>
                <w:szCs w:val="18"/>
                <w:lang w:eastAsia="tr-TR"/>
              </w:rPr>
              <w:t>… Tu…</w:t>
            </w:r>
          </w:p>
        </w:tc>
        <w:tc>
          <w:tcPr>
            <w:tcW w:w="4169" w:type="dxa"/>
          </w:tcPr>
          <w:p w14:paraId="2405DEB2" w14:textId="6A852C32"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İktisat</w:t>
            </w:r>
          </w:p>
        </w:tc>
        <w:tc>
          <w:tcPr>
            <w:tcW w:w="1488" w:type="dxa"/>
          </w:tcPr>
          <w:p w14:paraId="103D1C52" w14:textId="3F94F023"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07780F7C" w14:textId="77777777" w:rsidTr="009049EB">
        <w:trPr>
          <w:trHeight w:val="167"/>
        </w:trPr>
        <w:tc>
          <w:tcPr>
            <w:tcW w:w="1305" w:type="dxa"/>
          </w:tcPr>
          <w:p w14:paraId="6D8D62C6" w14:textId="12007A47"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B221820002</w:t>
            </w:r>
          </w:p>
        </w:tc>
        <w:tc>
          <w:tcPr>
            <w:tcW w:w="3068" w:type="dxa"/>
          </w:tcPr>
          <w:p w14:paraId="64133652" w14:textId="6BCD2F0E" w:rsidR="009049EB" w:rsidRPr="009049EB" w:rsidRDefault="00F975F8" w:rsidP="009049EB">
            <w:pPr>
              <w:pStyle w:val="Default"/>
              <w:jc w:val="both"/>
              <w:rPr>
                <w:rFonts w:eastAsia="Times New Roman"/>
                <w:sz w:val="18"/>
                <w:szCs w:val="18"/>
                <w:lang w:eastAsia="tr-TR"/>
              </w:rPr>
            </w:pPr>
            <w:r>
              <w:rPr>
                <w:rFonts w:eastAsia="Times New Roman"/>
                <w:sz w:val="18"/>
                <w:szCs w:val="18"/>
                <w:lang w:eastAsia="tr-TR"/>
              </w:rPr>
              <w:t>Ze… Ta</w:t>
            </w:r>
            <w:proofErr w:type="gramStart"/>
            <w:r>
              <w:rPr>
                <w:rFonts w:eastAsia="Times New Roman"/>
                <w:sz w:val="18"/>
                <w:szCs w:val="18"/>
                <w:lang w:eastAsia="tr-TR"/>
              </w:rPr>
              <w:t>….</w:t>
            </w:r>
            <w:proofErr w:type="gramEnd"/>
          </w:p>
        </w:tc>
        <w:tc>
          <w:tcPr>
            <w:tcW w:w="4169" w:type="dxa"/>
          </w:tcPr>
          <w:p w14:paraId="5017D34F" w14:textId="23C6857E"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İslam İktisadı Ve Finansı</w:t>
            </w:r>
          </w:p>
        </w:tc>
        <w:tc>
          <w:tcPr>
            <w:tcW w:w="1488" w:type="dxa"/>
          </w:tcPr>
          <w:p w14:paraId="3D1270A4" w14:textId="07C2B6AB"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Yatay Geçiş</w:t>
            </w:r>
          </w:p>
        </w:tc>
      </w:tr>
      <w:tr w:rsidR="009049EB" w:rsidRPr="009049EB" w14:paraId="0C972878" w14:textId="77777777" w:rsidTr="009049EB">
        <w:trPr>
          <w:trHeight w:val="167"/>
        </w:trPr>
        <w:tc>
          <w:tcPr>
            <w:tcW w:w="1305" w:type="dxa"/>
          </w:tcPr>
          <w:p w14:paraId="23F6BB99" w14:textId="49535B41"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B221820009</w:t>
            </w:r>
          </w:p>
        </w:tc>
        <w:tc>
          <w:tcPr>
            <w:tcW w:w="3068" w:type="dxa"/>
          </w:tcPr>
          <w:p w14:paraId="4B87B539" w14:textId="0A41FB43" w:rsidR="009049EB" w:rsidRPr="009049EB" w:rsidRDefault="00F975F8" w:rsidP="009049EB">
            <w:pPr>
              <w:pStyle w:val="Default"/>
              <w:jc w:val="both"/>
              <w:rPr>
                <w:rFonts w:eastAsia="Times New Roman"/>
                <w:sz w:val="18"/>
                <w:szCs w:val="18"/>
                <w:lang w:eastAsia="tr-TR"/>
              </w:rPr>
            </w:pPr>
            <w:r>
              <w:rPr>
                <w:rFonts w:eastAsia="Times New Roman"/>
                <w:sz w:val="18"/>
                <w:szCs w:val="18"/>
                <w:lang w:eastAsia="tr-TR"/>
              </w:rPr>
              <w:t>Ve… Uy</w:t>
            </w:r>
            <w:proofErr w:type="gramStart"/>
            <w:r>
              <w:rPr>
                <w:rFonts w:eastAsia="Times New Roman"/>
                <w:sz w:val="18"/>
                <w:szCs w:val="18"/>
                <w:lang w:eastAsia="tr-TR"/>
              </w:rPr>
              <w:t>….</w:t>
            </w:r>
            <w:proofErr w:type="gramEnd"/>
          </w:p>
        </w:tc>
        <w:tc>
          <w:tcPr>
            <w:tcW w:w="4169" w:type="dxa"/>
          </w:tcPr>
          <w:p w14:paraId="304020FA" w14:textId="05C72A82"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İslam İktisadı Ve Finansı</w:t>
            </w:r>
          </w:p>
        </w:tc>
        <w:tc>
          <w:tcPr>
            <w:tcW w:w="1488" w:type="dxa"/>
          </w:tcPr>
          <w:p w14:paraId="273DE56C" w14:textId="234B5AE1"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Kendi İsteği</w:t>
            </w:r>
          </w:p>
        </w:tc>
      </w:tr>
      <w:tr w:rsidR="009049EB" w:rsidRPr="009049EB" w14:paraId="6A0D4194" w14:textId="77777777" w:rsidTr="009049EB">
        <w:trPr>
          <w:trHeight w:val="167"/>
        </w:trPr>
        <w:tc>
          <w:tcPr>
            <w:tcW w:w="1305" w:type="dxa"/>
          </w:tcPr>
          <w:p w14:paraId="1DF83AF8" w14:textId="5ED0FD3C"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B201804400</w:t>
            </w:r>
          </w:p>
        </w:tc>
        <w:tc>
          <w:tcPr>
            <w:tcW w:w="3068" w:type="dxa"/>
          </w:tcPr>
          <w:p w14:paraId="56FAF87C" w14:textId="2CF6884A" w:rsidR="009049EB" w:rsidRPr="009049EB" w:rsidRDefault="00F975F8" w:rsidP="009049EB">
            <w:pPr>
              <w:pStyle w:val="Default"/>
              <w:jc w:val="both"/>
              <w:rPr>
                <w:rFonts w:eastAsia="Times New Roman"/>
                <w:sz w:val="18"/>
                <w:szCs w:val="18"/>
                <w:lang w:eastAsia="tr-TR"/>
              </w:rPr>
            </w:pPr>
            <w:r>
              <w:rPr>
                <w:rFonts w:eastAsia="Times New Roman"/>
                <w:sz w:val="18"/>
                <w:szCs w:val="18"/>
                <w:lang w:eastAsia="tr-TR"/>
              </w:rPr>
              <w:t>Şe</w:t>
            </w:r>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Yı</w:t>
            </w:r>
            <w:proofErr w:type="spellEnd"/>
            <w:r>
              <w:rPr>
                <w:rFonts w:eastAsia="Times New Roman"/>
                <w:sz w:val="18"/>
                <w:szCs w:val="18"/>
                <w:lang w:eastAsia="tr-TR"/>
              </w:rPr>
              <w:t>….</w:t>
            </w:r>
          </w:p>
        </w:tc>
        <w:tc>
          <w:tcPr>
            <w:tcW w:w="4169" w:type="dxa"/>
          </w:tcPr>
          <w:p w14:paraId="751B9651" w14:textId="569ECD16"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Siyaset Bilimi Ve Kamu Yönetimi (Çap)</w:t>
            </w:r>
          </w:p>
        </w:tc>
        <w:tc>
          <w:tcPr>
            <w:tcW w:w="1488" w:type="dxa"/>
          </w:tcPr>
          <w:p w14:paraId="3E62A97F" w14:textId="0BA3BF9E"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Başarısızlık</w:t>
            </w:r>
          </w:p>
        </w:tc>
      </w:tr>
      <w:tr w:rsidR="009049EB" w:rsidRPr="009049EB" w14:paraId="26EF7130" w14:textId="77777777" w:rsidTr="009049EB">
        <w:trPr>
          <w:trHeight w:val="167"/>
        </w:trPr>
        <w:tc>
          <w:tcPr>
            <w:tcW w:w="1305" w:type="dxa"/>
          </w:tcPr>
          <w:p w14:paraId="1999BFCE" w14:textId="69699551"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B201804422</w:t>
            </w:r>
          </w:p>
        </w:tc>
        <w:tc>
          <w:tcPr>
            <w:tcW w:w="3068" w:type="dxa"/>
          </w:tcPr>
          <w:p w14:paraId="3A601109" w14:textId="3C99D8FF" w:rsidR="009049EB" w:rsidRPr="009049EB" w:rsidRDefault="00F975F8" w:rsidP="009049EB">
            <w:pPr>
              <w:pStyle w:val="Default"/>
              <w:jc w:val="both"/>
              <w:rPr>
                <w:rFonts w:eastAsia="Times New Roman"/>
                <w:sz w:val="18"/>
                <w:szCs w:val="18"/>
                <w:lang w:eastAsia="tr-TR"/>
              </w:rPr>
            </w:pPr>
            <w:proofErr w:type="spellStart"/>
            <w:r>
              <w:rPr>
                <w:rFonts w:eastAsia="Times New Roman"/>
                <w:sz w:val="18"/>
                <w:szCs w:val="18"/>
                <w:lang w:eastAsia="tr-TR"/>
              </w:rPr>
              <w:t>Sa</w:t>
            </w:r>
            <w:proofErr w:type="spellEnd"/>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Gö</w:t>
            </w:r>
            <w:proofErr w:type="spellEnd"/>
            <w:r>
              <w:rPr>
                <w:rFonts w:eastAsia="Times New Roman"/>
                <w:sz w:val="18"/>
                <w:szCs w:val="18"/>
                <w:lang w:eastAsia="tr-TR"/>
              </w:rPr>
              <w:t>….</w:t>
            </w:r>
          </w:p>
        </w:tc>
        <w:tc>
          <w:tcPr>
            <w:tcW w:w="4169" w:type="dxa"/>
          </w:tcPr>
          <w:p w14:paraId="127A5FE3" w14:textId="2A33415C" w:rsidR="009049EB" w:rsidRPr="009049EB" w:rsidRDefault="00204652" w:rsidP="009049EB">
            <w:pPr>
              <w:pStyle w:val="Default"/>
              <w:jc w:val="both"/>
              <w:rPr>
                <w:rFonts w:eastAsia="Times New Roman"/>
                <w:sz w:val="18"/>
                <w:szCs w:val="18"/>
                <w:lang w:eastAsia="tr-TR"/>
              </w:rPr>
            </w:pPr>
            <w:r>
              <w:rPr>
                <w:rFonts w:eastAsia="Times New Roman"/>
                <w:sz w:val="18"/>
                <w:szCs w:val="18"/>
                <w:lang w:eastAsia="tr-TR"/>
              </w:rPr>
              <w:t xml:space="preserve">Kamu Yönetimi </w:t>
            </w:r>
            <w:proofErr w:type="spellStart"/>
            <w:r>
              <w:rPr>
                <w:rFonts w:eastAsia="Times New Roman"/>
                <w:sz w:val="18"/>
                <w:szCs w:val="18"/>
                <w:lang w:eastAsia="tr-TR"/>
              </w:rPr>
              <w:t>Yandal</w:t>
            </w:r>
            <w:proofErr w:type="spellEnd"/>
            <w:r>
              <w:rPr>
                <w:rFonts w:eastAsia="Times New Roman"/>
                <w:sz w:val="18"/>
                <w:szCs w:val="18"/>
                <w:lang w:eastAsia="tr-TR"/>
              </w:rPr>
              <w:t xml:space="preserve"> </w:t>
            </w:r>
          </w:p>
        </w:tc>
        <w:tc>
          <w:tcPr>
            <w:tcW w:w="1488" w:type="dxa"/>
          </w:tcPr>
          <w:p w14:paraId="7BBD443A" w14:textId="455834F1"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Devamsızlık</w:t>
            </w:r>
          </w:p>
        </w:tc>
      </w:tr>
      <w:tr w:rsidR="009049EB" w:rsidRPr="009049EB" w14:paraId="57B55BAC" w14:textId="77777777" w:rsidTr="009049EB">
        <w:trPr>
          <w:trHeight w:val="167"/>
        </w:trPr>
        <w:tc>
          <w:tcPr>
            <w:tcW w:w="1305" w:type="dxa"/>
          </w:tcPr>
          <w:p w14:paraId="4AD60BB0" w14:textId="1E53D012"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B201804423</w:t>
            </w:r>
          </w:p>
        </w:tc>
        <w:tc>
          <w:tcPr>
            <w:tcW w:w="3068" w:type="dxa"/>
          </w:tcPr>
          <w:p w14:paraId="108B4332" w14:textId="58045FAC" w:rsidR="009049EB" w:rsidRPr="009049EB" w:rsidRDefault="00F975F8" w:rsidP="009049EB">
            <w:pPr>
              <w:pStyle w:val="Default"/>
              <w:jc w:val="both"/>
              <w:rPr>
                <w:rFonts w:eastAsia="Times New Roman"/>
                <w:sz w:val="18"/>
                <w:szCs w:val="18"/>
                <w:lang w:eastAsia="tr-TR"/>
              </w:rPr>
            </w:pPr>
            <w:r>
              <w:rPr>
                <w:rFonts w:eastAsia="Times New Roman"/>
                <w:sz w:val="18"/>
                <w:szCs w:val="18"/>
                <w:lang w:eastAsia="tr-TR"/>
              </w:rPr>
              <w:t>Me</w:t>
            </w:r>
            <w:proofErr w:type="gramStart"/>
            <w:r>
              <w:rPr>
                <w:rFonts w:eastAsia="Times New Roman"/>
                <w:sz w:val="18"/>
                <w:szCs w:val="18"/>
                <w:lang w:eastAsia="tr-TR"/>
              </w:rPr>
              <w:t>….</w:t>
            </w:r>
            <w:proofErr w:type="gramEnd"/>
            <w:r>
              <w:rPr>
                <w:rFonts w:eastAsia="Times New Roman"/>
                <w:sz w:val="18"/>
                <w:szCs w:val="18"/>
                <w:lang w:eastAsia="tr-TR"/>
              </w:rPr>
              <w:t xml:space="preserve"> An….</w:t>
            </w:r>
          </w:p>
        </w:tc>
        <w:tc>
          <w:tcPr>
            <w:tcW w:w="4169" w:type="dxa"/>
          </w:tcPr>
          <w:p w14:paraId="499D89FD" w14:textId="7EC0FE7F" w:rsidR="009049EB" w:rsidRPr="009049EB" w:rsidRDefault="00204652" w:rsidP="009049EB">
            <w:pPr>
              <w:pStyle w:val="Default"/>
              <w:jc w:val="both"/>
              <w:rPr>
                <w:rFonts w:eastAsia="Times New Roman"/>
                <w:sz w:val="18"/>
                <w:szCs w:val="18"/>
                <w:lang w:eastAsia="tr-TR"/>
              </w:rPr>
            </w:pPr>
            <w:r>
              <w:rPr>
                <w:rFonts w:eastAsia="Times New Roman"/>
                <w:sz w:val="18"/>
                <w:szCs w:val="18"/>
                <w:lang w:eastAsia="tr-TR"/>
              </w:rPr>
              <w:t xml:space="preserve">Kamu Yönetimi </w:t>
            </w:r>
            <w:proofErr w:type="spellStart"/>
            <w:r>
              <w:rPr>
                <w:rFonts w:eastAsia="Times New Roman"/>
                <w:sz w:val="18"/>
                <w:szCs w:val="18"/>
                <w:lang w:eastAsia="tr-TR"/>
              </w:rPr>
              <w:t>Yandal</w:t>
            </w:r>
            <w:proofErr w:type="spellEnd"/>
            <w:r>
              <w:rPr>
                <w:rFonts w:eastAsia="Times New Roman"/>
                <w:sz w:val="18"/>
                <w:szCs w:val="18"/>
                <w:lang w:eastAsia="tr-TR"/>
              </w:rPr>
              <w:t xml:space="preserve"> </w:t>
            </w:r>
          </w:p>
        </w:tc>
        <w:tc>
          <w:tcPr>
            <w:tcW w:w="1488" w:type="dxa"/>
          </w:tcPr>
          <w:p w14:paraId="3BC38AEC" w14:textId="55CA54A9"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Başarısızlık</w:t>
            </w:r>
          </w:p>
        </w:tc>
      </w:tr>
      <w:tr w:rsidR="009049EB" w:rsidRPr="009049EB" w14:paraId="5E212779" w14:textId="77777777" w:rsidTr="009049EB">
        <w:trPr>
          <w:trHeight w:val="167"/>
        </w:trPr>
        <w:tc>
          <w:tcPr>
            <w:tcW w:w="1305" w:type="dxa"/>
          </w:tcPr>
          <w:p w14:paraId="638AAA74" w14:textId="0B345474"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B201804425</w:t>
            </w:r>
          </w:p>
        </w:tc>
        <w:tc>
          <w:tcPr>
            <w:tcW w:w="3068" w:type="dxa"/>
          </w:tcPr>
          <w:p w14:paraId="59B9FD3B" w14:textId="009E2974" w:rsidR="009049EB" w:rsidRPr="009049EB" w:rsidRDefault="00F975F8" w:rsidP="009049EB">
            <w:pPr>
              <w:pStyle w:val="Default"/>
              <w:jc w:val="both"/>
              <w:rPr>
                <w:rFonts w:eastAsia="Times New Roman"/>
                <w:sz w:val="18"/>
                <w:szCs w:val="18"/>
                <w:lang w:eastAsia="tr-TR"/>
              </w:rPr>
            </w:pPr>
            <w:r>
              <w:rPr>
                <w:rFonts w:eastAsia="Times New Roman"/>
                <w:sz w:val="18"/>
                <w:szCs w:val="18"/>
                <w:lang w:eastAsia="tr-TR"/>
              </w:rPr>
              <w:t>Ad</w:t>
            </w:r>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Ca</w:t>
            </w:r>
            <w:proofErr w:type="spellEnd"/>
            <w:r>
              <w:rPr>
                <w:rFonts w:eastAsia="Times New Roman"/>
                <w:sz w:val="18"/>
                <w:szCs w:val="18"/>
                <w:lang w:eastAsia="tr-TR"/>
              </w:rPr>
              <w:t xml:space="preserve">… </w:t>
            </w:r>
            <w:proofErr w:type="spellStart"/>
            <w:r>
              <w:rPr>
                <w:rFonts w:eastAsia="Times New Roman"/>
                <w:sz w:val="18"/>
                <w:szCs w:val="18"/>
                <w:lang w:eastAsia="tr-TR"/>
              </w:rPr>
              <w:t>Ku</w:t>
            </w:r>
            <w:proofErr w:type="spellEnd"/>
            <w:proofErr w:type="gramStart"/>
            <w:r>
              <w:rPr>
                <w:rFonts w:eastAsia="Times New Roman"/>
                <w:sz w:val="18"/>
                <w:szCs w:val="18"/>
                <w:lang w:eastAsia="tr-TR"/>
              </w:rPr>
              <w:t>….</w:t>
            </w:r>
            <w:proofErr w:type="gramEnd"/>
          </w:p>
        </w:tc>
        <w:tc>
          <w:tcPr>
            <w:tcW w:w="4169" w:type="dxa"/>
          </w:tcPr>
          <w:p w14:paraId="4F349926" w14:textId="699AE6EB" w:rsidR="009049EB" w:rsidRPr="009049EB" w:rsidRDefault="00204652" w:rsidP="009049EB">
            <w:pPr>
              <w:pStyle w:val="Default"/>
              <w:jc w:val="both"/>
              <w:rPr>
                <w:rFonts w:eastAsia="Times New Roman"/>
                <w:sz w:val="18"/>
                <w:szCs w:val="18"/>
                <w:lang w:eastAsia="tr-TR"/>
              </w:rPr>
            </w:pPr>
            <w:r>
              <w:rPr>
                <w:rFonts w:eastAsia="Times New Roman"/>
                <w:sz w:val="18"/>
                <w:szCs w:val="18"/>
                <w:lang w:eastAsia="tr-TR"/>
              </w:rPr>
              <w:t xml:space="preserve">Kamu Yönetimi </w:t>
            </w:r>
            <w:proofErr w:type="spellStart"/>
            <w:r>
              <w:rPr>
                <w:rFonts w:eastAsia="Times New Roman"/>
                <w:sz w:val="18"/>
                <w:szCs w:val="18"/>
                <w:lang w:eastAsia="tr-TR"/>
              </w:rPr>
              <w:t>Yandal</w:t>
            </w:r>
            <w:proofErr w:type="spellEnd"/>
            <w:r>
              <w:rPr>
                <w:rFonts w:eastAsia="Times New Roman"/>
                <w:sz w:val="18"/>
                <w:szCs w:val="18"/>
                <w:lang w:eastAsia="tr-TR"/>
              </w:rPr>
              <w:t xml:space="preserve"> </w:t>
            </w:r>
          </w:p>
        </w:tc>
        <w:tc>
          <w:tcPr>
            <w:tcW w:w="1488" w:type="dxa"/>
          </w:tcPr>
          <w:p w14:paraId="2FE4230B" w14:textId="298ABD0B"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Devamsızlık</w:t>
            </w:r>
          </w:p>
        </w:tc>
      </w:tr>
      <w:tr w:rsidR="009049EB" w:rsidRPr="009049EB" w14:paraId="07F14D4E" w14:textId="77777777" w:rsidTr="009049EB">
        <w:trPr>
          <w:trHeight w:val="167"/>
        </w:trPr>
        <w:tc>
          <w:tcPr>
            <w:tcW w:w="1305" w:type="dxa"/>
          </w:tcPr>
          <w:p w14:paraId="38F43BED" w14:textId="2138F427"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B221804410</w:t>
            </w:r>
          </w:p>
        </w:tc>
        <w:tc>
          <w:tcPr>
            <w:tcW w:w="3068" w:type="dxa"/>
          </w:tcPr>
          <w:p w14:paraId="0CABCD51" w14:textId="632946EF" w:rsidR="009049EB" w:rsidRPr="009049EB" w:rsidRDefault="00FB7E95" w:rsidP="009049EB">
            <w:pPr>
              <w:pStyle w:val="Default"/>
              <w:jc w:val="both"/>
              <w:rPr>
                <w:rFonts w:eastAsia="Times New Roman"/>
                <w:sz w:val="18"/>
                <w:szCs w:val="18"/>
                <w:lang w:eastAsia="tr-TR"/>
              </w:rPr>
            </w:pPr>
            <w:r>
              <w:rPr>
                <w:rFonts w:eastAsia="Times New Roman"/>
                <w:sz w:val="18"/>
                <w:szCs w:val="18"/>
                <w:lang w:eastAsia="tr-TR"/>
              </w:rPr>
              <w:t>El</w:t>
            </w:r>
            <w:proofErr w:type="gramStart"/>
            <w:r>
              <w:rPr>
                <w:rFonts w:eastAsia="Times New Roman"/>
                <w:sz w:val="18"/>
                <w:szCs w:val="18"/>
                <w:lang w:eastAsia="tr-TR"/>
              </w:rPr>
              <w:t>..</w:t>
            </w:r>
            <w:proofErr w:type="gramEnd"/>
            <w:r>
              <w:rPr>
                <w:rFonts w:eastAsia="Times New Roman"/>
                <w:sz w:val="18"/>
                <w:szCs w:val="18"/>
                <w:lang w:eastAsia="tr-TR"/>
              </w:rPr>
              <w:t xml:space="preserve"> </w:t>
            </w:r>
            <w:proofErr w:type="spellStart"/>
            <w:r>
              <w:rPr>
                <w:rFonts w:eastAsia="Times New Roman"/>
                <w:sz w:val="18"/>
                <w:szCs w:val="18"/>
                <w:lang w:eastAsia="tr-TR"/>
              </w:rPr>
              <w:t>Ka</w:t>
            </w:r>
            <w:proofErr w:type="spellEnd"/>
            <w:r>
              <w:rPr>
                <w:rFonts w:eastAsia="Times New Roman"/>
                <w:sz w:val="18"/>
                <w:szCs w:val="18"/>
                <w:lang w:eastAsia="tr-TR"/>
              </w:rPr>
              <w:t xml:space="preserve"> Ta</w:t>
            </w:r>
            <w:proofErr w:type="gramStart"/>
            <w:r>
              <w:rPr>
                <w:rFonts w:eastAsia="Times New Roman"/>
                <w:sz w:val="18"/>
                <w:szCs w:val="18"/>
                <w:lang w:eastAsia="tr-TR"/>
              </w:rPr>
              <w:t>….</w:t>
            </w:r>
            <w:proofErr w:type="gramEnd"/>
          </w:p>
        </w:tc>
        <w:tc>
          <w:tcPr>
            <w:tcW w:w="4169" w:type="dxa"/>
          </w:tcPr>
          <w:p w14:paraId="35F04437" w14:textId="7B887EAB" w:rsidR="009049EB" w:rsidRPr="009049EB" w:rsidRDefault="00204652" w:rsidP="009049EB">
            <w:pPr>
              <w:pStyle w:val="Default"/>
              <w:jc w:val="both"/>
              <w:rPr>
                <w:rFonts w:eastAsia="Times New Roman"/>
                <w:sz w:val="18"/>
                <w:szCs w:val="18"/>
                <w:lang w:eastAsia="tr-TR"/>
              </w:rPr>
            </w:pPr>
            <w:r>
              <w:rPr>
                <w:rFonts w:eastAsia="Times New Roman"/>
                <w:sz w:val="18"/>
                <w:szCs w:val="18"/>
                <w:lang w:eastAsia="tr-TR"/>
              </w:rPr>
              <w:t xml:space="preserve">Kamu Yönetimi </w:t>
            </w:r>
            <w:proofErr w:type="spellStart"/>
            <w:r>
              <w:rPr>
                <w:rFonts w:eastAsia="Times New Roman"/>
                <w:sz w:val="18"/>
                <w:szCs w:val="18"/>
                <w:lang w:eastAsia="tr-TR"/>
              </w:rPr>
              <w:t>Yandal</w:t>
            </w:r>
            <w:proofErr w:type="spellEnd"/>
            <w:r>
              <w:rPr>
                <w:rFonts w:eastAsia="Times New Roman"/>
                <w:sz w:val="18"/>
                <w:szCs w:val="18"/>
                <w:lang w:eastAsia="tr-TR"/>
              </w:rPr>
              <w:t xml:space="preserve"> </w:t>
            </w:r>
          </w:p>
        </w:tc>
        <w:tc>
          <w:tcPr>
            <w:tcW w:w="1488" w:type="dxa"/>
          </w:tcPr>
          <w:p w14:paraId="5D75B6C3" w14:textId="4502CA2F"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Başarısızlık</w:t>
            </w:r>
          </w:p>
        </w:tc>
      </w:tr>
      <w:tr w:rsidR="009049EB" w:rsidRPr="009049EB" w14:paraId="2441A45A" w14:textId="77777777" w:rsidTr="009049EB">
        <w:trPr>
          <w:trHeight w:val="167"/>
        </w:trPr>
        <w:tc>
          <w:tcPr>
            <w:tcW w:w="1305" w:type="dxa"/>
          </w:tcPr>
          <w:p w14:paraId="4F2F637B" w14:textId="58A5BB6A"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G211808400</w:t>
            </w:r>
          </w:p>
        </w:tc>
        <w:tc>
          <w:tcPr>
            <w:tcW w:w="3068" w:type="dxa"/>
          </w:tcPr>
          <w:p w14:paraId="68083DB9" w14:textId="5D458C58" w:rsidR="009049EB" w:rsidRPr="009049EB" w:rsidRDefault="00FB7E95" w:rsidP="009049EB">
            <w:pPr>
              <w:pStyle w:val="Default"/>
              <w:jc w:val="both"/>
              <w:rPr>
                <w:rFonts w:eastAsia="Times New Roman"/>
                <w:sz w:val="18"/>
                <w:szCs w:val="18"/>
                <w:lang w:eastAsia="tr-TR"/>
              </w:rPr>
            </w:pPr>
            <w:r>
              <w:rPr>
                <w:rFonts w:eastAsia="Times New Roman"/>
                <w:sz w:val="18"/>
                <w:szCs w:val="18"/>
                <w:lang w:eastAsia="tr-TR"/>
              </w:rPr>
              <w:t xml:space="preserve">Se… </w:t>
            </w:r>
            <w:proofErr w:type="spellStart"/>
            <w:r>
              <w:rPr>
                <w:rFonts w:eastAsia="Times New Roman"/>
                <w:sz w:val="18"/>
                <w:szCs w:val="18"/>
                <w:lang w:eastAsia="tr-TR"/>
              </w:rPr>
              <w:t>Ka</w:t>
            </w:r>
            <w:proofErr w:type="spellEnd"/>
            <w:r>
              <w:rPr>
                <w:rFonts w:eastAsia="Times New Roman"/>
                <w:sz w:val="18"/>
                <w:szCs w:val="18"/>
                <w:lang w:eastAsia="tr-TR"/>
              </w:rPr>
              <w:t>….</w:t>
            </w:r>
          </w:p>
        </w:tc>
        <w:tc>
          <w:tcPr>
            <w:tcW w:w="4169" w:type="dxa"/>
          </w:tcPr>
          <w:p w14:paraId="1F34CC75" w14:textId="062CC268"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Uluslararası İlişkiler (Çap)</w:t>
            </w:r>
          </w:p>
        </w:tc>
        <w:tc>
          <w:tcPr>
            <w:tcW w:w="1488" w:type="dxa"/>
          </w:tcPr>
          <w:p w14:paraId="47946DB5" w14:textId="4A5223FC" w:rsidR="009049EB" w:rsidRPr="009049EB" w:rsidRDefault="00204652" w:rsidP="009049EB">
            <w:pPr>
              <w:pStyle w:val="Default"/>
              <w:jc w:val="both"/>
              <w:rPr>
                <w:rFonts w:eastAsia="Times New Roman"/>
                <w:sz w:val="18"/>
                <w:szCs w:val="18"/>
                <w:lang w:eastAsia="tr-TR"/>
              </w:rPr>
            </w:pPr>
            <w:r w:rsidRPr="009049EB">
              <w:rPr>
                <w:rFonts w:eastAsia="Times New Roman"/>
                <w:sz w:val="18"/>
                <w:szCs w:val="18"/>
                <w:lang w:eastAsia="tr-TR"/>
              </w:rPr>
              <w:t>Başarısızlık</w:t>
            </w:r>
          </w:p>
        </w:tc>
      </w:tr>
    </w:tbl>
    <w:p w14:paraId="3EF3C6BA" w14:textId="20E15165" w:rsidR="00CA081C" w:rsidRDefault="00CA081C" w:rsidP="00032920">
      <w:pPr>
        <w:pStyle w:val="Default"/>
        <w:jc w:val="both"/>
        <w:rPr>
          <w:rFonts w:eastAsia="Times New Roman"/>
          <w:color w:val="auto"/>
          <w:lang w:eastAsia="tr-TR"/>
        </w:rPr>
      </w:pPr>
    </w:p>
    <w:p w14:paraId="7EFC4470" w14:textId="008EC10D" w:rsidR="00CA081C" w:rsidRDefault="00CA081C" w:rsidP="00032920">
      <w:pPr>
        <w:pStyle w:val="Default"/>
        <w:jc w:val="both"/>
        <w:rPr>
          <w:rFonts w:eastAsia="Times New Roman"/>
          <w:color w:val="auto"/>
          <w:lang w:eastAsia="tr-TR"/>
        </w:rPr>
      </w:pPr>
    </w:p>
    <w:p w14:paraId="7F90BA47" w14:textId="77777777" w:rsidR="00CA081C" w:rsidRDefault="00CA081C" w:rsidP="00032920">
      <w:pPr>
        <w:pStyle w:val="Default"/>
        <w:jc w:val="both"/>
        <w:rPr>
          <w:rFonts w:eastAsia="Times New Roman"/>
          <w:color w:val="auto"/>
          <w:lang w:eastAsia="tr-TR"/>
        </w:rPr>
      </w:pPr>
    </w:p>
    <w:p w14:paraId="44D61C86" w14:textId="77777777" w:rsidR="00D33BA4" w:rsidRDefault="00D33BA4" w:rsidP="00032920">
      <w:pPr>
        <w:pStyle w:val="Default"/>
        <w:jc w:val="both"/>
        <w:rPr>
          <w:b/>
          <w:bCs/>
          <w:color w:val="auto"/>
        </w:rPr>
      </w:pPr>
    </w:p>
    <w:p w14:paraId="26920818" w14:textId="7B3C826D" w:rsidR="00530838" w:rsidRPr="009E608D" w:rsidRDefault="00727AD2" w:rsidP="00530838">
      <w:pPr>
        <w:jc w:val="both"/>
        <w:rPr>
          <w:rFonts w:ascii="Times New Roman" w:hAnsi="Times New Roman" w:cs="Times New Roman"/>
          <w:b/>
          <w:sz w:val="24"/>
          <w:szCs w:val="24"/>
        </w:rPr>
      </w:pPr>
      <w:r>
        <w:rPr>
          <w:rFonts w:ascii="Times New Roman" w:hAnsi="Times New Roman" w:cs="Times New Roman"/>
          <w:b/>
          <w:bCs/>
          <w:sz w:val="24"/>
          <w:szCs w:val="24"/>
        </w:rPr>
        <w:t>12</w:t>
      </w:r>
      <w:r w:rsidR="009676CF" w:rsidRPr="009E608D">
        <w:rPr>
          <w:rFonts w:ascii="Times New Roman" w:hAnsi="Times New Roman" w:cs="Times New Roman"/>
          <w:b/>
          <w:bCs/>
          <w:sz w:val="24"/>
          <w:szCs w:val="24"/>
        </w:rPr>
        <w:t>-</w:t>
      </w:r>
      <w:r w:rsidR="00530838" w:rsidRPr="009E608D">
        <w:rPr>
          <w:rFonts w:ascii="Times New Roman" w:hAnsi="Times New Roman" w:cs="Times New Roman"/>
          <w:sz w:val="24"/>
          <w:szCs w:val="24"/>
        </w:rPr>
        <w:t xml:space="preserve"> Fakültemiz Siyaset Bilimi ve Kamu Yönetimi Bölüm Başkanlığının 27.09.2023 tarih ve 287456 sayılı yazısı okundu.</w:t>
      </w:r>
    </w:p>
    <w:p w14:paraId="541A827D" w14:textId="6413281B" w:rsidR="009676CF" w:rsidRPr="009E608D" w:rsidRDefault="00530838" w:rsidP="00530838">
      <w:pPr>
        <w:pStyle w:val="Default"/>
        <w:ind w:firstLine="708"/>
        <w:jc w:val="both"/>
        <w:rPr>
          <w:b/>
          <w:bCs/>
          <w:color w:val="auto"/>
        </w:rPr>
      </w:pPr>
      <w:r w:rsidRPr="009E608D">
        <w:rPr>
          <w:color w:val="auto"/>
        </w:rPr>
        <w:t>Yapılan görüşmelerden sonra; Fakültemiz Siyaset Bilimi ve Kamu Yönetimi Bölümü B201</w:t>
      </w:r>
      <w:r w:rsidR="008E4BB6">
        <w:rPr>
          <w:color w:val="auto"/>
        </w:rPr>
        <w:t xml:space="preserve">804009 </w:t>
      </w:r>
      <w:proofErr w:type="spellStart"/>
      <w:r w:rsidR="008E4BB6">
        <w:rPr>
          <w:color w:val="auto"/>
        </w:rPr>
        <w:t>nolu</w:t>
      </w:r>
      <w:proofErr w:type="spellEnd"/>
      <w:r w:rsidR="008E4BB6">
        <w:rPr>
          <w:color w:val="auto"/>
        </w:rPr>
        <w:t xml:space="preserve"> öğrencisi Ha… İL</w:t>
      </w:r>
      <w:proofErr w:type="gramStart"/>
      <w:r w:rsidR="008E4BB6">
        <w:rPr>
          <w:color w:val="auto"/>
        </w:rPr>
        <w:t>….</w:t>
      </w:r>
      <w:proofErr w:type="gramEnd"/>
      <w:r w:rsidRPr="009E608D">
        <w:rPr>
          <w:color w:val="auto"/>
        </w:rPr>
        <w:t>’</w:t>
      </w:r>
      <w:proofErr w:type="spellStart"/>
      <w:r w:rsidRPr="009E608D">
        <w:rPr>
          <w:color w:val="auto"/>
        </w:rPr>
        <w:t>ın</w:t>
      </w:r>
      <w:proofErr w:type="spellEnd"/>
      <w:r w:rsidR="00FC1AAA" w:rsidRPr="009E608D">
        <w:rPr>
          <w:color w:val="auto"/>
        </w:rPr>
        <w:t xml:space="preserve">, </w:t>
      </w:r>
      <w:r w:rsidR="008809F9" w:rsidRPr="009E608D">
        <w:rPr>
          <w:color w:val="auto"/>
        </w:rPr>
        <w:t>04.-10 Eylül 2023 tarihleri arasında SABİS üzerinden alınan Pedag</w:t>
      </w:r>
      <w:r w:rsidR="009E608D" w:rsidRPr="009E608D">
        <w:rPr>
          <w:color w:val="auto"/>
        </w:rPr>
        <w:t xml:space="preserve">ojik </w:t>
      </w:r>
      <w:r w:rsidR="009E608D" w:rsidRPr="009E608D">
        <w:rPr>
          <w:color w:val="auto"/>
        </w:rPr>
        <w:lastRenderedPageBreak/>
        <w:t xml:space="preserve">Formasyon başvurusu kaçırması nedeniyle; </w:t>
      </w:r>
      <w:r w:rsidR="00FC1AAA" w:rsidRPr="009E608D">
        <w:rPr>
          <w:color w:val="auto"/>
        </w:rPr>
        <w:t xml:space="preserve">2023-2024 Eğitim Öğretim Güz yarıyılında </w:t>
      </w:r>
      <w:r w:rsidR="00FC1AAA" w:rsidRPr="000E5EF3">
        <w:rPr>
          <w:b/>
          <w:color w:val="auto"/>
        </w:rPr>
        <w:t>Pedagojik Formasyon dersine mazeretli yazılmasının</w:t>
      </w:r>
      <w:r w:rsidR="00FC1AAA" w:rsidRPr="009E608D">
        <w:rPr>
          <w:color w:val="auto"/>
        </w:rPr>
        <w:t xml:space="preserve"> uygun olduğuna oy birliği ile karar verildi.</w:t>
      </w:r>
    </w:p>
    <w:p w14:paraId="7CAEBE8A" w14:textId="12C839BC" w:rsidR="009676CF" w:rsidRPr="009E608D" w:rsidRDefault="009676CF" w:rsidP="00032920">
      <w:pPr>
        <w:pStyle w:val="Default"/>
        <w:jc w:val="both"/>
        <w:rPr>
          <w:b/>
          <w:bCs/>
          <w:color w:val="auto"/>
        </w:rPr>
      </w:pPr>
    </w:p>
    <w:p w14:paraId="265B8B7C" w14:textId="177C0FF7" w:rsidR="009676CF" w:rsidRDefault="009676CF" w:rsidP="00032920">
      <w:pPr>
        <w:pStyle w:val="Default"/>
        <w:jc w:val="both"/>
        <w:rPr>
          <w:b/>
          <w:bCs/>
          <w:color w:val="auto"/>
        </w:rPr>
      </w:pPr>
    </w:p>
    <w:p w14:paraId="0D7D2EB5" w14:textId="59353BCE" w:rsidR="009676CF" w:rsidRDefault="009676CF" w:rsidP="00032920">
      <w:pPr>
        <w:pStyle w:val="Default"/>
        <w:jc w:val="both"/>
        <w:rPr>
          <w:b/>
          <w:bCs/>
          <w:color w:val="auto"/>
        </w:rPr>
      </w:pPr>
    </w:p>
    <w:p w14:paraId="6A443097" w14:textId="57F15C63" w:rsidR="009676CF" w:rsidRPr="000D6D88" w:rsidRDefault="00727AD2" w:rsidP="00032920">
      <w:pPr>
        <w:pStyle w:val="Default"/>
        <w:jc w:val="both"/>
        <w:rPr>
          <w:bCs/>
          <w:color w:val="auto"/>
        </w:rPr>
      </w:pPr>
      <w:r>
        <w:rPr>
          <w:b/>
          <w:bCs/>
          <w:color w:val="auto"/>
        </w:rPr>
        <w:t>13</w:t>
      </w:r>
      <w:r w:rsidR="009676CF">
        <w:rPr>
          <w:b/>
          <w:bCs/>
          <w:color w:val="auto"/>
        </w:rPr>
        <w:t>-</w:t>
      </w:r>
      <w:r w:rsidR="000C47E1" w:rsidRPr="000D6D88">
        <w:rPr>
          <w:bCs/>
          <w:color w:val="auto"/>
        </w:rPr>
        <w:t xml:space="preserve">Öğrenci İşleri Daire </w:t>
      </w:r>
      <w:r w:rsidR="000D6D88" w:rsidRPr="000D6D88">
        <w:rPr>
          <w:bCs/>
          <w:color w:val="auto"/>
        </w:rPr>
        <w:t>Başkanlığının 27</w:t>
      </w:r>
      <w:r w:rsidR="002409C5">
        <w:rPr>
          <w:bCs/>
          <w:color w:val="auto"/>
        </w:rPr>
        <w:t>.09.2023 t</w:t>
      </w:r>
      <w:r w:rsidR="000C47E1" w:rsidRPr="000D6D88">
        <w:rPr>
          <w:bCs/>
          <w:color w:val="auto"/>
        </w:rPr>
        <w:t>arih ve 286535 sayılı yazısı okundu.</w:t>
      </w:r>
    </w:p>
    <w:p w14:paraId="133BD3E5" w14:textId="77777777" w:rsidR="000D6D88" w:rsidRDefault="000D6D88" w:rsidP="00032920">
      <w:pPr>
        <w:pStyle w:val="Default"/>
        <w:jc w:val="both"/>
        <w:rPr>
          <w:b/>
          <w:bCs/>
          <w:color w:val="auto"/>
        </w:rPr>
      </w:pPr>
    </w:p>
    <w:p w14:paraId="6CBBFB70" w14:textId="273A469B" w:rsidR="009676CF" w:rsidRDefault="000D6D88" w:rsidP="000D6D88">
      <w:pPr>
        <w:pStyle w:val="Default"/>
        <w:ind w:firstLine="708"/>
        <w:jc w:val="both"/>
        <w:rPr>
          <w:b/>
          <w:bCs/>
          <w:color w:val="auto"/>
        </w:rPr>
      </w:pPr>
      <w:r w:rsidRPr="009E608D">
        <w:rPr>
          <w:color w:val="auto"/>
        </w:rPr>
        <w:t>Yapılan görüşmelerden sonra;</w:t>
      </w:r>
      <w:r>
        <w:rPr>
          <w:color w:val="auto"/>
        </w:rPr>
        <w:t xml:space="preserve"> </w:t>
      </w:r>
      <w:r w:rsidR="000D4F15">
        <w:rPr>
          <w:color w:val="auto"/>
        </w:rPr>
        <w:t>Mersin Üniversitenin 25.09.2023 tarihli E-900225</w:t>
      </w:r>
      <w:r w:rsidR="00705F0E">
        <w:rPr>
          <w:color w:val="auto"/>
        </w:rPr>
        <w:t xml:space="preserve">588 sayılı yazısı gereğince; Fakültemiz Maliye Bölümü B221812072 </w:t>
      </w:r>
      <w:proofErr w:type="spellStart"/>
      <w:r w:rsidR="00705F0E">
        <w:rPr>
          <w:color w:val="auto"/>
        </w:rPr>
        <w:t>nolu</w:t>
      </w:r>
      <w:proofErr w:type="spellEnd"/>
      <w:r w:rsidR="00705F0E">
        <w:rPr>
          <w:color w:val="auto"/>
        </w:rPr>
        <w:t xml:space="preserve"> öğrencisi </w:t>
      </w:r>
      <w:r w:rsidR="008E4BB6">
        <w:rPr>
          <w:b/>
          <w:color w:val="auto"/>
        </w:rPr>
        <w:t>Ne… EL…</w:t>
      </w:r>
      <w:r w:rsidR="00705F0E" w:rsidRPr="000E5EF3">
        <w:rPr>
          <w:b/>
          <w:color w:val="auto"/>
        </w:rPr>
        <w:t>’</w:t>
      </w:r>
      <w:proofErr w:type="spellStart"/>
      <w:r w:rsidR="00705F0E" w:rsidRPr="000E5EF3">
        <w:rPr>
          <w:b/>
          <w:color w:val="auto"/>
        </w:rPr>
        <w:t>ın</w:t>
      </w:r>
      <w:proofErr w:type="spellEnd"/>
      <w:r w:rsidR="00705F0E" w:rsidRPr="000E5EF3">
        <w:rPr>
          <w:b/>
          <w:color w:val="auto"/>
        </w:rPr>
        <w:t xml:space="preserve"> </w:t>
      </w:r>
      <w:r w:rsidR="00962E22" w:rsidRPr="000E5EF3">
        <w:rPr>
          <w:b/>
          <w:color w:val="auto"/>
        </w:rPr>
        <w:t>geri alınmasının</w:t>
      </w:r>
      <w:r w:rsidR="00962E22">
        <w:rPr>
          <w:color w:val="auto"/>
        </w:rPr>
        <w:t xml:space="preserve"> uygun olduğuna oy birliği ile karar verildi.</w:t>
      </w:r>
    </w:p>
    <w:p w14:paraId="067BB46D" w14:textId="0963745C" w:rsidR="009676CF" w:rsidRDefault="009676CF" w:rsidP="00032920">
      <w:pPr>
        <w:pStyle w:val="Default"/>
        <w:jc w:val="both"/>
        <w:rPr>
          <w:b/>
          <w:bCs/>
          <w:color w:val="auto"/>
        </w:rPr>
      </w:pPr>
    </w:p>
    <w:p w14:paraId="4773B4C1" w14:textId="77777777" w:rsidR="00215E92" w:rsidRDefault="00215E92" w:rsidP="00032920">
      <w:pPr>
        <w:pStyle w:val="Default"/>
        <w:jc w:val="both"/>
        <w:rPr>
          <w:b/>
          <w:bCs/>
          <w:color w:val="auto"/>
        </w:rPr>
      </w:pPr>
    </w:p>
    <w:p w14:paraId="34C7E630" w14:textId="77777777" w:rsidR="009676CF" w:rsidRDefault="009676CF" w:rsidP="00032920">
      <w:pPr>
        <w:pStyle w:val="Default"/>
        <w:jc w:val="both"/>
        <w:rPr>
          <w:b/>
          <w:bCs/>
          <w:color w:val="auto"/>
        </w:rPr>
      </w:pPr>
    </w:p>
    <w:p w14:paraId="4534BD5A" w14:textId="42CE5A55" w:rsidR="00BC191E" w:rsidRPr="008552C6" w:rsidRDefault="00727AD2" w:rsidP="00032920">
      <w:pPr>
        <w:pStyle w:val="Default"/>
        <w:jc w:val="both"/>
        <w:rPr>
          <w:bCs/>
          <w:color w:val="auto"/>
        </w:rPr>
      </w:pPr>
      <w:r w:rsidRPr="008552C6">
        <w:rPr>
          <w:b/>
          <w:bCs/>
          <w:color w:val="auto"/>
        </w:rPr>
        <w:t>14</w:t>
      </w:r>
      <w:r w:rsidR="007A7222" w:rsidRPr="008552C6">
        <w:rPr>
          <w:b/>
          <w:bCs/>
          <w:color w:val="auto"/>
        </w:rPr>
        <w:t>-</w:t>
      </w:r>
      <w:r w:rsidR="005A20FB" w:rsidRPr="008552C6">
        <w:rPr>
          <w:bCs/>
          <w:color w:val="auto"/>
        </w:rPr>
        <w:t>2023-2024 Güz Döneminde açılması önerilen seçmeli dersler için</w:t>
      </w:r>
      <w:r w:rsidR="00C41C3D" w:rsidRPr="008552C6">
        <w:rPr>
          <w:bCs/>
          <w:color w:val="auto"/>
        </w:rPr>
        <w:t xml:space="preserve"> </w:t>
      </w:r>
      <w:r w:rsidR="005770F3" w:rsidRPr="008552C6">
        <w:rPr>
          <w:bCs/>
          <w:color w:val="auto"/>
        </w:rPr>
        <w:t xml:space="preserve">kapatma veya limit değiştirmelere ait Fakültemiz İslam İktisadı ve Finans, </w:t>
      </w:r>
      <w:r w:rsidR="00F60CC0" w:rsidRPr="008552C6">
        <w:rPr>
          <w:bCs/>
          <w:color w:val="auto"/>
        </w:rPr>
        <w:t>Ekonometri</w:t>
      </w:r>
      <w:r w:rsidR="008552C6">
        <w:rPr>
          <w:bCs/>
          <w:color w:val="auto"/>
        </w:rPr>
        <w:t>, Çalışma Ekonomisi ve Endüstri İlişkileri</w:t>
      </w:r>
      <w:r w:rsidR="0099452A">
        <w:rPr>
          <w:bCs/>
          <w:color w:val="auto"/>
        </w:rPr>
        <w:t>, İktisat</w:t>
      </w:r>
      <w:r w:rsidR="008552C6">
        <w:rPr>
          <w:bCs/>
          <w:color w:val="auto"/>
        </w:rPr>
        <w:t xml:space="preserve"> ile </w:t>
      </w:r>
      <w:r w:rsidR="005175A1">
        <w:rPr>
          <w:bCs/>
          <w:color w:val="auto"/>
        </w:rPr>
        <w:t>Uluslararası İlişkiler</w:t>
      </w:r>
      <w:r w:rsidR="005770F3" w:rsidRPr="008552C6">
        <w:rPr>
          <w:bCs/>
          <w:color w:val="auto"/>
        </w:rPr>
        <w:t xml:space="preserve"> Bölüm Başkanlık yazıları okundu.</w:t>
      </w:r>
    </w:p>
    <w:p w14:paraId="4C75A197" w14:textId="283CA463" w:rsidR="00BC191E" w:rsidRPr="008552C6" w:rsidRDefault="00BC191E" w:rsidP="00032920">
      <w:pPr>
        <w:pStyle w:val="Default"/>
        <w:jc w:val="both"/>
        <w:rPr>
          <w:b/>
          <w:bCs/>
          <w:color w:val="auto"/>
        </w:rPr>
      </w:pPr>
    </w:p>
    <w:p w14:paraId="0422A80A" w14:textId="1A18F7AE" w:rsidR="001C7330" w:rsidRPr="008552C6" w:rsidRDefault="005770F3" w:rsidP="008D1AD3">
      <w:pPr>
        <w:pStyle w:val="Default"/>
        <w:ind w:firstLine="708"/>
        <w:jc w:val="both"/>
        <w:rPr>
          <w:bCs/>
          <w:color w:val="auto"/>
        </w:rPr>
      </w:pPr>
      <w:proofErr w:type="gramStart"/>
      <w:r w:rsidRPr="008552C6">
        <w:rPr>
          <w:color w:val="auto"/>
        </w:rPr>
        <w:t>Yapılan görüşmelerden sonra;</w:t>
      </w:r>
      <w:r w:rsidR="001C7330" w:rsidRPr="008552C6">
        <w:rPr>
          <w:color w:val="auto"/>
        </w:rPr>
        <w:t xml:space="preserve"> Fakültemiz </w:t>
      </w:r>
      <w:r w:rsidR="001C7330" w:rsidRPr="008552C6">
        <w:rPr>
          <w:bCs/>
          <w:color w:val="auto"/>
        </w:rPr>
        <w:t>2023-2024 Güz Döneminde açılması önerilen seçmeli d</w:t>
      </w:r>
      <w:r w:rsidR="00C074A7" w:rsidRPr="008552C6">
        <w:rPr>
          <w:bCs/>
          <w:color w:val="auto"/>
        </w:rPr>
        <w:t>ersler;</w:t>
      </w:r>
      <w:r w:rsidR="009D13B0" w:rsidRPr="008552C6">
        <w:rPr>
          <w:bCs/>
          <w:color w:val="auto"/>
        </w:rPr>
        <w:t xml:space="preserve"> </w:t>
      </w:r>
      <w:r w:rsidR="00C074A7" w:rsidRPr="008552C6">
        <w:rPr>
          <w:bCs/>
          <w:color w:val="auto"/>
        </w:rPr>
        <w:t>öğrenci sayısı 20’nin altında olan seçmeli</w:t>
      </w:r>
      <w:r w:rsidR="001C7330" w:rsidRPr="008552C6">
        <w:rPr>
          <w:bCs/>
          <w:color w:val="auto"/>
        </w:rPr>
        <w:t xml:space="preserve"> </w:t>
      </w:r>
      <w:r w:rsidR="009D13B0" w:rsidRPr="008552C6">
        <w:rPr>
          <w:bCs/>
          <w:color w:val="auto"/>
        </w:rPr>
        <w:t xml:space="preserve">dersleri </w:t>
      </w:r>
      <w:r w:rsidR="001C7330" w:rsidRPr="008552C6">
        <w:rPr>
          <w:bCs/>
          <w:color w:val="auto"/>
        </w:rPr>
        <w:t xml:space="preserve">kapatma veya limit değiştirmelere ait Fakültemiz İslam İktisadı ve Finans, </w:t>
      </w:r>
      <w:r w:rsidR="005175A1">
        <w:rPr>
          <w:bCs/>
          <w:color w:val="auto"/>
        </w:rPr>
        <w:t>Ekonometri, Çalışma Ekonomisi ve Endüstri İlişkileri</w:t>
      </w:r>
      <w:r w:rsidR="0099452A">
        <w:rPr>
          <w:bCs/>
          <w:color w:val="auto"/>
        </w:rPr>
        <w:t>, İktisat</w:t>
      </w:r>
      <w:r w:rsidR="005175A1">
        <w:rPr>
          <w:bCs/>
          <w:color w:val="auto"/>
        </w:rPr>
        <w:t xml:space="preserve"> ile Uluslararası İlişkiler</w:t>
      </w:r>
      <w:r w:rsidR="001C7330" w:rsidRPr="008552C6">
        <w:rPr>
          <w:bCs/>
          <w:color w:val="auto"/>
        </w:rPr>
        <w:t xml:space="preserve"> Bölüm</w:t>
      </w:r>
      <w:r w:rsidR="005D0CA4" w:rsidRPr="008552C6">
        <w:rPr>
          <w:bCs/>
          <w:color w:val="auto"/>
        </w:rPr>
        <w:t>lerin ders durumları Bölüm</w:t>
      </w:r>
      <w:r w:rsidR="001C7330" w:rsidRPr="008552C6">
        <w:rPr>
          <w:bCs/>
          <w:color w:val="auto"/>
        </w:rPr>
        <w:t xml:space="preserve"> Başkanlık</w:t>
      </w:r>
      <w:r w:rsidR="009D13B0" w:rsidRPr="008552C6">
        <w:rPr>
          <w:bCs/>
          <w:color w:val="auto"/>
        </w:rPr>
        <w:t>larından geldiği şekli ile uygun olduğuna oy birliği ile karar verild</w:t>
      </w:r>
      <w:r w:rsidR="00F60CC0" w:rsidRPr="008552C6">
        <w:rPr>
          <w:bCs/>
          <w:color w:val="auto"/>
        </w:rPr>
        <w:t>i</w:t>
      </w:r>
      <w:r w:rsidR="009D13B0" w:rsidRPr="008552C6">
        <w:rPr>
          <w:bCs/>
          <w:color w:val="auto"/>
        </w:rPr>
        <w:t>.</w:t>
      </w:r>
      <w:r w:rsidR="001C7330" w:rsidRPr="008552C6">
        <w:rPr>
          <w:bCs/>
          <w:color w:val="auto"/>
        </w:rPr>
        <w:t xml:space="preserve"> </w:t>
      </w:r>
      <w:proofErr w:type="gramEnd"/>
    </w:p>
    <w:p w14:paraId="397B2383" w14:textId="30EE18FB" w:rsidR="005770F3" w:rsidRPr="008D1AD3" w:rsidRDefault="005770F3" w:rsidP="001C7330">
      <w:pPr>
        <w:pStyle w:val="Default"/>
        <w:ind w:firstLine="708"/>
        <w:jc w:val="both"/>
        <w:rPr>
          <w:b/>
          <w:bCs/>
          <w:color w:val="FF0000"/>
        </w:rPr>
      </w:pPr>
    </w:p>
    <w:p w14:paraId="377E3523" w14:textId="47DD4ABB" w:rsidR="00BF7EE2" w:rsidRDefault="00BF7EE2" w:rsidP="00032920">
      <w:pPr>
        <w:pStyle w:val="Default"/>
        <w:jc w:val="both"/>
        <w:rPr>
          <w:b/>
          <w:bCs/>
          <w:color w:val="auto"/>
        </w:rPr>
      </w:pPr>
    </w:p>
    <w:p w14:paraId="1BD27215" w14:textId="77777777" w:rsidR="00BF7EE2" w:rsidRDefault="00BF7EE2" w:rsidP="00032920">
      <w:pPr>
        <w:pStyle w:val="Default"/>
        <w:jc w:val="both"/>
        <w:rPr>
          <w:b/>
          <w:bCs/>
          <w:color w:val="auto"/>
        </w:rPr>
      </w:pPr>
    </w:p>
    <w:p w14:paraId="648DF83C" w14:textId="56A074EF" w:rsidR="00C361DF" w:rsidRPr="00D63313" w:rsidRDefault="006F5010" w:rsidP="00C361DF">
      <w:pPr>
        <w:jc w:val="both"/>
        <w:rPr>
          <w:rFonts w:ascii="Times New Roman" w:hAnsi="Times New Roman" w:cs="Times New Roman"/>
          <w:b/>
          <w:sz w:val="24"/>
          <w:szCs w:val="24"/>
        </w:rPr>
      </w:pPr>
      <w:r w:rsidRPr="00D63313">
        <w:rPr>
          <w:rFonts w:ascii="Times New Roman" w:hAnsi="Times New Roman" w:cs="Times New Roman"/>
          <w:b/>
          <w:bCs/>
          <w:sz w:val="24"/>
          <w:szCs w:val="24"/>
        </w:rPr>
        <w:t>15</w:t>
      </w:r>
      <w:r w:rsidR="00BF7EE2" w:rsidRPr="00D63313">
        <w:rPr>
          <w:rFonts w:ascii="Times New Roman" w:hAnsi="Times New Roman" w:cs="Times New Roman"/>
          <w:b/>
          <w:bCs/>
          <w:sz w:val="24"/>
          <w:szCs w:val="24"/>
        </w:rPr>
        <w:t>-</w:t>
      </w:r>
      <w:r w:rsidR="00C361DF" w:rsidRPr="00D63313">
        <w:rPr>
          <w:rFonts w:ascii="Times New Roman" w:hAnsi="Times New Roman" w:cs="Times New Roman"/>
          <w:sz w:val="24"/>
          <w:szCs w:val="24"/>
        </w:rPr>
        <w:t>Fakültemiz Siyaset Bilimi ve Kamu Yönetimi Bölüm Başkanlığının 28.09.2023 tarih ve 288159 sayılı yazısı okundu.</w:t>
      </w:r>
    </w:p>
    <w:p w14:paraId="7FEC3F93" w14:textId="5FB7FD1D" w:rsidR="00C361DF" w:rsidRPr="00D63313" w:rsidRDefault="00C361DF" w:rsidP="00C361DF">
      <w:pPr>
        <w:pStyle w:val="Default"/>
        <w:ind w:firstLine="708"/>
        <w:jc w:val="both"/>
        <w:rPr>
          <w:b/>
          <w:bCs/>
          <w:color w:val="auto"/>
        </w:rPr>
      </w:pPr>
      <w:proofErr w:type="gramStart"/>
      <w:r w:rsidRPr="00D63313">
        <w:rPr>
          <w:color w:val="auto"/>
        </w:rPr>
        <w:t xml:space="preserve">Yapılan görüşmelerden sonra; </w:t>
      </w:r>
      <w:r w:rsidR="005E64DB" w:rsidRPr="00D63313">
        <w:rPr>
          <w:color w:val="auto"/>
        </w:rPr>
        <w:t xml:space="preserve">Bilecik Şeyh Edebali Üniversitesi İktisadi ve İdari Bilimler Fakültesi Siyaset Bilimi ve Kamu Yönetimi Bölümü 31820110938 T.C. kimlik </w:t>
      </w:r>
      <w:proofErr w:type="spellStart"/>
      <w:r w:rsidR="005E64DB" w:rsidRPr="00D63313">
        <w:rPr>
          <w:color w:val="auto"/>
        </w:rPr>
        <w:t>no'lu</w:t>
      </w:r>
      <w:proofErr w:type="spellEnd"/>
      <w:r w:rsidR="005E64DB" w:rsidRPr="00D63313">
        <w:rPr>
          <w:color w:val="auto"/>
        </w:rPr>
        <w:t xml:space="preserve"> öğrencisi Hicret </w:t>
      </w:r>
      <w:proofErr w:type="spellStart"/>
      <w:r w:rsidR="005E64DB" w:rsidRPr="00D63313">
        <w:rPr>
          <w:color w:val="auto"/>
        </w:rPr>
        <w:t>BAŞER’in</w:t>
      </w:r>
      <w:proofErr w:type="spellEnd"/>
      <w:r w:rsidR="005E64DB" w:rsidRPr="00D63313">
        <w:rPr>
          <w:color w:val="auto"/>
        </w:rPr>
        <w:t>, sağlık sorunları olması nedeniyle “</w:t>
      </w:r>
      <w:r w:rsidR="005E64DB" w:rsidRPr="00D63313">
        <w:rPr>
          <w:i/>
          <w:color w:val="auto"/>
        </w:rPr>
        <w:t xml:space="preserve">Yükseköğretim Kurumlarında </w:t>
      </w:r>
      <w:proofErr w:type="spellStart"/>
      <w:r w:rsidR="005E64DB" w:rsidRPr="00D63313">
        <w:rPr>
          <w:i/>
          <w:color w:val="auto"/>
        </w:rPr>
        <w:t>Önlisans</w:t>
      </w:r>
      <w:proofErr w:type="spellEnd"/>
      <w:r w:rsidR="005E64DB" w:rsidRPr="00D63313">
        <w:rPr>
          <w:i/>
          <w:color w:val="auto"/>
        </w:rPr>
        <w:t xml:space="preserve"> ve Lisans Düzeyindeki Programlar Arasında Geçiş, Çift </w:t>
      </w:r>
      <w:proofErr w:type="spellStart"/>
      <w:r w:rsidR="005E64DB" w:rsidRPr="00D63313">
        <w:rPr>
          <w:i/>
          <w:color w:val="auto"/>
        </w:rPr>
        <w:t>Anadal</w:t>
      </w:r>
      <w:proofErr w:type="spellEnd"/>
      <w:r w:rsidR="005E64DB" w:rsidRPr="00D63313">
        <w:rPr>
          <w:i/>
          <w:color w:val="auto"/>
        </w:rPr>
        <w:t xml:space="preserve"> Yan Dal ile Kurumlar arası Kredi Transferi Yapılması Esaslarına İlişkin </w:t>
      </w:r>
      <w:proofErr w:type="spellStart"/>
      <w:r w:rsidR="005E64DB" w:rsidRPr="00D63313">
        <w:rPr>
          <w:i/>
          <w:color w:val="auto"/>
        </w:rPr>
        <w:t>Yönetmelik"in</w:t>
      </w:r>
      <w:proofErr w:type="spellEnd"/>
      <w:r w:rsidR="005E64DB" w:rsidRPr="00D63313">
        <w:rPr>
          <w:i/>
          <w:color w:val="auto"/>
        </w:rPr>
        <w:t xml:space="preserve"> 22. </w:t>
      </w:r>
      <w:r w:rsidR="004F33C9" w:rsidRPr="00D63313">
        <w:rPr>
          <w:i/>
          <w:color w:val="auto"/>
        </w:rPr>
        <w:t>M</w:t>
      </w:r>
      <w:r w:rsidR="005E64DB" w:rsidRPr="00D63313">
        <w:rPr>
          <w:i/>
          <w:color w:val="auto"/>
        </w:rPr>
        <w:t>addesi</w:t>
      </w:r>
      <w:r w:rsidR="004F33C9" w:rsidRPr="00D63313">
        <w:rPr>
          <w:i/>
          <w:color w:val="auto"/>
        </w:rPr>
        <w:t>”</w:t>
      </w:r>
      <w:r w:rsidR="005E64DB" w:rsidRPr="00D63313">
        <w:rPr>
          <w:i/>
          <w:color w:val="auto"/>
        </w:rPr>
        <w:t xml:space="preserve"> ile "Sakarya Üniversitesi Özel Öğrenci </w:t>
      </w:r>
      <w:proofErr w:type="spellStart"/>
      <w:r w:rsidR="005E64DB" w:rsidRPr="00D63313">
        <w:rPr>
          <w:i/>
          <w:color w:val="auto"/>
        </w:rPr>
        <w:t>Yönergesi’nin</w:t>
      </w:r>
      <w:proofErr w:type="spellEnd"/>
      <w:r w:rsidR="005E64DB" w:rsidRPr="00D63313">
        <w:rPr>
          <w:i/>
          <w:color w:val="auto"/>
        </w:rPr>
        <w:t xml:space="preserve"> 8. Maddesi” </w:t>
      </w:r>
      <w:r w:rsidR="005E64DB" w:rsidRPr="00D63313">
        <w:rPr>
          <w:color w:val="auto"/>
        </w:rPr>
        <w:t xml:space="preserve">kapsamında, 2022-2023 Eğitim-Öğretim yılı Güz ve Bahar yarıyıllarında </w:t>
      </w:r>
      <w:r w:rsidR="00321B98" w:rsidRPr="00D63313">
        <w:rPr>
          <w:color w:val="auto"/>
        </w:rPr>
        <w:t xml:space="preserve">26.10.2023 tarih 270/4 Fakülte Yönetim Kurulu Kararı ile </w:t>
      </w:r>
      <w:r w:rsidR="005E64DB" w:rsidRPr="00D63313">
        <w:rPr>
          <w:color w:val="auto"/>
        </w:rPr>
        <w:t xml:space="preserve">özel öğrenci statüsünde </w:t>
      </w:r>
      <w:r w:rsidR="00891918" w:rsidRPr="00D63313">
        <w:rPr>
          <w:color w:val="auto"/>
        </w:rPr>
        <w:t>Siyaset Bil</w:t>
      </w:r>
      <w:r w:rsidR="00355566" w:rsidRPr="00D63313">
        <w:rPr>
          <w:color w:val="auto"/>
        </w:rPr>
        <w:t>i</w:t>
      </w:r>
      <w:r w:rsidR="00891918" w:rsidRPr="00D63313">
        <w:rPr>
          <w:color w:val="auto"/>
        </w:rPr>
        <w:t xml:space="preserve">mi Kamu Yönetimi Bölümümüzde </w:t>
      </w:r>
      <w:r w:rsidR="005E64DB" w:rsidRPr="00D63313">
        <w:rPr>
          <w:color w:val="auto"/>
        </w:rPr>
        <w:t>öğrenim görmüş olup, adı geçen öğrencinin 2023-2024 Eğitim Öğretim Yılı Güz ve Bahar yarıyıllarında özel öğrenci olarak öğrenimine devam etmesinin uygun olduğuna</w:t>
      </w:r>
      <w:r w:rsidR="00C94946" w:rsidRPr="00D63313">
        <w:rPr>
          <w:color w:val="auto"/>
        </w:rPr>
        <w:t xml:space="preserve"> ve gereği için Rektörlüğe arzına</w:t>
      </w:r>
      <w:r w:rsidR="00355566" w:rsidRPr="00D63313">
        <w:rPr>
          <w:color w:val="auto"/>
        </w:rPr>
        <w:t xml:space="preserve"> karar verildi.</w:t>
      </w:r>
      <w:proofErr w:type="gramEnd"/>
    </w:p>
    <w:p w14:paraId="254FF253" w14:textId="77777777" w:rsidR="00C361DF" w:rsidRPr="00D63313" w:rsidRDefault="00C361DF" w:rsidP="00C361DF">
      <w:pPr>
        <w:pStyle w:val="Default"/>
        <w:jc w:val="both"/>
        <w:rPr>
          <w:b/>
          <w:bCs/>
          <w:color w:val="auto"/>
        </w:rPr>
      </w:pPr>
    </w:p>
    <w:p w14:paraId="43986DDE" w14:textId="158C406D" w:rsidR="00215E92" w:rsidRPr="00D63313" w:rsidRDefault="00215E92" w:rsidP="00032920">
      <w:pPr>
        <w:pStyle w:val="Default"/>
        <w:jc w:val="both"/>
        <w:rPr>
          <w:b/>
          <w:bCs/>
          <w:color w:val="auto"/>
        </w:rPr>
      </w:pPr>
    </w:p>
    <w:p w14:paraId="52697879" w14:textId="4DC19472" w:rsidR="006F5010" w:rsidRPr="00D63313" w:rsidRDefault="006F5010" w:rsidP="006F5010">
      <w:pPr>
        <w:pStyle w:val="Default"/>
        <w:jc w:val="both"/>
        <w:rPr>
          <w:color w:val="auto"/>
        </w:rPr>
      </w:pPr>
      <w:r w:rsidRPr="00D63313">
        <w:rPr>
          <w:b/>
          <w:bCs/>
          <w:color w:val="auto"/>
        </w:rPr>
        <w:t>16-</w:t>
      </w:r>
      <w:r w:rsidRPr="00D63313">
        <w:rPr>
          <w:color w:val="auto"/>
        </w:rPr>
        <w:t>14.08.2023 tarihinde Resmi Gazetede yayınlanan Fakültemiz Ekonometri Bölümü, İstatistik Anabilim Dalında ilan edilen Doktor Öğretim Üye</w:t>
      </w:r>
      <w:r w:rsidR="008E4BB6">
        <w:rPr>
          <w:color w:val="auto"/>
        </w:rPr>
        <w:t>si kadrosuna başvuran Dr. Me… AY…</w:t>
      </w:r>
      <w:r w:rsidRPr="00D63313">
        <w:rPr>
          <w:color w:val="auto"/>
        </w:rPr>
        <w:t>’</w:t>
      </w:r>
      <w:proofErr w:type="spellStart"/>
      <w:r w:rsidRPr="00D63313">
        <w:rPr>
          <w:color w:val="auto"/>
        </w:rPr>
        <w:t>ın</w:t>
      </w:r>
      <w:proofErr w:type="spellEnd"/>
      <w:r w:rsidRPr="00D63313">
        <w:rPr>
          <w:color w:val="auto"/>
        </w:rPr>
        <w:t xml:space="preserve"> yayınlarını incelemek ve hakkında yazılı mütalaa vermek üzere seçilen Bilim Jürisi Üyelerinin olumlu raporları, Deneme Dersi Jürisinin olumlu raporları ile Rektörlük Makamının 823.02-272297 sayılı yazısı incelendi. </w:t>
      </w:r>
    </w:p>
    <w:p w14:paraId="333F95F8" w14:textId="77777777" w:rsidR="006F5010" w:rsidRPr="00D63313" w:rsidRDefault="006F5010" w:rsidP="006F5010">
      <w:pPr>
        <w:pStyle w:val="Default"/>
        <w:jc w:val="both"/>
        <w:rPr>
          <w:color w:val="auto"/>
        </w:rPr>
      </w:pPr>
    </w:p>
    <w:p w14:paraId="471A492F" w14:textId="43CF4A91" w:rsidR="00215E92" w:rsidRPr="00D63313" w:rsidRDefault="006F5010" w:rsidP="006F5010">
      <w:pPr>
        <w:pStyle w:val="Default"/>
        <w:ind w:firstLine="708"/>
        <w:jc w:val="both"/>
        <w:rPr>
          <w:b/>
          <w:bCs/>
          <w:color w:val="auto"/>
        </w:rPr>
      </w:pPr>
      <w:r w:rsidRPr="00D63313">
        <w:rPr>
          <w:color w:val="auto"/>
        </w:rPr>
        <w:t>Yapılan görüş</w:t>
      </w:r>
      <w:r w:rsidR="008E4BB6">
        <w:rPr>
          <w:color w:val="auto"/>
        </w:rPr>
        <w:t>melerden sonra; Dr. Me</w:t>
      </w:r>
      <w:proofErr w:type="gramStart"/>
      <w:r w:rsidR="008E4BB6">
        <w:rPr>
          <w:color w:val="auto"/>
        </w:rPr>
        <w:t>..</w:t>
      </w:r>
      <w:proofErr w:type="gramEnd"/>
      <w:r w:rsidR="008E4BB6">
        <w:rPr>
          <w:color w:val="auto"/>
        </w:rPr>
        <w:t xml:space="preserve"> AY…</w:t>
      </w:r>
      <w:r w:rsidRPr="00D63313">
        <w:rPr>
          <w:color w:val="auto"/>
        </w:rPr>
        <w:t>’</w:t>
      </w:r>
      <w:proofErr w:type="spellStart"/>
      <w:r w:rsidRPr="00D63313">
        <w:rPr>
          <w:color w:val="auto"/>
        </w:rPr>
        <w:t>ın</w:t>
      </w:r>
      <w:proofErr w:type="spellEnd"/>
      <w:r w:rsidRPr="00D63313">
        <w:rPr>
          <w:color w:val="auto"/>
        </w:rPr>
        <w:t xml:space="preserve"> Bilim ve Deneme Dersi Jürisinin olumlu raporları da dikkate alınarak, 2547 sayılı Kanun’un 23. maddesi ve bu maddeye bağlı olarak çıkartılan “Öğretim Üyeliğine Yükseltilme ve Atanma Yönetmeliği’nin 7. maddesi” gereğince, Fakültemiz Ekonometri Bölümü, İstatistik Anabilim Dalında “Ekonometri alanında doktora unvanına sahip olmak” özel şartlı ilan edilen Doktor Öğretim Üyesi kadrosuna atanmasının uygun olduğuna ve gereği için Rektörlüğe arzına karar verildi.</w:t>
      </w:r>
    </w:p>
    <w:p w14:paraId="3BCC22BC" w14:textId="77777777" w:rsidR="006F5010" w:rsidRPr="006F5010" w:rsidRDefault="006F5010" w:rsidP="006F5010">
      <w:pPr>
        <w:pStyle w:val="Default"/>
        <w:ind w:firstLine="708"/>
        <w:jc w:val="both"/>
        <w:rPr>
          <w:b/>
          <w:bCs/>
          <w:color w:val="FF0000"/>
        </w:rPr>
      </w:pPr>
    </w:p>
    <w:p w14:paraId="30659AF6" w14:textId="17E53452" w:rsidR="008551F7" w:rsidRPr="0052692B" w:rsidRDefault="006F5010" w:rsidP="00032920">
      <w:pPr>
        <w:pStyle w:val="Default"/>
        <w:jc w:val="both"/>
        <w:rPr>
          <w:b/>
          <w:color w:val="auto"/>
        </w:rPr>
      </w:pPr>
      <w:r>
        <w:rPr>
          <w:b/>
          <w:bCs/>
          <w:color w:val="auto"/>
        </w:rPr>
        <w:t>17</w:t>
      </w:r>
      <w:r w:rsidR="00215E92">
        <w:rPr>
          <w:b/>
          <w:bCs/>
          <w:color w:val="auto"/>
        </w:rPr>
        <w:t>-</w:t>
      </w:r>
      <w:r w:rsidR="008551F7" w:rsidRPr="005C7D37">
        <w:rPr>
          <w:color w:val="auto"/>
        </w:rPr>
        <w:t>Gündemde görüşülecek madde olmadığından oturuma son verildi.</w:t>
      </w:r>
    </w:p>
    <w:p w14:paraId="5613250F" w14:textId="77777777" w:rsidR="00E44C28" w:rsidRPr="004134F9" w:rsidRDefault="00E44C28" w:rsidP="00032920">
      <w:pPr>
        <w:pStyle w:val="Default"/>
        <w:jc w:val="both"/>
        <w:rPr>
          <w:color w:val="00B0F0"/>
        </w:rPr>
      </w:pPr>
    </w:p>
    <w:p w14:paraId="129E5690" w14:textId="678E8D86" w:rsidR="008551F7" w:rsidRPr="004134F9" w:rsidRDefault="008551F7" w:rsidP="00446AD2">
      <w:pPr>
        <w:spacing w:after="0"/>
        <w:jc w:val="both"/>
        <w:rPr>
          <w:rFonts w:ascii="Times New Roman" w:hAnsi="Times New Roman" w:cs="Times New Roman"/>
          <w:b/>
          <w:bCs/>
          <w:color w:val="00B0F0"/>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204"/>
      </w:tblGrid>
      <w:tr w:rsidR="004134F9" w:rsidRPr="004134F9" w14:paraId="0F975C1C"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450C9AB1" w14:textId="77777777" w:rsidR="00446AD2" w:rsidRPr="004134F9" w:rsidRDefault="00446AD2" w:rsidP="00446AD2">
            <w:pPr>
              <w:jc w:val="center"/>
              <w:rPr>
                <w:rFonts w:ascii="Times New Roman" w:hAnsi="Times New Roman" w:cs="Times New Roman"/>
                <w:b/>
                <w:bCs/>
                <w:color w:val="00B0F0"/>
                <w:sz w:val="24"/>
                <w:szCs w:val="24"/>
              </w:rPr>
            </w:pPr>
            <w:r w:rsidRPr="004134F9">
              <w:rPr>
                <w:rFonts w:ascii="Times New Roman" w:hAnsi="Times New Roman" w:cs="Times New Roman"/>
                <w:b/>
                <w:bCs/>
                <w:color w:val="00B0F0"/>
                <w:sz w:val="24"/>
                <w:szCs w:val="24"/>
              </w:rPr>
              <w:t>Ek Hususlar ve Şerh Kayıtları</w:t>
            </w:r>
          </w:p>
        </w:tc>
      </w:tr>
    </w:tbl>
    <w:p w14:paraId="75FF55B4" w14:textId="7065F507" w:rsidR="00ED5530" w:rsidRPr="008E4BB6" w:rsidRDefault="00ED5530" w:rsidP="008E4BB6">
      <w:pPr>
        <w:jc w:val="both"/>
        <w:rPr>
          <w:rFonts w:ascii="Times New Roman" w:hAnsi="Times New Roman" w:cs="Times New Roman"/>
          <w:sz w:val="24"/>
          <w:szCs w:val="24"/>
        </w:rPr>
      </w:pPr>
    </w:p>
    <w:p w14:paraId="1C97FED9" w14:textId="2BD0830F" w:rsidR="00C27F7E" w:rsidRPr="00146E0C" w:rsidRDefault="008E4BB6" w:rsidP="00C27F7E">
      <w:pPr>
        <w:jc w:val="both"/>
        <w:rPr>
          <w:rFonts w:ascii="Times New Roman" w:hAnsi="Times New Roman" w:cs="Times New Roman"/>
          <w:sz w:val="24"/>
          <w:szCs w:val="24"/>
        </w:rPr>
      </w:pPr>
      <w:r>
        <w:rPr>
          <w:rFonts w:ascii="Times New Roman" w:hAnsi="Times New Roman" w:cs="Times New Roman"/>
          <w:b/>
          <w:sz w:val="24"/>
          <w:szCs w:val="24"/>
        </w:rPr>
        <w:t>1</w:t>
      </w:r>
      <w:bookmarkStart w:id="0" w:name="_GoBack"/>
      <w:bookmarkEnd w:id="0"/>
      <w:r w:rsidR="00C27F7E" w:rsidRPr="00146E0C">
        <w:rPr>
          <w:rFonts w:ascii="Times New Roman" w:hAnsi="Times New Roman" w:cs="Times New Roman"/>
          <w:b/>
          <w:sz w:val="24"/>
          <w:szCs w:val="24"/>
        </w:rPr>
        <w:t>-</w:t>
      </w:r>
      <w:r w:rsidR="00C27F7E" w:rsidRPr="00146E0C">
        <w:rPr>
          <w:rFonts w:ascii="Times New Roman" w:hAnsi="Times New Roman" w:cs="Times New Roman"/>
          <w:sz w:val="24"/>
          <w:szCs w:val="24"/>
        </w:rPr>
        <w:t xml:space="preserve">Toplantıda kayıt altına alınmasına ihtiyaç duyulan başkaca ek bir husus ya da şerh kaydı olmamıştır. </w:t>
      </w:r>
    </w:p>
    <w:p w14:paraId="57581490" w14:textId="07AA74CB" w:rsidR="00CB7582" w:rsidRDefault="003B62B3" w:rsidP="00EC3121">
      <w:pPr>
        <w:jc w:val="both"/>
        <w:rPr>
          <w:rFonts w:ascii="Times New Roman" w:hAnsi="Times New Roman" w:cs="Times New Roman"/>
          <w:sz w:val="24"/>
          <w:szCs w:val="24"/>
        </w:rPr>
      </w:pPr>
      <w:r w:rsidRPr="00146E0C">
        <w:rPr>
          <w:rFonts w:ascii="Times New Roman" w:hAnsi="Times New Roman" w:cs="Times New Roman"/>
          <w:sz w:val="24"/>
          <w:szCs w:val="24"/>
        </w:rPr>
        <w:t xml:space="preserve"> </w:t>
      </w:r>
    </w:p>
    <w:p w14:paraId="314F36EF" w14:textId="76DD64BB" w:rsidR="008E2052" w:rsidRDefault="008E2052" w:rsidP="00EC3121">
      <w:pPr>
        <w:jc w:val="both"/>
        <w:rPr>
          <w:rFonts w:ascii="Times New Roman" w:hAnsi="Times New Roman" w:cs="Times New Roman"/>
          <w:sz w:val="24"/>
          <w:szCs w:val="24"/>
        </w:rPr>
      </w:pPr>
    </w:p>
    <w:p w14:paraId="266E4695" w14:textId="5A3C4375" w:rsidR="008E2052" w:rsidRDefault="008E2052" w:rsidP="00EC3121">
      <w:pPr>
        <w:jc w:val="both"/>
        <w:rPr>
          <w:rFonts w:ascii="Times New Roman" w:hAnsi="Times New Roman" w:cs="Times New Roman"/>
          <w:sz w:val="24"/>
          <w:szCs w:val="24"/>
        </w:rPr>
      </w:pPr>
    </w:p>
    <w:p w14:paraId="54F4BE36" w14:textId="30C9B98D" w:rsidR="008E2052" w:rsidRDefault="008E2052" w:rsidP="00EC3121">
      <w:pPr>
        <w:jc w:val="both"/>
        <w:rPr>
          <w:rFonts w:ascii="Times New Roman" w:hAnsi="Times New Roman" w:cs="Times New Roman"/>
          <w:sz w:val="24"/>
          <w:szCs w:val="24"/>
        </w:rPr>
      </w:pPr>
    </w:p>
    <w:p w14:paraId="45E03515" w14:textId="77777777" w:rsidR="008E2052" w:rsidRPr="00146E0C" w:rsidRDefault="008E2052" w:rsidP="00EC3121">
      <w:pPr>
        <w:jc w:val="both"/>
        <w:rPr>
          <w:rFonts w:ascii="Times New Roman" w:hAnsi="Times New Roman" w:cs="Times New Roman"/>
          <w:sz w:val="24"/>
          <w:szCs w:val="24"/>
        </w:rPr>
      </w:pPr>
    </w:p>
    <w:sectPr w:rsidR="008E2052" w:rsidRPr="00146E0C" w:rsidSect="00083EBA">
      <w:headerReference w:type="default" r:id="rId8"/>
      <w:headerReference w:type="first" r:id="rId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CD39" w14:textId="77777777" w:rsidR="002D3690" w:rsidRDefault="002D3690" w:rsidP="006123B4">
      <w:pPr>
        <w:spacing w:after="0" w:line="240" w:lineRule="auto"/>
      </w:pPr>
      <w:r>
        <w:separator/>
      </w:r>
    </w:p>
  </w:endnote>
  <w:endnote w:type="continuationSeparator" w:id="0">
    <w:p w14:paraId="4DE3D122" w14:textId="77777777" w:rsidR="002D3690" w:rsidRDefault="002D3690" w:rsidP="0061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88E0" w14:textId="77777777" w:rsidR="002D3690" w:rsidRDefault="002D3690" w:rsidP="006123B4">
      <w:pPr>
        <w:spacing w:after="0" w:line="240" w:lineRule="auto"/>
      </w:pPr>
      <w:r>
        <w:separator/>
      </w:r>
    </w:p>
  </w:footnote>
  <w:footnote w:type="continuationSeparator" w:id="0">
    <w:p w14:paraId="663EE65B" w14:textId="77777777" w:rsidR="002D3690" w:rsidRDefault="002D3690" w:rsidP="0061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653"/>
    </w:tblGrid>
    <w:tr w:rsidR="00306BF4" w:rsidRPr="006123B4" w14:paraId="7C4E48DA" w14:textId="77777777" w:rsidTr="009D447E">
      <w:trPr>
        <w:trHeight w:val="703"/>
        <w:jc w:val="center"/>
      </w:trPr>
      <w:tc>
        <w:tcPr>
          <w:tcW w:w="1250" w:type="pct"/>
          <w:vAlign w:val="center"/>
        </w:tcPr>
        <w:p w14:paraId="03B3265C" w14:textId="77777777" w:rsidR="00306BF4" w:rsidRPr="006123B4" w:rsidRDefault="00306BF4" w:rsidP="001F7DA2">
          <w:pPr>
            <w:pStyle w:val="stBilgi"/>
            <w:rPr>
              <w:rFonts w:asciiTheme="majorBidi" w:hAnsiTheme="majorBidi" w:cstheme="majorBidi"/>
            </w:rPr>
          </w:pPr>
          <w:r w:rsidRPr="006123B4">
            <w:rPr>
              <w:rFonts w:asciiTheme="majorBidi" w:hAnsiTheme="majorBidi" w:cstheme="majorBidi"/>
              <w:noProof/>
              <w:lang w:eastAsia="tr-TR"/>
            </w:rPr>
            <w:drawing>
              <wp:inline distT="0" distB="0" distL="0" distR="0" wp14:anchorId="624DC5C2" wp14:editId="5CA89956">
                <wp:extent cx="1343025" cy="337803"/>
                <wp:effectExtent l="0" t="0" r="0" b="5715"/>
                <wp:docPr id="20" name="Resim 2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inline>
            </w:drawing>
          </w:r>
        </w:p>
      </w:tc>
      <w:tc>
        <w:tcPr>
          <w:tcW w:w="3750" w:type="pct"/>
          <w:vAlign w:val="center"/>
        </w:tcPr>
        <w:p w14:paraId="0AD3522B" w14:textId="67A4CDAD" w:rsidR="00306BF4" w:rsidRPr="006123B4" w:rsidRDefault="00306BF4" w:rsidP="001F7DA2">
          <w:pPr>
            <w:jc w:val="right"/>
            <w:rPr>
              <w:rFonts w:asciiTheme="majorBidi" w:eastAsia="Times New Roman" w:hAnsiTheme="majorBidi" w:cstheme="majorBidi"/>
              <w:b/>
              <w:sz w:val="20"/>
              <w:szCs w:val="20"/>
              <w:lang w:eastAsia="tr-TR"/>
            </w:rPr>
          </w:pPr>
          <w:r>
            <w:rPr>
              <w:rFonts w:asciiTheme="majorBidi" w:eastAsia="Times New Roman" w:hAnsiTheme="majorBidi" w:cstheme="majorBidi"/>
              <w:b/>
              <w:sz w:val="20"/>
              <w:szCs w:val="20"/>
              <w:lang w:eastAsia="tr-TR"/>
            </w:rPr>
            <w:t>Siyasal Bilgiler Fakültesi - FYK</w:t>
          </w:r>
          <w:r w:rsidRPr="006123B4">
            <w:rPr>
              <w:rFonts w:asciiTheme="majorBidi" w:eastAsia="Times New Roman" w:hAnsiTheme="majorBidi" w:cstheme="majorBidi"/>
              <w:b/>
              <w:sz w:val="20"/>
              <w:szCs w:val="20"/>
              <w:lang w:eastAsia="tr-TR"/>
            </w:rPr>
            <w:t>-</w:t>
          </w:r>
          <w:r w:rsidR="00DD1D5C">
            <w:rPr>
              <w:rFonts w:asciiTheme="majorBidi" w:eastAsia="Times New Roman" w:hAnsiTheme="majorBidi" w:cstheme="majorBidi"/>
              <w:b/>
              <w:sz w:val="20"/>
              <w:szCs w:val="20"/>
              <w:lang w:eastAsia="tr-TR"/>
            </w:rPr>
            <w:t>306</w:t>
          </w:r>
        </w:p>
        <w:p w14:paraId="6803FEAE" w14:textId="208C3206" w:rsidR="00306BF4" w:rsidRPr="006123B4" w:rsidRDefault="00306BF4" w:rsidP="00B30068">
          <w:pPr>
            <w:jc w:val="center"/>
            <w:rPr>
              <w:rFonts w:asciiTheme="majorBidi" w:eastAsia="Calibri" w:hAnsiTheme="majorBidi" w:cstheme="majorBidi"/>
              <w:sz w:val="20"/>
              <w:szCs w:val="20"/>
            </w:rPr>
          </w:pPr>
          <w:r>
            <w:rPr>
              <w:rFonts w:asciiTheme="majorBidi" w:eastAsia="Times New Roman" w:hAnsiTheme="majorBidi" w:cstheme="majorBidi"/>
              <w:b/>
              <w:color w:val="000000" w:themeColor="text1"/>
              <w:sz w:val="20"/>
              <w:szCs w:val="20"/>
              <w:lang w:eastAsia="tr-TR"/>
            </w:rPr>
            <w:t xml:space="preserve">                                                                           </w:t>
          </w:r>
          <w:r w:rsidR="006F2178">
            <w:rPr>
              <w:rFonts w:asciiTheme="majorBidi" w:eastAsia="Times New Roman" w:hAnsiTheme="majorBidi" w:cstheme="majorBidi"/>
              <w:b/>
              <w:color w:val="000000" w:themeColor="text1"/>
              <w:sz w:val="20"/>
              <w:szCs w:val="20"/>
              <w:lang w:eastAsia="tr-TR"/>
            </w:rPr>
            <w:t xml:space="preserve">                              2</w:t>
          </w:r>
          <w:r w:rsidR="00DD1D5C">
            <w:rPr>
              <w:rFonts w:asciiTheme="majorBidi" w:eastAsia="Times New Roman" w:hAnsiTheme="majorBidi" w:cstheme="majorBidi"/>
              <w:b/>
              <w:color w:val="000000" w:themeColor="text1"/>
              <w:sz w:val="20"/>
              <w:szCs w:val="20"/>
              <w:lang w:eastAsia="tr-TR"/>
            </w:rPr>
            <w:t>8</w:t>
          </w:r>
          <w:r>
            <w:rPr>
              <w:rFonts w:asciiTheme="majorBidi" w:eastAsia="Times New Roman" w:hAnsiTheme="majorBidi" w:cstheme="majorBidi"/>
              <w:b/>
              <w:color w:val="000000" w:themeColor="text1"/>
              <w:sz w:val="20"/>
              <w:szCs w:val="20"/>
              <w:lang w:eastAsia="tr-TR"/>
            </w:rPr>
            <w:t>.09.</w:t>
          </w:r>
          <w:r w:rsidRPr="0057752C">
            <w:rPr>
              <w:rFonts w:asciiTheme="majorBidi" w:eastAsia="Times New Roman" w:hAnsiTheme="majorBidi" w:cstheme="majorBidi"/>
              <w:b/>
              <w:color w:val="000000" w:themeColor="text1"/>
              <w:sz w:val="20"/>
              <w:szCs w:val="20"/>
              <w:lang w:eastAsia="tr-TR"/>
            </w:rPr>
            <w:t xml:space="preserve">2023 </w:t>
          </w:r>
          <w:r>
            <w:rPr>
              <w:rFonts w:asciiTheme="majorBidi" w:eastAsia="Times New Roman" w:hAnsiTheme="majorBidi" w:cstheme="majorBidi"/>
              <w:b/>
              <w:sz w:val="20"/>
              <w:szCs w:val="20"/>
              <w:lang w:eastAsia="tr-TR"/>
            </w:rPr>
            <w:t>- 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8E4BB6">
            <w:rPr>
              <w:rFonts w:asciiTheme="majorBidi" w:eastAsia="Times New Roman" w:hAnsiTheme="majorBidi" w:cstheme="majorBidi"/>
              <w:b/>
              <w:noProof/>
              <w:sz w:val="20"/>
              <w:szCs w:val="20"/>
              <w:lang w:eastAsia="tr-TR"/>
            </w:rPr>
            <w:t>6</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8E4BB6">
            <w:rPr>
              <w:rFonts w:asciiTheme="majorBidi" w:eastAsia="Times New Roman" w:hAnsiTheme="majorBidi" w:cstheme="majorBidi"/>
              <w:b/>
              <w:noProof/>
              <w:sz w:val="20"/>
              <w:szCs w:val="20"/>
              <w:lang w:eastAsia="tr-TR"/>
            </w:rPr>
            <w:t>6</w:t>
          </w:r>
          <w:r w:rsidRPr="00B8345D">
            <w:rPr>
              <w:rFonts w:asciiTheme="majorBidi" w:eastAsia="Times New Roman" w:hAnsiTheme="majorBidi" w:cstheme="majorBidi"/>
              <w:b/>
              <w:sz w:val="20"/>
              <w:szCs w:val="20"/>
              <w:lang w:eastAsia="tr-TR"/>
            </w:rPr>
            <w:fldChar w:fldCharType="end"/>
          </w:r>
        </w:p>
      </w:tc>
    </w:tr>
  </w:tbl>
  <w:p w14:paraId="3CB0E3B4" w14:textId="1B848315" w:rsidR="00306BF4" w:rsidRPr="001F7DA2" w:rsidRDefault="00306BF4" w:rsidP="001F7D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0AC" w14:textId="0DD185FB" w:rsidR="00306BF4" w:rsidRDefault="00306BF4" w:rsidP="001F7DA2">
    <w:pPr>
      <w:pStyle w:val="stBilgi"/>
      <w:jc w:val="center"/>
      <w:rPr>
        <w:rFonts w:asciiTheme="majorBidi" w:hAnsiTheme="majorBidi" w:cstheme="majorBidi"/>
        <w:b/>
        <w:bCs/>
        <w:sz w:val="28"/>
        <w:szCs w:val="28"/>
      </w:rPr>
    </w:pPr>
  </w:p>
  <w:p w14:paraId="2A506891" w14:textId="47EF00D2" w:rsidR="00306BF4" w:rsidRPr="00056E84" w:rsidRDefault="00306BF4" w:rsidP="001F7DA2">
    <w:pPr>
      <w:pStyle w:val="stBilgi"/>
      <w:jc w:val="center"/>
      <w:rPr>
        <w:rFonts w:asciiTheme="majorBidi" w:hAnsiTheme="majorBidi" w:cstheme="majorBidi"/>
        <w:b/>
        <w:bCs/>
        <w:sz w:val="24"/>
        <w:szCs w:val="24"/>
      </w:rPr>
    </w:pPr>
    <w:r w:rsidRPr="0063144F">
      <w:rPr>
        <w:rFonts w:asciiTheme="majorBidi" w:hAnsiTheme="majorBidi" w:cstheme="majorBidi"/>
        <w:b/>
        <w:bCs/>
        <w:noProof/>
        <w:sz w:val="28"/>
        <w:szCs w:val="28"/>
        <w:lang w:eastAsia="tr-TR"/>
      </w:rPr>
      <mc:AlternateContent>
        <mc:Choice Requires="wps">
          <w:drawing>
            <wp:anchor distT="45720" distB="45720" distL="114300" distR="114300" simplePos="0" relativeHeight="251659264" behindDoc="0" locked="0" layoutInCell="1" allowOverlap="1" wp14:anchorId="759E27B3" wp14:editId="2F3A5210">
              <wp:simplePos x="0" y="0"/>
              <wp:positionH relativeFrom="margin">
                <wp:align>right</wp:align>
              </wp:positionH>
              <wp:positionV relativeFrom="paragraph">
                <wp:posOffset>-154940</wp:posOffset>
              </wp:positionV>
              <wp:extent cx="1200150" cy="2381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noFill/>
                        <a:miter lim="800000"/>
                        <a:headEnd/>
                        <a:tailEnd/>
                      </a:ln>
                    </wps:spPr>
                    <wps:txbx>
                      <w:txbxContent>
                        <w:p w14:paraId="4E7F4623" w14:textId="3AF81C18" w:rsidR="00306BF4" w:rsidRDefault="00306BF4"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277A59">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277A59">
                            <w:rPr>
                              <w:rFonts w:asciiTheme="majorBidi" w:eastAsia="Times New Roman" w:hAnsiTheme="majorBidi" w:cstheme="majorBidi"/>
                              <w:b/>
                              <w:noProof/>
                              <w:sz w:val="20"/>
                              <w:szCs w:val="20"/>
                              <w:lang w:eastAsia="tr-TR"/>
                            </w:rPr>
                            <w:t>6</w:t>
                          </w:r>
                          <w:r w:rsidRPr="00B8345D">
                            <w:rPr>
                              <w:rFonts w:asciiTheme="majorBidi" w:eastAsia="Times New Roman" w:hAnsiTheme="majorBidi" w:cstheme="majorBidi"/>
                              <w:b/>
                              <w:sz w:val="20"/>
                              <w:szCs w:val="20"/>
                              <w:lang w:eastAsia="tr-T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E27B3" id="_x0000_t202" coordsize="21600,21600" o:spt="202" path="m,l,21600r21600,l21600,xe">
              <v:stroke joinstyle="miter"/>
              <v:path gradientshapeok="t" o:connecttype="rect"/>
            </v:shapetype>
            <v:shape id="Metin Kutusu 2" o:spid="_x0000_s1026" type="#_x0000_t202" style="position:absolute;left:0;text-align:left;margin-left:43.3pt;margin-top:-12.2pt;width:94.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" filled="f" stroked="f">
              <v:textbox>
                <w:txbxContent>
                  <w:p w14:paraId="4E7F4623" w14:textId="3AF81C18" w:rsidR="00306BF4" w:rsidRDefault="00306BF4"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277A59">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277A59">
                      <w:rPr>
                        <w:rFonts w:asciiTheme="majorBidi" w:eastAsia="Times New Roman" w:hAnsiTheme="majorBidi" w:cstheme="majorBidi"/>
                        <w:b/>
                        <w:noProof/>
                        <w:sz w:val="20"/>
                        <w:szCs w:val="20"/>
                        <w:lang w:eastAsia="tr-TR"/>
                      </w:rPr>
                      <w:t>6</w:t>
                    </w:r>
                    <w:r w:rsidRPr="00B8345D">
                      <w:rPr>
                        <w:rFonts w:asciiTheme="majorBidi" w:eastAsia="Times New Roman" w:hAnsiTheme="majorBidi" w:cstheme="majorBidi"/>
                        <w:b/>
                        <w:sz w:val="20"/>
                        <w:szCs w:val="20"/>
                        <w:lang w:eastAsia="tr-TR"/>
                      </w:rPr>
                      <w:fldChar w:fldCharType="end"/>
                    </w:r>
                  </w:p>
                </w:txbxContent>
              </v:textbox>
              <w10:wrap anchorx="margin"/>
            </v:shape>
          </w:pict>
        </mc:Fallback>
      </mc:AlternateContent>
    </w:r>
    <w:r w:rsidRPr="009F02C2">
      <w:rPr>
        <w:rFonts w:asciiTheme="majorBidi" w:hAnsiTheme="majorBidi" w:cstheme="majorBidi"/>
        <w:noProof/>
        <w:sz w:val="18"/>
        <w:szCs w:val="18"/>
        <w:lang w:eastAsia="tr-TR"/>
      </w:rPr>
      <w:drawing>
        <wp:anchor distT="0" distB="0" distL="114300" distR="114300" simplePos="0" relativeHeight="251660288" behindDoc="0" locked="0" layoutInCell="1" allowOverlap="1" wp14:anchorId="72D7D54A" wp14:editId="701A2460">
          <wp:simplePos x="0" y="0"/>
          <wp:positionH relativeFrom="margin">
            <wp:align>left</wp:align>
          </wp:positionH>
          <wp:positionV relativeFrom="paragraph">
            <wp:posOffset>-168275</wp:posOffset>
          </wp:positionV>
          <wp:extent cx="1343025" cy="337803"/>
          <wp:effectExtent l="0" t="0" r="0" b="5715"/>
          <wp:wrapNone/>
          <wp:docPr id="21" name="Resim 2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14:sizeRelH relativeFrom="margin">
            <wp14:pctWidth>0</wp14:pctWidth>
          </wp14:sizeRelH>
          <wp14:sizeRelV relativeFrom="margin">
            <wp14:pctHeight>0</wp14:pctHeight>
          </wp14:sizeRelV>
        </wp:anchor>
      </w:drawing>
    </w:r>
    <w:r w:rsidRPr="00056E84">
      <w:rPr>
        <w:rFonts w:asciiTheme="majorBidi" w:hAnsiTheme="majorBidi" w:cstheme="majorBidi"/>
        <w:b/>
        <w:bCs/>
        <w:sz w:val="24"/>
        <w:szCs w:val="24"/>
      </w:rPr>
      <w:t xml:space="preserve">T.C. </w:t>
    </w:r>
  </w:p>
  <w:p w14:paraId="69C8486F" w14:textId="6E67D629" w:rsidR="00306BF4" w:rsidRPr="00056E84" w:rsidRDefault="00306BF4" w:rsidP="0063144F">
    <w:pPr>
      <w:pStyle w:val="stBilgi"/>
      <w:jc w:val="center"/>
      <w:rPr>
        <w:rFonts w:asciiTheme="majorBidi" w:hAnsiTheme="majorBidi" w:cstheme="majorBidi"/>
        <w:b/>
        <w:bCs/>
        <w:sz w:val="24"/>
        <w:szCs w:val="24"/>
      </w:rPr>
    </w:pPr>
    <w:r w:rsidRPr="00056E84">
      <w:rPr>
        <w:rFonts w:asciiTheme="majorBidi" w:hAnsiTheme="majorBidi" w:cstheme="majorBidi"/>
        <w:b/>
        <w:bCs/>
        <w:sz w:val="24"/>
        <w:szCs w:val="24"/>
      </w:rPr>
      <w:t>SAKARYA ÜNİVERSİTESİ REKTÖRLÜĞÜ</w:t>
    </w:r>
  </w:p>
  <w:p w14:paraId="438FA849" w14:textId="668236E8" w:rsidR="00306BF4" w:rsidRDefault="00306BF4" w:rsidP="0063144F">
    <w:pPr>
      <w:pStyle w:val="stBilgi"/>
      <w:jc w:val="center"/>
      <w:rPr>
        <w:rFonts w:asciiTheme="majorBidi" w:hAnsiTheme="majorBidi" w:cstheme="majorBidi"/>
        <w:b/>
        <w:bCs/>
        <w:sz w:val="24"/>
        <w:szCs w:val="24"/>
      </w:rPr>
    </w:pPr>
    <w:r>
      <w:rPr>
        <w:rFonts w:asciiTheme="majorBidi" w:hAnsiTheme="majorBidi" w:cstheme="majorBidi"/>
        <w:b/>
        <w:bCs/>
        <w:sz w:val="24"/>
        <w:szCs w:val="24"/>
      </w:rPr>
      <w:t xml:space="preserve">Siyasal Bilgiler </w:t>
    </w:r>
    <w:r w:rsidRPr="00056E84">
      <w:rPr>
        <w:rFonts w:asciiTheme="majorBidi" w:hAnsiTheme="majorBidi" w:cstheme="majorBidi"/>
        <w:b/>
        <w:bCs/>
        <w:sz w:val="24"/>
        <w:szCs w:val="24"/>
      </w:rPr>
      <w:t>Fakültesi Dekanlığı</w:t>
    </w:r>
  </w:p>
  <w:p w14:paraId="341E024A" w14:textId="639EF1B2" w:rsidR="00306BF4" w:rsidRPr="00056E84" w:rsidRDefault="00306BF4" w:rsidP="0063144F">
    <w:pPr>
      <w:pStyle w:val="stBilgi"/>
      <w:jc w:val="center"/>
      <w:rPr>
        <w:rFonts w:asciiTheme="majorBidi" w:hAnsiTheme="majorBidi" w:cstheme="majorBidi"/>
        <w:b/>
        <w:bCs/>
        <w:sz w:val="24"/>
        <w:szCs w:val="24"/>
      </w:rPr>
    </w:pPr>
  </w:p>
  <w:p w14:paraId="22E4D70B" w14:textId="4A14081C" w:rsidR="00306BF4" w:rsidRPr="00EC1E44" w:rsidRDefault="00306BF4" w:rsidP="001F7DA2">
    <w:pPr>
      <w:pStyle w:val="stBilgi"/>
      <w:jc w:val="center"/>
      <w:rPr>
        <w:rFonts w:asciiTheme="majorBidi" w:hAnsiTheme="majorBidi" w:cstheme="majorBidi"/>
        <w:b/>
        <w:bCs/>
        <w:sz w:val="36"/>
        <w:szCs w:val="36"/>
      </w:rPr>
    </w:pPr>
    <w:r>
      <w:rPr>
        <w:rFonts w:asciiTheme="majorBidi" w:hAnsiTheme="majorBidi" w:cstheme="majorBidi"/>
        <w:b/>
        <w:bCs/>
        <w:sz w:val="36"/>
        <w:szCs w:val="36"/>
      </w:rPr>
      <w:t>FAKÜLTE YÖNETİM</w:t>
    </w:r>
    <w:r w:rsidRPr="00EC1E44">
      <w:rPr>
        <w:rFonts w:asciiTheme="majorBidi" w:hAnsiTheme="majorBidi" w:cstheme="majorBidi"/>
        <w:b/>
        <w:bCs/>
        <w:sz w:val="36"/>
        <w:szCs w:val="36"/>
      </w:rPr>
      <w:t xml:space="preserve"> KURULU KARARLARI</w:t>
    </w:r>
  </w:p>
  <w:p w14:paraId="469E5865" w14:textId="1CD4DCB8" w:rsidR="00306BF4" w:rsidRPr="00056E84" w:rsidRDefault="00306BF4" w:rsidP="004B31C0">
    <w:pPr>
      <w:pStyle w:val="stBilgi"/>
      <w:tabs>
        <w:tab w:val="left" w:pos="9026"/>
      </w:tabs>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81"/>
    <w:multiLevelType w:val="hybridMultilevel"/>
    <w:tmpl w:val="8B7EE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F752C7"/>
    <w:multiLevelType w:val="hybridMultilevel"/>
    <w:tmpl w:val="5052CEC4"/>
    <w:lvl w:ilvl="0" w:tplc="618C8F1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4B3FAA"/>
    <w:multiLevelType w:val="hybridMultilevel"/>
    <w:tmpl w:val="8C4EF204"/>
    <w:lvl w:ilvl="0" w:tplc="B8B6B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A44814"/>
    <w:multiLevelType w:val="hybridMultilevel"/>
    <w:tmpl w:val="A982673C"/>
    <w:lvl w:ilvl="0" w:tplc="88F244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C8F19C3"/>
    <w:multiLevelType w:val="hybridMultilevel"/>
    <w:tmpl w:val="C5DE57FA"/>
    <w:lvl w:ilvl="0" w:tplc="F9E8F3C8">
      <w:start w:val="1"/>
      <w:numFmt w:val="lowerLetter"/>
      <w:lvlText w:val="%1)"/>
      <w:lvlJc w:val="left"/>
      <w:pPr>
        <w:ind w:left="1215" w:hanging="360"/>
      </w:pPr>
      <w:rPr>
        <w:rFonts w:hint="default"/>
        <w:color w:val="auto"/>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5" w15:restartNumberingAfterBreak="0">
    <w:nsid w:val="2D3173B5"/>
    <w:multiLevelType w:val="hybridMultilevel"/>
    <w:tmpl w:val="426A4028"/>
    <w:lvl w:ilvl="0" w:tplc="D6E6E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F55433"/>
    <w:multiLevelType w:val="hybridMultilevel"/>
    <w:tmpl w:val="BBFC269C"/>
    <w:lvl w:ilvl="0" w:tplc="7A76710E">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2911EC"/>
    <w:multiLevelType w:val="hybridMultilevel"/>
    <w:tmpl w:val="1996F358"/>
    <w:lvl w:ilvl="0" w:tplc="FF68FB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7D6414"/>
    <w:multiLevelType w:val="hybridMultilevel"/>
    <w:tmpl w:val="9C1C5B42"/>
    <w:lvl w:ilvl="0" w:tplc="8DACA550">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D3B2E67"/>
    <w:multiLevelType w:val="hybridMultilevel"/>
    <w:tmpl w:val="83469D12"/>
    <w:lvl w:ilvl="0" w:tplc="90547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704793"/>
    <w:multiLevelType w:val="hybridMultilevel"/>
    <w:tmpl w:val="720E2452"/>
    <w:lvl w:ilvl="0" w:tplc="DBAACAA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35272D6"/>
    <w:multiLevelType w:val="hybridMultilevel"/>
    <w:tmpl w:val="49D4A486"/>
    <w:lvl w:ilvl="0" w:tplc="B2B43478">
      <w:start w:val="1"/>
      <w:numFmt w:val="decimal"/>
      <w:lvlText w:val="%1-"/>
      <w:lvlJc w:val="left"/>
      <w:pPr>
        <w:ind w:left="720" w:hanging="360"/>
      </w:pPr>
      <w:rPr>
        <w:rFonts w:ascii="Times New Roman" w:eastAsia="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831DAF"/>
    <w:multiLevelType w:val="hybridMultilevel"/>
    <w:tmpl w:val="C77C9AE6"/>
    <w:lvl w:ilvl="0" w:tplc="B77490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8E4AC2"/>
    <w:multiLevelType w:val="hybridMultilevel"/>
    <w:tmpl w:val="59347E5C"/>
    <w:lvl w:ilvl="0" w:tplc="FEF257C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1C05E65"/>
    <w:multiLevelType w:val="hybridMultilevel"/>
    <w:tmpl w:val="730C1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AB5AD7"/>
    <w:multiLevelType w:val="hybridMultilevel"/>
    <w:tmpl w:val="8ADCBC24"/>
    <w:lvl w:ilvl="0" w:tplc="1C8C8BB0">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474A4B"/>
    <w:multiLevelType w:val="hybridMultilevel"/>
    <w:tmpl w:val="DDE4ED9E"/>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A915E4E"/>
    <w:multiLevelType w:val="hybridMultilevel"/>
    <w:tmpl w:val="48DA27C0"/>
    <w:lvl w:ilvl="0" w:tplc="92789A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7D2E38"/>
    <w:multiLevelType w:val="hybridMultilevel"/>
    <w:tmpl w:val="92740DE2"/>
    <w:lvl w:ilvl="0" w:tplc="05607D3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EF55C7"/>
    <w:multiLevelType w:val="hybridMultilevel"/>
    <w:tmpl w:val="0C742770"/>
    <w:lvl w:ilvl="0" w:tplc="92A8C2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6"/>
  </w:num>
  <w:num w:numId="3">
    <w:abstractNumId w:val="3"/>
  </w:num>
  <w:num w:numId="4">
    <w:abstractNumId w:val="13"/>
  </w:num>
  <w:num w:numId="5">
    <w:abstractNumId w:val="18"/>
  </w:num>
  <w:num w:numId="6">
    <w:abstractNumId w:val="15"/>
  </w:num>
  <w:num w:numId="7">
    <w:abstractNumId w:val="4"/>
  </w:num>
  <w:num w:numId="8">
    <w:abstractNumId w:val="9"/>
  </w:num>
  <w:num w:numId="9">
    <w:abstractNumId w:val="6"/>
  </w:num>
  <w:num w:numId="10">
    <w:abstractNumId w:val="1"/>
  </w:num>
  <w:num w:numId="11">
    <w:abstractNumId w:val="19"/>
  </w:num>
  <w:num w:numId="12">
    <w:abstractNumId w:val="0"/>
  </w:num>
  <w:num w:numId="13">
    <w:abstractNumId w:val="14"/>
  </w:num>
  <w:num w:numId="14">
    <w:abstractNumId w:val="12"/>
  </w:num>
  <w:num w:numId="15">
    <w:abstractNumId w:val="17"/>
  </w:num>
  <w:num w:numId="16">
    <w:abstractNumId w:val="5"/>
  </w:num>
  <w:num w:numId="17">
    <w:abstractNumId w:val="7"/>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C8"/>
    <w:rsid w:val="00001FF1"/>
    <w:rsid w:val="00002EA3"/>
    <w:rsid w:val="00003774"/>
    <w:rsid w:val="00004FC0"/>
    <w:rsid w:val="000051E5"/>
    <w:rsid w:val="000056E1"/>
    <w:rsid w:val="00005BFE"/>
    <w:rsid w:val="00006265"/>
    <w:rsid w:val="000062A6"/>
    <w:rsid w:val="00011C89"/>
    <w:rsid w:val="00016437"/>
    <w:rsid w:val="000168AD"/>
    <w:rsid w:val="000204E6"/>
    <w:rsid w:val="00020F63"/>
    <w:rsid w:val="00021184"/>
    <w:rsid w:val="000231E0"/>
    <w:rsid w:val="0002611B"/>
    <w:rsid w:val="00026E94"/>
    <w:rsid w:val="000277EF"/>
    <w:rsid w:val="00031C26"/>
    <w:rsid w:val="00032920"/>
    <w:rsid w:val="00032E55"/>
    <w:rsid w:val="00033625"/>
    <w:rsid w:val="0003425D"/>
    <w:rsid w:val="00034474"/>
    <w:rsid w:val="00034780"/>
    <w:rsid w:val="00034AE6"/>
    <w:rsid w:val="000350C6"/>
    <w:rsid w:val="00035A32"/>
    <w:rsid w:val="000367A3"/>
    <w:rsid w:val="00037412"/>
    <w:rsid w:val="00037BFD"/>
    <w:rsid w:val="00041176"/>
    <w:rsid w:val="00041B32"/>
    <w:rsid w:val="00042027"/>
    <w:rsid w:val="00042470"/>
    <w:rsid w:val="0004363D"/>
    <w:rsid w:val="00043772"/>
    <w:rsid w:val="000469D6"/>
    <w:rsid w:val="00047883"/>
    <w:rsid w:val="00050BA6"/>
    <w:rsid w:val="0005140F"/>
    <w:rsid w:val="00052076"/>
    <w:rsid w:val="00053F24"/>
    <w:rsid w:val="000547C8"/>
    <w:rsid w:val="00054AC9"/>
    <w:rsid w:val="0005677D"/>
    <w:rsid w:val="0005699D"/>
    <w:rsid w:val="00056E23"/>
    <w:rsid w:val="00056E84"/>
    <w:rsid w:val="0006018A"/>
    <w:rsid w:val="00060EA2"/>
    <w:rsid w:val="000613BA"/>
    <w:rsid w:val="0006144C"/>
    <w:rsid w:val="00061929"/>
    <w:rsid w:val="000619AD"/>
    <w:rsid w:val="00063C0C"/>
    <w:rsid w:val="00064978"/>
    <w:rsid w:val="000663A1"/>
    <w:rsid w:val="0006718F"/>
    <w:rsid w:val="000678DE"/>
    <w:rsid w:val="0007012C"/>
    <w:rsid w:val="00070412"/>
    <w:rsid w:val="00070BBE"/>
    <w:rsid w:val="00073273"/>
    <w:rsid w:val="0007368A"/>
    <w:rsid w:val="00073780"/>
    <w:rsid w:val="00073B92"/>
    <w:rsid w:val="0007546E"/>
    <w:rsid w:val="00075BDB"/>
    <w:rsid w:val="000762C3"/>
    <w:rsid w:val="00076A27"/>
    <w:rsid w:val="00076C38"/>
    <w:rsid w:val="00077544"/>
    <w:rsid w:val="00077C9A"/>
    <w:rsid w:val="00082A97"/>
    <w:rsid w:val="000833A3"/>
    <w:rsid w:val="00083EBA"/>
    <w:rsid w:val="00084F1D"/>
    <w:rsid w:val="000863FE"/>
    <w:rsid w:val="00086A1E"/>
    <w:rsid w:val="00086BB6"/>
    <w:rsid w:val="000871F7"/>
    <w:rsid w:val="0008794B"/>
    <w:rsid w:val="0009026C"/>
    <w:rsid w:val="0009097F"/>
    <w:rsid w:val="00091917"/>
    <w:rsid w:val="00091BAA"/>
    <w:rsid w:val="00092A37"/>
    <w:rsid w:val="00093875"/>
    <w:rsid w:val="00095B9B"/>
    <w:rsid w:val="00095DD3"/>
    <w:rsid w:val="000962FC"/>
    <w:rsid w:val="00096D83"/>
    <w:rsid w:val="00097FCA"/>
    <w:rsid w:val="000A03C5"/>
    <w:rsid w:val="000A0429"/>
    <w:rsid w:val="000A0502"/>
    <w:rsid w:val="000A0816"/>
    <w:rsid w:val="000A08A7"/>
    <w:rsid w:val="000A0C1B"/>
    <w:rsid w:val="000A1188"/>
    <w:rsid w:val="000A1581"/>
    <w:rsid w:val="000A2519"/>
    <w:rsid w:val="000A2BE5"/>
    <w:rsid w:val="000A4FBF"/>
    <w:rsid w:val="000A6D55"/>
    <w:rsid w:val="000B00D2"/>
    <w:rsid w:val="000B02AD"/>
    <w:rsid w:val="000B0B85"/>
    <w:rsid w:val="000B2129"/>
    <w:rsid w:val="000B2F92"/>
    <w:rsid w:val="000B3346"/>
    <w:rsid w:val="000B3B61"/>
    <w:rsid w:val="000B4212"/>
    <w:rsid w:val="000B430B"/>
    <w:rsid w:val="000B48DE"/>
    <w:rsid w:val="000B56E1"/>
    <w:rsid w:val="000B5A07"/>
    <w:rsid w:val="000B5C49"/>
    <w:rsid w:val="000B5F31"/>
    <w:rsid w:val="000B7811"/>
    <w:rsid w:val="000C1467"/>
    <w:rsid w:val="000C26A8"/>
    <w:rsid w:val="000C30B9"/>
    <w:rsid w:val="000C3E7B"/>
    <w:rsid w:val="000C4719"/>
    <w:rsid w:val="000C47E1"/>
    <w:rsid w:val="000C4A62"/>
    <w:rsid w:val="000C71E5"/>
    <w:rsid w:val="000C76DE"/>
    <w:rsid w:val="000D0A38"/>
    <w:rsid w:val="000D1086"/>
    <w:rsid w:val="000D10F5"/>
    <w:rsid w:val="000D12AA"/>
    <w:rsid w:val="000D139E"/>
    <w:rsid w:val="000D1929"/>
    <w:rsid w:val="000D1BC7"/>
    <w:rsid w:val="000D1F96"/>
    <w:rsid w:val="000D2244"/>
    <w:rsid w:val="000D33CF"/>
    <w:rsid w:val="000D3C85"/>
    <w:rsid w:val="000D3CDA"/>
    <w:rsid w:val="000D4B7E"/>
    <w:rsid w:val="000D4BCF"/>
    <w:rsid w:val="000D4F15"/>
    <w:rsid w:val="000D5180"/>
    <w:rsid w:val="000D6194"/>
    <w:rsid w:val="000D6B50"/>
    <w:rsid w:val="000D6D88"/>
    <w:rsid w:val="000E0A9F"/>
    <w:rsid w:val="000E1350"/>
    <w:rsid w:val="000E25C0"/>
    <w:rsid w:val="000E34E1"/>
    <w:rsid w:val="000E3B8B"/>
    <w:rsid w:val="000E3EB9"/>
    <w:rsid w:val="000E415C"/>
    <w:rsid w:val="000E4326"/>
    <w:rsid w:val="000E5EF3"/>
    <w:rsid w:val="000E6429"/>
    <w:rsid w:val="000E6611"/>
    <w:rsid w:val="000E6DAC"/>
    <w:rsid w:val="000F00AF"/>
    <w:rsid w:val="000F1556"/>
    <w:rsid w:val="000F1F57"/>
    <w:rsid w:val="000F271E"/>
    <w:rsid w:val="000F4674"/>
    <w:rsid w:val="000F4E04"/>
    <w:rsid w:val="000F5C60"/>
    <w:rsid w:val="000F60CB"/>
    <w:rsid w:val="000F7CD0"/>
    <w:rsid w:val="001015A3"/>
    <w:rsid w:val="00101735"/>
    <w:rsid w:val="00101BC7"/>
    <w:rsid w:val="00103567"/>
    <w:rsid w:val="00104296"/>
    <w:rsid w:val="00106042"/>
    <w:rsid w:val="0010699A"/>
    <w:rsid w:val="00106DBB"/>
    <w:rsid w:val="00107367"/>
    <w:rsid w:val="0011063C"/>
    <w:rsid w:val="0011335D"/>
    <w:rsid w:val="001135B4"/>
    <w:rsid w:val="00113C59"/>
    <w:rsid w:val="001154E0"/>
    <w:rsid w:val="00116905"/>
    <w:rsid w:val="00117427"/>
    <w:rsid w:val="00120193"/>
    <w:rsid w:val="001209BF"/>
    <w:rsid w:val="001218A5"/>
    <w:rsid w:val="001219B5"/>
    <w:rsid w:val="00121EE0"/>
    <w:rsid w:val="001223BA"/>
    <w:rsid w:val="00122C92"/>
    <w:rsid w:val="001231BB"/>
    <w:rsid w:val="00123AD4"/>
    <w:rsid w:val="00124434"/>
    <w:rsid w:val="00124C0F"/>
    <w:rsid w:val="00124D03"/>
    <w:rsid w:val="00124FF1"/>
    <w:rsid w:val="00125773"/>
    <w:rsid w:val="0012639B"/>
    <w:rsid w:val="001305BB"/>
    <w:rsid w:val="00130E07"/>
    <w:rsid w:val="00131BCE"/>
    <w:rsid w:val="00132433"/>
    <w:rsid w:val="0013317B"/>
    <w:rsid w:val="00133B51"/>
    <w:rsid w:val="00137662"/>
    <w:rsid w:val="00137692"/>
    <w:rsid w:val="001378CC"/>
    <w:rsid w:val="00137DBA"/>
    <w:rsid w:val="00137DF6"/>
    <w:rsid w:val="00137F68"/>
    <w:rsid w:val="00140BAC"/>
    <w:rsid w:val="00141C61"/>
    <w:rsid w:val="001424B0"/>
    <w:rsid w:val="00142970"/>
    <w:rsid w:val="00144065"/>
    <w:rsid w:val="001440C4"/>
    <w:rsid w:val="00144419"/>
    <w:rsid w:val="001444DE"/>
    <w:rsid w:val="0014490D"/>
    <w:rsid w:val="00146E0C"/>
    <w:rsid w:val="00147638"/>
    <w:rsid w:val="0015079A"/>
    <w:rsid w:val="00151574"/>
    <w:rsid w:val="00151F93"/>
    <w:rsid w:val="00152739"/>
    <w:rsid w:val="001532FA"/>
    <w:rsid w:val="001536BB"/>
    <w:rsid w:val="00153845"/>
    <w:rsid w:val="001557EA"/>
    <w:rsid w:val="00155A14"/>
    <w:rsid w:val="00155A9A"/>
    <w:rsid w:val="00155DBE"/>
    <w:rsid w:val="001568E2"/>
    <w:rsid w:val="0015713B"/>
    <w:rsid w:val="0015726F"/>
    <w:rsid w:val="00157AF6"/>
    <w:rsid w:val="00160A8F"/>
    <w:rsid w:val="00163F17"/>
    <w:rsid w:val="00165640"/>
    <w:rsid w:val="0016584B"/>
    <w:rsid w:val="001658F6"/>
    <w:rsid w:val="00165E74"/>
    <w:rsid w:val="00166047"/>
    <w:rsid w:val="00167EB0"/>
    <w:rsid w:val="001705CD"/>
    <w:rsid w:val="00172BAE"/>
    <w:rsid w:val="00172ECC"/>
    <w:rsid w:val="001745E6"/>
    <w:rsid w:val="00174D74"/>
    <w:rsid w:val="00175836"/>
    <w:rsid w:val="00176D9D"/>
    <w:rsid w:val="00180E7F"/>
    <w:rsid w:val="0018118A"/>
    <w:rsid w:val="00181AB2"/>
    <w:rsid w:val="00182E6F"/>
    <w:rsid w:val="00184210"/>
    <w:rsid w:val="001845C1"/>
    <w:rsid w:val="00184667"/>
    <w:rsid w:val="00184E42"/>
    <w:rsid w:val="00185ADB"/>
    <w:rsid w:val="00185CA3"/>
    <w:rsid w:val="001874BB"/>
    <w:rsid w:val="00187B30"/>
    <w:rsid w:val="00187D94"/>
    <w:rsid w:val="00190B74"/>
    <w:rsid w:val="00190FDB"/>
    <w:rsid w:val="00191CAC"/>
    <w:rsid w:val="001926A7"/>
    <w:rsid w:val="00192EF8"/>
    <w:rsid w:val="0019341C"/>
    <w:rsid w:val="00193484"/>
    <w:rsid w:val="00194A1E"/>
    <w:rsid w:val="00194F53"/>
    <w:rsid w:val="0019655F"/>
    <w:rsid w:val="00196C70"/>
    <w:rsid w:val="00196D67"/>
    <w:rsid w:val="00196D9D"/>
    <w:rsid w:val="00196EF3"/>
    <w:rsid w:val="001974E4"/>
    <w:rsid w:val="00197DF8"/>
    <w:rsid w:val="001A0FFD"/>
    <w:rsid w:val="001A12CE"/>
    <w:rsid w:val="001A14C2"/>
    <w:rsid w:val="001A59E7"/>
    <w:rsid w:val="001A6F2B"/>
    <w:rsid w:val="001A71EE"/>
    <w:rsid w:val="001B0425"/>
    <w:rsid w:val="001B058A"/>
    <w:rsid w:val="001B0B57"/>
    <w:rsid w:val="001B0DA9"/>
    <w:rsid w:val="001B1C38"/>
    <w:rsid w:val="001B2DEE"/>
    <w:rsid w:val="001B2F22"/>
    <w:rsid w:val="001B45C7"/>
    <w:rsid w:val="001B512A"/>
    <w:rsid w:val="001B5441"/>
    <w:rsid w:val="001B54AB"/>
    <w:rsid w:val="001B79BB"/>
    <w:rsid w:val="001C1893"/>
    <w:rsid w:val="001C2180"/>
    <w:rsid w:val="001C2203"/>
    <w:rsid w:val="001C27E9"/>
    <w:rsid w:val="001C7330"/>
    <w:rsid w:val="001C75FB"/>
    <w:rsid w:val="001C7BE0"/>
    <w:rsid w:val="001C7C4E"/>
    <w:rsid w:val="001D016B"/>
    <w:rsid w:val="001D2144"/>
    <w:rsid w:val="001D37DA"/>
    <w:rsid w:val="001D44E0"/>
    <w:rsid w:val="001D5800"/>
    <w:rsid w:val="001D5831"/>
    <w:rsid w:val="001D5C9B"/>
    <w:rsid w:val="001D65E5"/>
    <w:rsid w:val="001D6E32"/>
    <w:rsid w:val="001D75A3"/>
    <w:rsid w:val="001D7FB9"/>
    <w:rsid w:val="001E05C8"/>
    <w:rsid w:val="001E0691"/>
    <w:rsid w:val="001E0B15"/>
    <w:rsid w:val="001E0CB2"/>
    <w:rsid w:val="001E1F93"/>
    <w:rsid w:val="001E25C7"/>
    <w:rsid w:val="001E28DA"/>
    <w:rsid w:val="001E330A"/>
    <w:rsid w:val="001E41AB"/>
    <w:rsid w:val="001E4E08"/>
    <w:rsid w:val="001E543B"/>
    <w:rsid w:val="001E59D4"/>
    <w:rsid w:val="001E6188"/>
    <w:rsid w:val="001E6302"/>
    <w:rsid w:val="001E6491"/>
    <w:rsid w:val="001E6CBF"/>
    <w:rsid w:val="001E75B3"/>
    <w:rsid w:val="001E7730"/>
    <w:rsid w:val="001F00B4"/>
    <w:rsid w:val="001F0B2D"/>
    <w:rsid w:val="001F1519"/>
    <w:rsid w:val="001F20A1"/>
    <w:rsid w:val="001F2D0B"/>
    <w:rsid w:val="001F2DC6"/>
    <w:rsid w:val="001F33EC"/>
    <w:rsid w:val="001F4667"/>
    <w:rsid w:val="001F6B84"/>
    <w:rsid w:val="001F6D5D"/>
    <w:rsid w:val="001F73E3"/>
    <w:rsid w:val="001F7A62"/>
    <w:rsid w:val="001F7DA2"/>
    <w:rsid w:val="0020016E"/>
    <w:rsid w:val="002002EF"/>
    <w:rsid w:val="00201C4A"/>
    <w:rsid w:val="00202128"/>
    <w:rsid w:val="00203D0F"/>
    <w:rsid w:val="00204652"/>
    <w:rsid w:val="0020565F"/>
    <w:rsid w:val="00205C2D"/>
    <w:rsid w:val="002061C9"/>
    <w:rsid w:val="00206C86"/>
    <w:rsid w:val="00206D47"/>
    <w:rsid w:val="002071DB"/>
    <w:rsid w:val="00207AC3"/>
    <w:rsid w:val="00210E8E"/>
    <w:rsid w:val="00212870"/>
    <w:rsid w:val="00213B5F"/>
    <w:rsid w:val="00214BC9"/>
    <w:rsid w:val="002158D7"/>
    <w:rsid w:val="00215E92"/>
    <w:rsid w:val="002165FE"/>
    <w:rsid w:val="0021698B"/>
    <w:rsid w:val="0022030D"/>
    <w:rsid w:val="00220DFA"/>
    <w:rsid w:val="002219C8"/>
    <w:rsid w:val="00222077"/>
    <w:rsid w:val="00222A4C"/>
    <w:rsid w:val="00223059"/>
    <w:rsid w:val="00223797"/>
    <w:rsid w:val="00223C83"/>
    <w:rsid w:val="0022412D"/>
    <w:rsid w:val="00224357"/>
    <w:rsid w:val="0022471D"/>
    <w:rsid w:val="002262BB"/>
    <w:rsid w:val="00226831"/>
    <w:rsid w:val="002269D7"/>
    <w:rsid w:val="00226B40"/>
    <w:rsid w:val="002272A6"/>
    <w:rsid w:val="002275C5"/>
    <w:rsid w:val="0023054D"/>
    <w:rsid w:val="00230C50"/>
    <w:rsid w:val="0023278E"/>
    <w:rsid w:val="00233385"/>
    <w:rsid w:val="00233605"/>
    <w:rsid w:val="0023460C"/>
    <w:rsid w:val="0023636C"/>
    <w:rsid w:val="00236EA4"/>
    <w:rsid w:val="002376E8"/>
    <w:rsid w:val="00237A39"/>
    <w:rsid w:val="0024002D"/>
    <w:rsid w:val="002409C5"/>
    <w:rsid w:val="00241775"/>
    <w:rsid w:val="002418C2"/>
    <w:rsid w:val="00243F8A"/>
    <w:rsid w:val="002465F3"/>
    <w:rsid w:val="0024663C"/>
    <w:rsid w:val="002468A1"/>
    <w:rsid w:val="00246989"/>
    <w:rsid w:val="0024774F"/>
    <w:rsid w:val="00247F97"/>
    <w:rsid w:val="0025008E"/>
    <w:rsid w:val="0025076A"/>
    <w:rsid w:val="00251B46"/>
    <w:rsid w:val="002520F9"/>
    <w:rsid w:val="0025301C"/>
    <w:rsid w:val="00253911"/>
    <w:rsid w:val="0025412C"/>
    <w:rsid w:val="00254AE2"/>
    <w:rsid w:val="00255587"/>
    <w:rsid w:val="002561E0"/>
    <w:rsid w:val="002565AA"/>
    <w:rsid w:val="00256D97"/>
    <w:rsid w:val="0025735A"/>
    <w:rsid w:val="00260107"/>
    <w:rsid w:val="002603BC"/>
    <w:rsid w:val="00261394"/>
    <w:rsid w:val="002615F2"/>
    <w:rsid w:val="00261611"/>
    <w:rsid w:val="0026479F"/>
    <w:rsid w:val="00264C63"/>
    <w:rsid w:val="00264D86"/>
    <w:rsid w:val="00264DE9"/>
    <w:rsid w:val="00265DD1"/>
    <w:rsid w:val="00270E47"/>
    <w:rsid w:val="002716FE"/>
    <w:rsid w:val="0027356C"/>
    <w:rsid w:val="002755C7"/>
    <w:rsid w:val="00275B08"/>
    <w:rsid w:val="00275E62"/>
    <w:rsid w:val="0027634A"/>
    <w:rsid w:val="00277247"/>
    <w:rsid w:val="00277A59"/>
    <w:rsid w:val="002820F2"/>
    <w:rsid w:val="00282115"/>
    <w:rsid w:val="00283079"/>
    <w:rsid w:val="00284E79"/>
    <w:rsid w:val="00285264"/>
    <w:rsid w:val="00285515"/>
    <w:rsid w:val="00290710"/>
    <w:rsid w:val="002922D5"/>
    <w:rsid w:val="002923D0"/>
    <w:rsid w:val="00292689"/>
    <w:rsid w:val="002926D4"/>
    <w:rsid w:val="002927B2"/>
    <w:rsid w:val="00293284"/>
    <w:rsid w:val="002937BB"/>
    <w:rsid w:val="0029395E"/>
    <w:rsid w:val="00293E89"/>
    <w:rsid w:val="002943D8"/>
    <w:rsid w:val="00295AAC"/>
    <w:rsid w:val="0029688B"/>
    <w:rsid w:val="002968A9"/>
    <w:rsid w:val="00296A8D"/>
    <w:rsid w:val="0029716E"/>
    <w:rsid w:val="002973D7"/>
    <w:rsid w:val="00297959"/>
    <w:rsid w:val="00297F9E"/>
    <w:rsid w:val="00297FF5"/>
    <w:rsid w:val="002A0AE7"/>
    <w:rsid w:val="002A0C06"/>
    <w:rsid w:val="002A0D3B"/>
    <w:rsid w:val="002A11B2"/>
    <w:rsid w:val="002A23CE"/>
    <w:rsid w:val="002A2FB2"/>
    <w:rsid w:val="002A3332"/>
    <w:rsid w:val="002A4175"/>
    <w:rsid w:val="002A540E"/>
    <w:rsid w:val="002A555A"/>
    <w:rsid w:val="002A725E"/>
    <w:rsid w:val="002B0C84"/>
    <w:rsid w:val="002B3EB7"/>
    <w:rsid w:val="002B450D"/>
    <w:rsid w:val="002B4990"/>
    <w:rsid w:val="002B4A67"/>
    <w:rsid w:val="002B59C3"/>
    <w:rsid w:val="002B6A8C"/>
    <w:rsid w:val="002B6BEF"/>
    <w:rsid w:val="002B788E"/>
    <w:rsid w:val="002C05C6"/>
    <w:rsid w:val="002C1061"/>
    <w:rsid w:val="002C11B3"/>
    <w:rsid w:val="002C268B"/>
    <w:rsid w:val="002C3104"/>
    <w:rsid w:val="002C3714"/>
    <w:rsid w:val="002C46CD"/>
    <w:rsid w:val="002C4843"/>
    <w:rsid w:val="002C58F7"/>
    <w:rsid w:val="002C7E97"/>
    <w:rsid w:val="002D0409"/>
    <w:rsid w:val="002D143C"/>
    <w:rsid w:val="002D294D"/>
    <w:rsid w:val="002D3690"/>
    <w:rsid w:val="002D38A2"/>
    <w:rsid w:val="002D465C"/>
    <w:rsid w:val="002D4B1A"/>
    <w:rsid w:val="002D4DF7"/>
    <w:rsid w:val="002D4E86"/>
    <w:rsid w:val="002D513B"/>
    <w:rsid w:val="002D582B"/>
    <w:rsid w:val="002D5D0D"/>
    <w:rsid w:val="002D6570"/>
    <w:rsid w:val="002D6A07"/>
    <w:rsid w:val="002D6D84"/>
    <w:rsid w:val="002D72DA"/>
    <w:rsid w:val="002D7D1E"/>
    <w:rsid w:val="002E0556"/>
    <w:rsid w:val="002E1AA6"/>
    <w:rsid w:val="002E1C8B"/>
    <w:rsid w:val="002E24DB"/>
    <w:rsid w:val="002E3520"/>
    <w:rsid w:val="002E58C3"/>
    <w:rsid w:val="002E5A3E"/>
    <w:rsid w:val="002E5BFF"/>
    <w:rsid w:val="002E5F27"/>
    <w:rsid w:val="002E733C"/>
    <w:rsid w:val="002E7599"/>
    <w:rsid w:val="002E7A41"/>
    <w:rsid w:val="002F2A39"/>
    <w:rsid w:val="002F3155"/>
    <w:rsid w:val="002F419D"/>
    <w:rsid w:val="002F42DF"/>
    <w:rsid w:val="002F5BF1"/>
    <w:rsid w:val="002F6EF5"/>
    <w:rsid w:val="00300B1B"/>
    <w:rsid w:val="00301A8B"/>
    <w:rsid w:val="00301B92"/>
    <w:rsid w:val="00302727"/>
    <w:rsid w:val="00302E5B"/>
    <w:rsid w:val="00303955"/>
    <w:rsid w:val="00304A38"/>
    <w:rsid w:val="00306BF4"/>
    <w:rsid w:val="003102CA"/>
    <w:rsid w:val="003104DF"/>
    <w:rsid w:val="00310B02"/>
    <w:rsid w:val="00310D3D"/>
    <w:rsid w:val="003115C0"/>
    <w:rsid w:val="00311699"/>
    <w:rsid w:val="0031170D"/>
    <w:rsid w:val="00311C3F"/>
    <w:rsid w:val="00312DB0"/>
    <w:rsid w:val="00313C3E"/>
    <w:rsid w:val="003163D7"/>
    <w:rsid w:val="00316D82"/>
    <w:rsid w:val="003175CB"/>
    <w:rsid w:val="00320128"/>
    <w:rsid w:val="0032126B"/>
    <w:rsid w:val="00321358"/>
    <w:rsid w:val="00321B98"/>
    <w:rsid w:val="00324E6E"/>
    <w:rsid w:val="00326BBA"/>
    <w:rsid w:val="00326D47"/>
    <w:rsid w:val="00327248"/>
    <w:rsid w:val="003277F0"/>
    <w:rsid w:val="00332D0C"/>
    <w:rsid w:val="003332BB"/>
    <w:rsid w:val="00333D6C"/>
    <w:rsid w:val="0033508A"/>
    <w:rsid w:val="0033574A"/>
    <w:rsid w:val="003357E5"/>
    <w:rsid w:val="0033657E"/>
    <w:rsid w:val="00336F90"/>
    <w:rsid w:val="00336FE7"/>
    <w:rsid w:val="0033704C"/>
    <w:rsid w:val="00337B2E"/>
    <w:rsid w:val="00340247"/>
    <w:rsid w:val="00341479"/>
    <w:rsid w:val="00341A98"/>
    <w:rsid w:val="00343384"/>
    <w:rsid w:val="0034382A"/>
    <w:rsid w:val="0034495F"/>
    <w:rsid w:val="003450D0"/>
    <w:rsid w:val="00346848"/>
    <w:rsid w:val="00346855"/>
    <w:rsid w:val="00347D16"/>
    <w:rsid w:val="0035021C"/>
    <w:rsid w:val="003503A3"/>
    <w:rsid w:val="003510FE"/>
    <w:rsid w:val="00351548"/>
    <w:rsid w:val="003519B2"/>
    <w:rsid w:val="00351D13"/>
    <w:rsid w:val="00352751"/>
    <w:rsid w:val="0035346A"/>
    <w:rsid w:val="00353BB4"/>
    <w:rsid w:val="00354618"/>
    <w:rsid w:val="00354ACD"/>
    <w:rsid w:val="00354B75"/>
    <w:rsid w:val="00354BFF"/>
    <w:rsid w:val="00355566"/>
    <w:rsid w:val="00356515"/>
    <w:rsid w:val="0035662F"/>
    <w:rsid w:val="00356A01"/>
    <w:rsid w:val="00356FED"/>
    <w:rsid w:val="00360276"/>
    <w:rsid w:val="003602BF"/>
    <w:rsid w:val="003628D7"/>
    <w:rsid w:val="003641D0"/>
    <w:rsid w:val="00365887"/>
    <w:rsid w:val="00366137"/>
    <w:rsid w:val="00366302"/>
    <w:rsid w:val="00366498"/>
    <w:rsid w:val="003666AD"/>
    <w:rsid w:val="00367067"/>
    <w:rsid w:val="00367DD1"/>
    <w:rsid w:val="00367F11"/>
    <w:rsid w:val="00370228"/>
    <w:rsid w:val="00370559"/>
    <w:rsid w:val="00371C7B"/>
    <w:rsid w:val="003727D7"/>
    <w:rsid w:val="00375338"/>
    <w:rsid w:val="0037593B"/>
    <w:rsid w:val="00376E62"/>
    <w:rsid w:val="00377AC9"/>
    <w:rsid w:val="00377C99"/>
    <w:rsid w:val="003804ED"/>
    <w:rsid w:val="0038153D"/>
    <w:rsid w:val="00383486"/>
    <w:rsid w:val="00384CBB"/>
    <w:rsid w:val="00384FCC"/>
    <w:rsid w:val="0038774B"/>
    <w:rsid w:val="00387B2C"/>
    <w:rsid w:val="00387BA9"/>
    <w:rsid w:val="00390633"/>
    <w:rsid w:val="00390E13"/>
    <w:rsid w:val="0039182C"/>
    <w:rsid w:val="0039270D"/>
    <w:rsid w:val="00393433"/>
    <w:rsid w:val="00393517"/>
    <w:rsid w:val="00393929"/>
    <w:rsid w:val="00393F32"/>
    <w:rsid w:val="00394511"/>
    <w:rsid w:val="00395E4F"/>
    <w:rsid w:val="003962E3"/>
    <w:rsid w:val="003969C8"/>
    <w:rsid w:val="003A031F"/>
    <w:rsid w:val="003A21E1"/>
    <w:rsid w:val="003A3784"/>
    <w:rsid w:val="003A4655"/>
    <w:rsid w:val="003A5028"/>
    <w:rsid w:val="003A6305"/>
    <w:rsid w:val="003A729C"/>
    <w:rsid w:val="003B0231"/>
    <w:rsid w:val="003B08A8"/>
    <w:rsid w:val="003B0AFA"/>
    <w:rsid w:val="003B1227"/>
    <w:rsid w:val="003B196A"/>
    <w:rsid w:val="003B2439"/>
    <w:rsid w:val="003B24F5"/>
    <w:rsid w:val="003B37E7"/>
    <w:rsid w:val="003B3DEE"/>
    <w:rsid w:val="003B4560"/>
    <w:rsid w:val="003B48E4"/>
    <w:rsid w:val="003B62B3"/>
    <w:rsid w:val="003B6D4B"/>
    <w:rsid w:val="003B7875"/>
    <w:rsid w:val="003C04D6"/>
    <w:rsid w:val="003C0F8C"/>
    <w:rsid w:val="003C112B"/>
    <w:rsid w:val="003C1856"/>
    <w:rsid w:val="003C1D25"/>
    <w:rsid w:val="003C1D3A"/>
    <w:rsid w:val="003C2E44"/>
    <w:rsid w:val="003C316B"/>
    <w:rsid w:val="003C35FE"/>
    <w:rsid w:val="003C46A4"/>
    <w:rsid w:val="003C53A5"/>
    <w:rsid w:val="003D00C8"/>
    <w:rsid w:val="003D2D0A"/>
    <w:rsid w:val="003D357C"/>
    <w:rsid w:val="003D3A20"/>
    <w:rsid w:val="003D3AD2"/>
    <w:rsid w:val="003D5AA2"/>
    <w:rsid w:val="003D5D4E"/>
    <w:rsid w:val="003D676C"/>
    <w:rsid w:val="003E0215"/>
    <w:rsid w:val="003E03B0"/>
    <w:rsid w:val="003E07C5"/>
    <w:rsid w:val="003E090C"/>
    <w:rsid w:val="003E0AEB"/>
    <w:rsid w:val="003E0C5E"/>
    <w:rsid w:val="003E187F"/>
    <w:rsid w:val="003E1CEC"/>
    <w:rsid w:val="003E22B4"/>
    <w:rsid w:val="003E28F9"/>
    <w:rsid w:val="003E31E8"/>
    <w:rsid w:val="003E3563"/>
    <w:rsid w:val="003E37CA"/>
    <w:rsid w:val="003E473F"/>
    <w:rsid w:val="003E491F"/>
    <w:rsid w:val="003E55D0"/>
    <w:rsid w:val="003E6525"/>
    <w:rsid w:val="003E757F"/>
    <w:rsid w:val="003F1128"/>
    <w:rsid w:val="003F1BD9"/>
    <w:rsid w:val="003F1ED3"/>
    <w:rsid w:val="003F2B9F"/>
    <w:rsid w:val="003F3C04"/>
    <w:rsid w:val="003F44FE"/>
    <w:rsid w:val="003F48D3"/>
    <w:rsid w:val="003F610B"/>
    <w:rsid w:val="003F7917"/>
    <w:rsid w:val="004005A1"/>
    <w:rsid w:val="00400EE4"/>
    <w:rsid w:val="004015F9"/>
    <w:rsid w:val="0040183B"/>
    <w:rsid w:val="00401AE2"/>
    <w:rsid w:val="00402103"/>
    <w:rsid w:val="004025DF"/>
    <w:rsid w:val="0040268C"/>
    <w:rsid w:val="0040426B"/>
    <w:rsid w:val="004048D7"/>
    <w:rsid w:val="004049A8"/>
    <w:rsid w:val="00404B64"/>
    <w:rsid w:val="00406699"/>
    <w:rsid w:val="004075AD"/>
    <w:rsid w:val="004075DA"/>
    <w:rsid w:val="00410BBF"/>
    <w:rsid w:val="00411139"/>
    <w:rsid w:val="00411C12"/>
    <w:rsid w:val="00412526"/>
    <w:rsid w:val="004134F9"/>
    <w:rsid w:val="00415FAF"/>
    <w:rsid w:val="00417ADA"/>
    <w:rsid w:val="00417DC3"/>
    <w:rsid w:val="004219AA"/>
    <w:rsid w:val="00423D30"/>
    <w:rsid w:val="00424705"/>
    <w:rsid w:val="00425A64"/>
    <w:rsid w:val="004266AD"/>
    <w:rsid w:val="00427546"/>
    <w:rsid w:val="0042757B"/>
    <w:rsid w:val="00427956"/>
    <w:rsid w:val="00427CFA"/>
    <w:rsid w:val="00430354"/>
    <w:rsid w:val="00431526"/>
    <w:rsid w:val="004315F1"/>
    <w:rsid w:val="00432181"/>
    <w:rsid w:val="0043243A"/>
    <w:rsid w:val="00432559"/>
    <w:rsid w:val="00433145"/>
    <w:rsid w:val="004340B4"/>
    <w:rsid w:val="00434AA6"/>
    <w:rsid w:val="00435114"/>
    <w:rsid w:val="00436610"/>
    <w:rsid w:val="00436968"/>
    <w:rsid w:val="00436987"/>
    <w:rsid w:val="00437F88"/>
    <w:rsid w:val="0044033E"/>
    <w:rsid w:val="00440B6E"/>
    <w:rsid w:val="00441E8B"/>
    <w:rsid w:val="004423A7"/>
    <w:rsid w:val="00443A71"/>
    <w:rsid w:val="00443E99"/>
    <w:rsid w:val="004444BB"/>
    <w:rsid w:val="00444721"/>
    <w:rsid w:val="00444A0D"/>
    <w:rsid w:val="0044561B"/>
    <w:rsid w:val="004456F7"/>
    <w:rsid w:val="00445B1E"/>
    <w:rsid w:val="00446985"/>
    <w:rsid w:val="00446AD2"/>
    <w:rsid w:val="00447A2A"/>
    <w:rsid w:val="00450C61"/>
    <w:rsid w:val="00451759"/>
    <w:rsid w:val="0045199A"/>
    <w:rsid w:val="00451DE5"/>
    <w:rsid w:val="004547DF"/>
    <w:rsid w:val="004558BC"/>
    <w:rsid w:val="004566F4"/>
    <w:rsid w:val="00456793"/>
    <w:rsid w:val="00457A63"/>
    <w:rsid w:val="00457F06"/>
    <w:rsid w:val="00460484"/>
    <w:rsid w:val="004618A7"/>
    <w:rsid w:val="004636C5"/>
    <w:rsid w:val="00463FF9"/>
    <w:rsid w:val="00465255"/>
    <w:rsid w:val="0046595A"/>
    <w:rsid w:val="00465CD6"/>
    <w:rsid w:val="004666FB"/>
    <w:rsid w:val="00467C07"/>
    <w:rsid w:val="00470602"/>
    <w:rsid w:val="00470C7D"/>
    <w:rsid w:val="00470F88"/>
    <w:rsid w:val="004724AF"/>
    <w:rsid w:val="0047269D"/>
    <w:rsid w:val="004737BC"/>
    <w:rsid w:val="00473D1E"/>
    <w:rsid w:val="00474811"/>
    <w:rsid w:val="00476509"/>
    <w:rsid w:val="00483B81"/>
    <w:rsid w:val="0048525D"/>
    <w:rsid w:val="00485365"/>
    <w:rsid w:val="00486CE3"/>
    <w:rsid w:val="0048777C"/>
    <w:rsid w:val="00490032"/>
    <w:rsid w:val="00491DF7"/>
    <w:rsid w:val="00492225"/>
    <w:rsid w:val="00492E50"/>
    <w:rsid w:val="00493106"/>
    <w:rsid w:val="00493657"/>
    <w:rsid w:val="00496622"/>
    <w:rsid w:val="004A0722"/>
    <w:rsid w:val="004A084D"/>
    <w:rsid w:val="004A08EB"/>
    <w:rsid w:val="004A1474"/>
    <w:rsid w:val="004A2EA3"/>
    <w:rsid w:val="004A30D7"/>
    <w:rsid w:val="004A38EC"/>
    <w:rsid w:val="004A3958"/>
    <w:rsid w:val="004A3E2F"/>
    <w:rsid w:val="004A3FBF"/>
    <w:rsid w:val="004A45E1"/>
    <w:rsid w:val="004A4B99"/>
    <w:rsid w:val="004A4CC7"/>
    <w:rsid w:val="004A4F96"/>
    <w:rsid w:val="004A53D8"/>
    <w:rsid w:val="004A53FA"/>
    <w:rsid w:val="004A6610"/>
    <w:rsid w:val="004A6687"/>
    <w:rsid w:val="004A68FA"/>
    <w:rsid w:val="004A7818"/>
    <w:rsid w:val="004A78B1"/>
    <w:rsid w:val="004B018A"/>
    <w:rsid w:val="004B2475"/>
    <w:rsid w:val="004B283F"/>
    <w:rsid w:val="004B31C0"/>
    <w:rsid w:val="004B3AEA"/>
    <w:rsid w:val="004B49DA"/>
    <w:rsid w:val="004B51BC"/>
    <w:rsid w:val="004B559B"/>
    <w:rsid w:val="004B593D"/>
    <w:rsid w:val="004B7696"/>
    <w:rsid w:val="004C00A9"/>
    <w:rsid w:val="004C04E5"/>
    <w:rsid w:val="004C224F"/>
    <w:rsid w:val="004C397F"/>
    <w:rsid w:val="004C4D4E"/>
    <w:rsid w:val="004C680E"/>
    <w:rsid w:val="004C69C8"/>
    <w:rsid w:val="004C6A5B"/>
    <w:rsid w:val="004C77A1"/>
    <w:rsid w:val="004C7DB1"/>
    <w:rsid w:val="004D08C9"/>
    <w:rsid w:val="004D1B61"/>
    <w:rsid w:val="004D1F9E"/>
    <w:rsid w:val="004D2501"/>
    <w:rsid w:val="004D25BD"/>
    <w:rsid w:val="004D3536"/>
    <w:rsid w:val="004D47D0"/>
    <w:rsid w:val="004D4E58"/>
    <w:rsid w:val="004D4ECC"/>
    <w:rsid w:val="004D6178"/>
    <w:rsid w:val="004D79A7"/>
    <w:rsid w:val="004E0276"/>
    <w:rsid w:val="004E0E5F"/>
    <w:rsid w:val="004E264D"/>
    <w:rsid w:val="004E2F43"/>
    <w:rsid w:val="004E3157"/>
    <w:rsid w:val="004E3726"/>
    <w:rsid w:val="004E3844"/>
    <w:rsid w:val="004E4ED0"/>
    <w:rsid w:val="004E58B6"/>
    <w:rsid w:val="004E5B46"/>
    <w:rsid w:val="004E5E61"/>
    <w:rsid w:val="004E6877"/>
    <w:rsid w:val="004E6D3A"/>
    <w:rsid w:val="004E6F3B"/>
    <w:rsid w:val="004E7BCD"/>
    <w:rsid w:val="004F0D4C"/>
    <w:rsid w:val="004F0D9B"/>
    <w:rsid w:val="004F0E54"/>
    <w:rsid w:val="004F1C83"/>
    <w:rsid w:val="004F33C9"/>
    <w:rsid w:val="004F52D4"/>
    <w:rsid w:val="004F5D86"/>
    <w:rsid w:val="004F75F0"/>
    <w:rsid w:val="0050042E"/>
    <w:rsid w:val="00500785"/>
    <w:rsid w:val="005025AC"/>
    <w:rsid w:val="005026E6"/>
    <w:rsid w:val="00503659"/>
    <w:rsid w:val="00503D9B"/>
    <w:rsid w:val="0050687B"/>
    <w:rsid w:val="0051021B"/>
    <w:rsid w:val="0051047F"/>
    <w:rsid w:val="0051094E"/>
    <w:rsid w:val="005122EC"/>
    <w:rsid w:val="00512ACC"/>
    <w:rsid w:val="00514166"/>
    <w:rsid w:val="00514D26"/>
    <w:rsid w:val="0051682B"/>
    <w:rsid w:val="00516E43"/>
    <w:rsid w:val="00516FBF"/>
    <w:rsid w:val="005175A1"/>
    <w:rsid w:val="0051776D"/>
    <w:rsid w:val="00517EBB"/>
    <w:rsid w:val="00523F59"/>
    <w:rsid w:val="0052479E"/>
    <w:rsid w:val="0052518F"/>
    <w:rsid w:val="005264F8"/>
    <w:rsid w:val="005265AA"/>
    <w:rsid w:val="0052692B"/>
    <w:rsid w:val="00526EE0"/>
    <w:rsid w:val="00527752"/>
    <w:rsid w:val="00530838"/>
    <w:rsid w:val="00530CA5"/>
    <w:rsid w:val="005310C8"/>
    <w:rsid w:val="0053163F"/>
    <w:rsid w:val="00531F7B"/>
    <w:rsid w:val="00532426"/>
    <w:rsid w:val="005329D8"/>
    <w:rsid w:val="00534A44"/>
    <w:rsid w:val="005356D4"/>
    <w:rsid w:val="00535C5D"/>
    <w:rsid w:val="00536762"/>
    <w:rsid w:val="00536E83"/>
    <w:rsid w:val="0053745D"/>
    <w:rsid w:val="00540697"/>
    <w:rsid w:val="005409CD"/>
    <w:rsid w:val="00541548"/>
    <w:rsid w:val="005416A9"/>
    <w:rsid w:val="00542ACE"/>
    <w:rsid w:val="00544454"/>
    <w:rsid w:val="00546AEB"/>
    <w:rsid w:val="00547C94"/>
    <w:rsid w:val="0055027B"/>
    <w:rsid w:val="005505E5"/>
    <w:rsid w:val="005510B5"/>
    <w:rsid w:val="0055173C"/>
    <w:rsid w:val="00551E40"/>
    <w:rsid w:val="00551F2D"/>
    <w:rsid w:val="005521BD"/>
    <w:rsid w:val="005522B9"/>
    <w:rsid w:val="005530E9"/>
    <w:rsid w:val="00555E35"/>
    <w:rsid w:val="0055699B"/>
    <w:rsid w:val="00556BD4"/>
    <w:rsid w:val="00557566"/>
    <w:rsid w:val="00557FBB"/>
    <w:rsid w:val="005608E6"/>
    <w:rsid w:val="00560D2F"/>
    <w:rsid w:val="00560F90"/>
    <w:rsid w:val="00561240"/>
    <w:rsid w:val="00561EBD"/>
    <w:rsid w:val="005622B0"/>
    <w:rsid w:val="00562769"/>
    <w:rsid w:val="00564655"/>
    <w:rsid w:val="00564852"/>
    <w:rsid w:val="00565F6E"/>
    <w:rsid w:val="005665E6"/>
    <w:rsid w:val="005676B6"/>
    <w:rsid w:val="00570CAB"/>
    <w:rsid w:val="00570DDA"/>
    <w:rsid w:val="00570F3C"/>
    <w:rsid w:val="0057114B"/>
    <w:rsid w:val="00573F50"/>
    <w:rsid w:val="00574306"/>
    <w:rsid w:val="005753E6"/>
    <w:rsid w:val="00576BB3"/>
    <w:rsid w:val="00576C2D"/>
    <w:rsid w:val="005770F3"/>
    <w:rsid w:val="0057752C"/>
    <w:rsid w:val="0058099B"/>
    <w:rsid w:val="00580CF9"/>
    <w:rsid w:val="00581619"/>
    <w:rsid w:val="0058176B"/>
    <w:rsid w:val="0058193D"/>
    <w:rsid w:val="0058312D"/>
    <w:rsid w:val="005834BE"/>
    <w:rsid w:val="005844D7"/>
    <w:rsid w:val="00584B37"/>
    <w:rsid w:val="005860A5"/>
    <w:rsid w:val="0058675E"/>
    <w:rsid w:val="00586D4C"/>
    <w:rsid w:val="00587463"/>
    <w:rsid w:val="005874E6"/>
    <w:rsid w:val="005875C8"/>
    <w:rsid w:val="005904B7"/>
    <w:rsid w:val="005909BB"/>
    <w:rsid w:val="00591AB2"/>
    <w:rsid w:val="00591F3F"/>
    <w:rsid w:val="00592041"/>
    <w:rsid w:val="00592169"/>
    <w:rsid w:val="00592251"/>
    <w:rsid w:val="005924EE"/>
    <w:rsid w:val="00592DB2"/>
    <w:rsid w:val="005931EA"/>
    <w:rsid w:val="005938B0"/>
    <w:rsid w:val="00593D08"/>
    <w:rsid w:val="0059489D"/>
    <w:rsid w:val="00595538"/>
    <w:rsid w:val="0059637B"/>
    <w:rsid w:val="00597110"/>
    <w:rsid w:val="00597359"/>
    <w:rsid w:val="00597BF6"/>
    <w:rsid w:val="00597E6B"/>
    <w:rsid w:val="005A0064"/>
    <w:rsid w:val="005A1AF1"/>
    <w:rsid w:val="005A1D1A"/>
    <w:rsid w:val="005A1FEF"/>
    <w:rsid w:val="005A20FB"/>
    <w:rsid w:val="005A2121"/>
    <w:rsid w:val="005A3EF9"/>
    <w:rsid w:val="005A49CF"/>
    <w:rsid w:val="005A57B9"/>
    <w:rsid w:val="005A59C8"/>
    <w:rsid w:val="005A5FB9"/>
    <w:rsid w:val="005A633B"/>
    <w:rsid w:val="005A6F6A"/>
    <w:rsid w:val="005A71E8"/>
    <w:rsid w:val="005B129A"/>
    <w:rsid w:val="005B1439"/>
    <w:rsid w:val="005B1B89"/>
    <w:rsid w:val="005B23BB"/>
    <w:rsid w:val="005B25CE"/>
    <w:rsid w:val="005B27F3"/>
    <w:rsid w:val="005B35C8"/>
    <w:rsid w:val="005B3868"/>
    <w:rsid w:val="005B5322"/>
    <w:rsid w:val="005B5E2A"/>
    <w:rsid w:val="005B624C"/>
    <w:rsid w:val="005B62BD"/>
    <w:rsid w:val="005B654D"/>
    <w:rsid w:val="005B7062"/>
    <w:rsid w:val="005B7946"/>
    <w:rsid w:val="005B7BE1"/>
    <w:rsid w:val="005C0B5B"/>
    <w:rsid w:val="005C22D8"/>
    <w:rsid w:val="005C3032"/>
    <w:rsid w:val="005C3236"/>
    <w:rsid w:val="005C3396"/>
    <w:rsid w:val="005C411A"/>
    <w:rsid w:val="005C4948"/>
    <w:rsid w:val="005C4A13"/>
    <w:rsid w:val="005C7B53"/>
    <w:rsid w:val="005C7D37"/>
    <w:rsid w:val="005C7F10"/>
    <w:rsid w:val="005D0355"/>
    <w:rsid w:val="005D078B"/>
    <w:rsid w:val="005D0CA4"/>
    <w:rsid w:val="005D19DB"/>
    <w:rsid w:val="005D416A"/>
    <w:rsid w:val="005D524D"/>
    <w:rsid w:val="005D63CE"/>
    <w:rsid w:val="005E0C48"/>
    <w:rsid w:val="005E0FBB"/>
    <w:rsid w:val="005E2AD4"/>
    <w:rsid w:val="005E2B66"/>
    <w:rsid w:val="005E31C2"/>
    <w:rsid w:val="005E4072"/>
    <w:rsid w:val="005E5010"/>
    <w:rsid w:val="005E50CC"/>
    <w:rsid w:val="005E5449"/>
    <w:rsid w:val="005E60B6"/>
    <w:rsid w:val="005E64DB"/>
    <w:rsid w:val="005E660F"/>
    <w:rsid w:val="005E7440"/>
    <w:rsid w:val="005E7DBD"/>
    <w:rsid w:val="005F12AB"/>
    <w:rsid w:val="005F1597"/>
    <w:rsid w:val="005F1D4A"/>
    <w:rsid w:val="005F37F3"/>
    <w:rsid w:val="005F5281"/>
    <w:rsid w:val="005F56F7"/>
    <w:rsid w:val="005F6589"/>
    <w:rsid w:val="005F7B75"/>
    <w:rsid w:val="00600819"/>
    <w:rsid w:val="00601547"/>
    <w:rsid w:val="006036B3"/>
    <w:rsid w:val="006037F9"/>
    <w:rsid w:val="00603812"/>
    <w:rsid w:val="0060434E"/>
    <w:rsid w:val="0060489D"/>
    <w:rsid w:val="00604B21"/>
    <w:rsid w:val="00604BB4"/>
    <w:rsid w:val="00605E3D"/>
    <w:rsid w:val="0060665D"/>
    <w:rsid w:val="00606911"/>
    <w:rsid w:val="00607244"/>
    <w:rsid w:val="00610570"/>
    <w:rsid w:val="00610712"/>
    <w:rsid w:val="006123B4"/>
    <w:rsid w:val="00612C85"/>
    <w:rsid w:val="00612D84"/>
    <w:rsid w:val="00617834"/>
    <w:rsid w:val="00622709"/>
    <w:rsid w:val="00623CB1"/>
    <w:rsid w:val="00624EA0"/>
    <w:rsid w:val="00625274"/>
    <w:rsid w:val="00625E0E"/>
    <w:rsid w:val="0062660C"/>
    <w:rsid w:val="00626EA4"/>
    <w:rsid w:val="00631191"/>
    <w:rsid w:val="0063144F"/>
    <w:rsid w:val="00631C8E"/>
    <w:rsid w:val="00632F99"/>
    <w:rsid w:val="0063364F"/>
    <w:rsid w:val="006336BF"/>
    <w:rsid w:val="00633C50"/>
    <w:rsid w:val="00634181"/>
    <w:rsid w:val="0063525B"/>
    <w:rsid w:val="00635B21"/>
    <w:rsid w:val="006368B5"/>
    <w:rsid w:val="0063707C"/>
    <w:rsid w:val="00637297"/>
    <w:rsid w:val="00640A11"/>
    <w:rsid w:val="00640AA9"/>
    <w:rsid w:val="00641FF8"/>
    <w:rsid w:val="006420D9"/>
    <w:rsid w:val="00642C88"/>
    <w:rsid w:val="0064303F"/>
    <w:rsid w:val="0064335A"/>
    <w:rsid w:val="006438F5"/>
    <w:rsid w:val="00644D6A"/>
    <w:rsid w:val="00645771"/>
    <w:rsid w:val="00646B86"/>
    <w:rsid w:val="00651A6D"/>
    <w:rsid w:val="00651DB4"/>
    <w:rsid w:val="006522CC"/>
    <w:rsid w:val="006528A0"/>
    <w:rsid w:val="0065369D"/>
    <w:rsid w:val="00654748"/>
    <w:rsid w:val="00654788"/>
    <w:rsid w:val="0065530D"/>
    <w:rsid w:val="00655B0A"/>
    <w:rsid w:val="006576FF"/>
    <w:rsid w:val="00662E61"/>
    <w:rsid w:val="00663687"/>
    <w:rsid w:val="00663690"/>
    <w:rsid w:val="00665CD2"/>
    <w:rsid w:val="006726D2"/>
    <w:rsid w:val="006744C8"/>
    <w:rsid w:val="0067457E"/>
    <w:rsid w:val="00676D74"/>
    <w:rsid w:val="00677066"/>
    <w:rsid w:val="006802FB"/>
    <w:rsid w:val="0068077D"/>
    <w:rsid w:val="006817B0"/>
    <w:rsid w:val="00681E59"/>
    <w:rsid w:val="00681EEB"/>
    <w:rsid w:val="006862B0"/>
    <w:rsid w:val="00690B54"/>
    <w:rsid w:val="00690D13"/>
    <w:rsid w:val="0069211E"/>
    <w:rsid w:val="0069216E"/>
    <w:rsid w:val="006931EF"/>
    <w:rsid w:val="006937BD"/>
    <w:rsid w:val="006961E1"/>
    <w:rsid w:val="006A1D01"/>
    <w:rsid w:val="006A2311"/>
    <w:rsid w:val="006A498B"/>
    <w:rsid w:val="006A52FF"/>
    <w:rsid w:val="006A601A"/>
    <w:rsid w:val="006A69DC"/>
    <w:rsid w:val="006A7D4E"/>
    <w:rsid w:val="006B026B"/>
    <w:rsid w:val="006B0750"/>
    <w:rsid w:val="006B0BF4"/>
    <w:rsid w:val="006B1040"/>
    <w:rsid w:val="006B1C5E"/>
    <w:rsid w:val="006B2B45"/>
    <w:rsid w:val="006B3D59"/>
    <w:rsid w:val="006B4AA4"/>
    <w:rsid w:val="006B4DC1"/>
    <w:rsid w:val="006B547B"/>
    <w:rsid w:val="006B55CE"/>
    <w:rsid w:val="006B5FEE"/>
    <w:rsid w:val="006B6209"/>
    <w:rsid w:val="006B7C17"/>
    <w:rsid w:val="006C0597"/>
    <w:rsid w:val="006C2859"/>
    <w:rsid w:val="006C6F14"/>
    <w:rsid w:val="006C70C0"/>
    <w:rsid w:val="006C7976"/>
    <w:rsid w:val="006C7EC5"/>
    <w:rsid w:val="006D0F5C"/>
    <w:rsid w:val="006D16BD"/>
    <w:rsid w:val="006D1D00"/>
    <w:rsid w:val="006D237F"/>
    <w:rsid w:val="006D2C5E"/>
    <w:rsid w:val="006D2F15"/>
    <w:rsid w:val="006D379F"/>
    <w:rsid w:val="006D491A"/>
    <w:rsid w:val="006D5505"/>
    <w:rsid w:val="006D59EB"/>
    <w:rsid w:val="006E005C"/>
    <w:rsid w:val="006E0CDE"/>
    <w:rsid w:val="006E0FE0"/>
    <w:rsid w:val="006E1182"/>
    <w:rsid w:val="006E1C99"/>
    <w:rsid w:val="006E20C0"/>
    <w:rsid w:val="006E2388"/>
    <w:rsid w:val="006E3538"/>
    <w:rsid w:val="006E3787"/>
    <w:rsid w:val="006E41EA"/>
    <w:rsid w:val="006E4AD0"/>
    <w:rsid w:val="006E7BDB"/>
    <w:rsid w:val="006E7E01"/>
    <w:rsid w:val="006F1879"/>
    <w:rsid w:val="006F1D16"/>
    <w:rsid w:val="006F2178"/>
    <w:rsid w:val="006F2927"/>
    <w:rsid w:val="006F3094"/>
    <w:rsid w:val="006F3FA0"/>
    <w:rsid w:val="006F49FB"/>
    <w:rsid w:val="006F5010"/>
    <w:rsid w:val="006F5291"/>
    <w:rsid w:val="006F58E0"/>
    <w:rsid w:val="006F5F18"/>
    <w:rsid w:val="006F62F6"/>
    <w:rsid w:val="006F6443"/>
    <w:rsid w:val="006F702D"/>
    <w:rsid w:val="00700015"/>
    <w:rsid w:val="007001F6"/>
    <w:rsid w:val="00700EF9"/>
    <w:rsid w:val="00701310"/>
    <w:rsid w:val="007017F6"/>
    <w:rsid w:val="00702606"/>
    <w:rsid w:val="00702B5F"/>
    <w:rsid w:val="00703211"/>
    <w:rsid w:val="00703A5B"/>
    <w:rsid w:val="00703DB0"/>
    <w:rsid w:val="00704406"/>
    <w:rsid w:val="00704C6E"/>
    <w:rsid w:val="0070509B"/>
    <w:rsid w:val="00705CE7"/>
    <w:rsid w:val="00705F0E"/>
    <w:rsid w:val="0070621D"/>
    <w:rsid w:val="007121F8"/>
    <w:rsid w:val="007122B8"/>
    <w:rsid w:val="00714F83"/>
    <w:rsid w:val="00715162"/>
    <w:rsid w:val="007155C7"/>
    <w:rsid w:val="007165A6"/>
    <w:rsid w:val="007166EB"/>
    <w:rsid w:val="00717D9B"/>
    <w:rsid w:val="00720B21"/>
    <w:rsid w:val="00721166"/>
    <w:rsid w:val="00721868"/>
    <w:rsid w:val="00722251"/>
    <w:rsid w:val="007224C7"/>
    <w:rsid w:val="00722B84"/>
    <w:rsid w:val="007231BE"/>
    <w:rsid w:val="0072362B"/>
    <w:rsid w:val="00723F88"/>
    <w:rsid w:val="0072409B"/>
    <w:rsid w:val="00724B11"/>
    <w:rsid w:val="00725827"/>
    <w:rsid w:val="00725B58"/>
    <w:rsid w:val="00727069"/>
    <w:rsid w:val="00727AD2"/>
    <w:rsid w:val="00730CCA"/>
    <w:rsid w:val="00731BA1"/>
    <w:rsid w:val="007333F2"/>
    <w:rsid w:val="00733647"/>
    <w:rsid w:val="00733825"/>
    <w:rsid w:val="00735543"/>
    <w:rsid w:val="00740F1E"/>
    <w:rsid w:val="007413F8"/>
    <w:rsid w:val="00743048"/>
    <w:rsid w:val="00743B37"/>
    <w:rsid w:val="0074476B"/>
    <w:rsid w:val="00744BAA"/>
    <w:rsid w:val="00744C68"/>
    <w:rsid w:val="007453F8"/>
    <w:rsid w:val="007455E3"/>
    <w:rsid w:val="007457D9"/>
    <w:rsid w:val="00745934"/>
    <w:rsid w:val="00746285"/>
    <w:rsid w:val="00746355"/>
    <w:rsid w:val="0075096B"/>
    <w:rsid w:val="00750A46"/>
    <w:rsid w:val="0075122F"/>
    <w:rsid w:val="00751840"/>
    <w:rsid w:val="00751C1E"/>
    <w:rsid w:val="00752BB9"/>
    <w:rsid w:val="00753486"/>
    <w:rsid w:val="007538DE"/>
    <w:rsid w:val="00753913"/>
    <w:rsid w:val="0075536C"/>
    <w:rsid w:val="0075582A"/>
    <w:rsid w:val="00755B9A"/>
    <w:rsid w:val="00755D13"/>
    <w:rsid w:val="00755F53"/>
    <w:rsid w:val="00756A13"/>
    <w:rsid w:val="00756AFC"/>
    <w:rsid w:val="007579DE"/>
    <w:rsid w:val="00757DE4"/>
    <w:rsid w:val="00761469"/>
    <w:rsid w:val="0076190B"/>
    <w:rsid w:val="0076253B"/>
    <w:rsid w:val="007635BC"/>
    <w:rsid w:val="00763B6E"/>
    <w:rsid w:val="00763FC3"/>
    <w:rsid w:val="00764F45"/>
    <w:rsid w:val="007653ED"/>
    <w:rsid w:val="00765924"/>
    <w:rsid w:val="00765F24"/>
    <w:rsid w:val="00766FC6"/>
    <w:rsid w:val="007674D7"/>
    <w:rsid w:val="0076763C"/>
    <w:rsid w:val="00767814"/>
    <w:rsid w:val="00770B6B"/>
    <w:rsid w:val="00771077"/>
    <w:rsid w:val="00772FC4"/>
    <w:rsid w:val="0077347C"/>
    <w:rsid w:val="00773A22"/>
    <w:rsid w:val="00773D60"/>
    <w:rsid w:val="00774846"/>
    <w:rsid w:val="0077533D"/>
    <w:rsid w:val="00775511"/>
    <w:rsid w:val="00780026"/>
    <w:rsid w:val="00780332"/>
    <w:rsid w:val="00780E96"/>
    <w:rsid w:val="007823CB"/>
    <w:rsid w:val="00783361"/>
    <w:rsid w:val="00784839"/>
    <w:rsid w:val="0079026C"/>
    <w:rsid w:val="007906C8"/>
    <w:rsid w:val="00790A39"/>
    <w:rsid w:val="00790D6E"/>
    <w:rsid w:val="00791484"/>
    <w:rsid w:val="00791DF9"/>
    <w:rsid w:val="00791E08"/>
    <w:rsid w:val="00792157"/>
    <w:rsid w:val="00792CCF"/>
    <w:rsid w:val="00793936"/>
    <w:rsid w:val="00795971"/>
    <w:rsid w:val="00795AB8"/>
    <w:rsid w:val="007963ED"/>
    <w:rsid w:val="007968B8"/>
    <w:rsid w:val="00796B55"/>
    <w:rsid w:val="00797FC8"/>
    <w:rsid w:val="007A03A6"/>
    <w:rsid w:val="007A0743"/>
    <w:rsid w:val="007A1579"/>
    <w:rsid w:val="007A1CA6"/>
    <w:rsid w:val="007A27D7"/>
    <w:rsid w:val="007A4050"/>
    <w:rsid w:val="007A4209"/>
    <w:rsid w:val="007A4CDD"/>
    <w:rsid w:val="007A7222"/>
    <w:rsid w:val="007B14CC"/>
    <w:rsid w:val="007B1D7D"/>
    <w:rsid w:val="007B2E3F"/>
    <w:rsid w:val="007B31DE"/>
    <w:rsid w:val="007B497D"/>
    <w:rsid w:val="007B577F"/>
    <w:rsid w:val="007B759B"/>
    <w:rsid w:val="007B7F23"/>
    <w:rsid w:val="007C0758"/>
    <w:rsid w:val="007C0A7E"/>
    <w:rsid w:val="007C1C4C"/>
    <w:rsid w:val="007C2330"/>
    <w:rsid w:val="007C2CFC"/>
    <w:rsid w:val="007C39E4"/>
    <w:rsid w:val="007C432C"/>
    <w:rsid w:val="007C523B"/>
    <w:rsid w:val="007C5A69"/>
    <w:rsid w:val="007C5B36"/>
    <w:rsid w:val="007C5C81"/>
    <w:rsid w:val="007C6638"/>
    <w:rsid w:val="007C6B6F"/>
    <w:rsid w:val="007C6C56"/>
    <w:rsid w:val="007C6ECA"/>
    <w:rsid w:val="007C7177"/>
    <w:rsid w:val="007C7677"/>
    <w:rsid w:val="007D0189"/>
    <w:rsid w:val="007D08BE"/>
    <w:rsid w:val="007D19F6"/>
    <w:rsid w:val="007D2C51"/>
    <w:rsid w:val="007D3A14"/>
    <w:rsid w:val="007D6890"/>
    <w:rsid w:val="007E07DD"/>
    <w:rsid w:val="007E0A54"/>
    <w:rsid w:val="007E1EEB"/>
    <w:rsid w:val="007E2542"/>
    <w:rsid w:val="007E34DB"/>
    <w:rsid w:val="007E359A"/>
    <w:rsid w:val="007E4335"/>
    <w:rsid w:val="007E4986"/>
    <w:rsid w:val="007E4B9C"/>
    <w:rsid w:val="007E4DFD"/>
    <w:rsid w:val="007E6676"/>
    <w:rsid w:val="007F18C4"/>
    <w:rsid w:val="007F1DFE"/>
    <w:rsid w:val="007F234E"/>
    <w:rsid w:val="007F2493"/>
    <w:rsid w:val="007F2D92"/>
    <w:rsid w:val="007F451F"/>
    <w:rsid w:val="007F456B"/>
    <w:rsid w:val="007F5552"/>
    <w:rsid w:val="007F66D8"/>
    <w:rsid w:val="007F69D0"/>
    <w:rsid w:val="007F74EA"/>
    <w:rsid w:val="007F771B"/>
    <w:rsid w:val="0080010C"/>
    <w:rsid w:val="00800E46"/>
    <w:rsid w:val="00801584"/>
    <w:rsid w:val="00802766"/>
    <w:rsid w:val="00802F58"/>
    <w:rsid w:val="00803F02"/>
    <w:rsid w:val="0080461E"/>
    <w:rsid w:val="008058CB"/>
    <w:rsid w:val="00807CD5"/>
    <w:rsid w:val="00811241"/>
    <w:rsid w:val="008127A3"/>
    <w:rsid w:val="00813157"/>
    <w:rsid w:val="00813BCA"/>
    <w:rsid w:val="00814DA1"/>
    <w:rsid w:val="0081552B"/>
    <w:rsid w:val="00815A33"/>
    <w:rsid w:val="008174A4"/>
    <w:rsid w:val="00817F17"/>
    <w:rsid w:val="008216EF"/>
    <w:rsid w:val="00822E5D"/>
    <w:rsid w:val="00823E2E"/>
    <w:rsid w:val="00824435"/>
    <w:rsid w:val="008246F0"/>
    <w:rsid w:val="00824E67"/>
    <w:rsid w:val="00825195"/>
    <w:rsid w:val="00825986"/>
    <w:rsid w:val="00826380"/>
    <w:rsid w:val="00827999"/>
    <w:rsid w:val="0083054B"/>
    <w:rsid w:val="0083230B"/>
    <w:rsid w:val="008327C7"/>
    <w:rsid w:val="008327DF"/>
    <w:rsid w:val="0083341F"/>
    <w:rsid w:val="0083439F"/>
    <w:rsid w:val="008343B6"/>
    <w:rsid w:val="008354B2"/>
    <w:rsid w:val="00835DB6"/>
    <w:rsid w:val="0083663D"/>
    <w:rsid w:val="008407A4"/>
    <w:rsid w:val="00840AC0"/>
    <w:rsid w:val="00840F6C"/>
    <w:rsid w:val="00841603"/>
    <w:rsid w:val="00843F94"/>
    <w:rsid w:val="00844130"/>
    <w:rsid w:val="008445ED"/>
    <w:rsid w:val="008445FB"/>
    <w:rsid w:val="00844C2F"/>
    <w:rsid w:val="0084543B"/>
    <w:rsid w:val="00845483"/>
    <w:rsid w:val="00845577"/>
    <w:rsid w:val="00845769"/>
    <w:rsid w:val="00845A51"/>
    <w:rsid w:val="00845FB6"/>
    <w:rsid w:val="008471EC"/>
    <w:rsid w:val="00847850"/>
    <w:rsid w:val="00851399"/>
    <w:rsid w:val="0085193A"/>
    <w:rsid w:val="0085195D"/>
    <w:rsid w:val="008519F8"/>
    <w:rsid w:val="00851D82"/>
    <w:rsid w:val="00852506"/>
    <w:rsid w:val="00854158"/>
    <w:rsid w:val="00854A49"/>
    <w:rsid w:val="008551F7"/>
    <w:rsid w:val="008552C6"/>
    <w:rsid w:val="00855C75"/>
    <w:rsid w:val="00856100"/>
    <w:rsid w:val="008563B2"/>
    <w:rsid w:val="00856DFA"/>
    <w:rsid w:val="00857E04"/>
    <w:rsid w:val="0086011A"/>
    <w:rsid w:val="00860340"/>
    <w:rsid w:val="00860FD0"/>
    <w:rsid w:val="00863E03"/>
    <w:rsid w:val="0086446D"/>
    <w:rsid w:val="0086455E"/>
    <w:rsid w:val="0086457A"/>
    <w:rsid w:val="00864736"/>
    <w:rsid w:val="008649E2"/>
    <w:rsid w:val="00865DEC"/>
    <w:rsid w:val="00867C18"/>
    <w:rsid w:val="00867F1A"/>
    <w:rsid w:val="00871955"/>
    <w:rsid w:val="00871FB0"/>
    <w:rsid w:val="00872830"/>
    <w:rsid w:val="008751D9"/>
    <w:rsid w:val="00875258"/>
    <w:rsid w:val="008754AC"/>
    <w:rsid w:val="00876EB9"/>
    <w:rsid w:val="008776A5"/>
    <w:rsid w:val="00880080"/>
    <w:rsid w:val="008809F9"/>
    <w:rsid w:val="00881050"/>
    <w:rsid w:val="0088144E"/>
    <w:rsid w:val="00882C39"/>
    <w:rsid w:val="00883938"/>
    <w:rsid w:val="008863CB"/>
    <w:rsid w:val="008865AC"/>
    <w:rsid w:val="00886E68"/>
    <w:rsid w:val="008878F4"/>
    <w:rsid w:val="00891918"/>
    <w:rsid w:val="00891C6D"/>
    <w:rsid w:val="008921E9"/>
    <w:rsid w:val="00892C43"/>
    <w:rsid w:val="0089334F"/>
    <w:rsid w:val="00894359"/>
    <w:rsid w:val="00896208"/>
    <w:rsid w:val="008972B8"/>
    <w:rsid w:val="00897B8A"/>
    <w:rsid w:val="008A1E08"/>
    <w:rsid w:val="008A1F6D"/>
    <w:rsid w:val="008A290A"/>
    <w:rsid w:val="008A2E26"/>
    <w:rsid w:val="008A4C5D"/>
    <w:rsid w:val="008A4CC9"/>
    <w:rsid w:val="008A4F9B"/>
    <w:rsid w:val="008A52AC"/>
    <w:rsid w:val="008A56FF"/>
    <w:rsid w:val="008A6545"/>
    <w:rsid w:val="008B0199"/>
    <w:rsid w:val="008B0E37"/>
    <w:rsid w:val="008B1560"/>
    <w:rsid w:val="008B1D1F"/>
    <w:rsid w:val="008B1EDA"/>
    <w:rsid w:val="008B32B5"/>
    <w:rsid w:val="008B40BF"/>
    <w:rsid w:val="008B55C2"/>
    <w:rsid w:val="008B5E9A"/>
    <w:rsid w:val="008B6447"/>
    <w:rsid w:val="008B772B"/>
    <w:rsid w:val="008B7EE2"/>
    <w:rsid w:val="008C1065"/>
    <w:rsid w:val="008C1293"/>
    <w:rsid w:val="008C228F"/>
    <w:rsid w:val="008C25D2"/>
    <w:rsid w:val="008C412D"/>
    <w:rsid w:val="008C58EA"/>
    <w:rsid w:val="008C5C6A"/>
    <w:rsid w:val="008C7DBF"/>
    <w:rsid w:val="008C7EF6"/>
    <w:rsid w:val="008D1AD3"/>
    <w:rsid w:val="008D4701"/>
    <w:rsid w:val="008D535A"/>
    <w:rsid w:val="008E0FE0"/>
    <w:rsid w:val="008E14FA"/>
    <w:rsid w:val="008E2052"/>
    <w:rsid w:val="008E229C"/>
    <w:rsid w:val="008E32BA"/>
    <w:rsid w:val="008E4BB6"/>
    <w:rsid w:val="008E5C3D"/>
    <w:rsid w:val="008E5E63"/>
    <w:rsid w:val="008E64A9"/>
    <w:rsid w:val="008E7958"/>
    <w:rsid w:val="008F0D8D"/>
    <w:rsid w:val="008F139F"/>
    <w:rsid w:val="008F1447"/>
    <w:rsid w:val="008F17A3"/>
    <w:rsid w:val="008F3F09"/>
    <w:rsid w:val="008F4C3D"/>
    <w:rsid w:val="008F58AB"/>
    <w:rsid w:val="008F5FC5"/>
    <w:rsid w:val="008F78B9"/>
    <w:rsid w:val="008F7AD9"/>
    <w:rsid w:val="008F7BDB"/>
    <w:rsid w:val="00900CAC"/>
    <w:rsid w:val="00901306"/>
    <w:rsid w:val="00901521"/>
    <w:rsid w:val="0090221E"/>
    <w:rsid w:val="009022F1"/>
    <w:rsid w:val="009029D3"/>
    <w:rsid w:val="00902E67"/>
    <w:rsid w:val="009049EB"/>
    <w:rsid w:val="009057E9"/>
    <w:rsid w:val="00905FC4"/>
    <w:rsid w:val="009069D3"/>
    <w:rsid w:val="00907D60"/>
    <w:rsid w:val="0091024E"/>
    <w:rsid w:val="009108E8"/>
    <w:rsid w:val="009118F6"/>
    <w:rsid w:val="0091274F"/>
    <w:rsid w:val="00912F08"/>
    <w:rsid w:val="00913234"/>
    <w:rsid w:val="009140AB"/>
    <w:rsid w:val="009155EB"/>
    <w:rsid w:val="00915C60"/>
    <w:rsid w:val="00915E73"/>
    <w:rsid w:val="00916131"/>
    <w:rsid w:val="00916A2F"/>
    <w:rsid w:val="00917588"/>
    <w:rsid w:val="00917AA2"/>
    <w:rsid w:val="00917CAA"/>
    <w:rsid w:val="00920402"/>
    <w:rsid w:val="009211BF"/>
    <w:rsid w:val="009239F3"/>
    <w:rsid w:val="00923D72"/>
    <w:rsid w:val="0092454D"/>
    <w:rsid w:val="0092481F"/>
    <w:rsid w:val="009261DB"/>
    <w:rsid w:val="009269C7"/>
    <w:rsid w:val="00926C75"/>
    <w:rsid w:val="00926F2F"/>
    <w:rsid w:val="00931EE6"/>
    <w:rsid w:val="009327B7"/>
    <w:rsid w:val="009333C1"/>
    <w:rsid w:val="00933E1C"/>
    <w:rsid w:val="0093431F"/>
    <w:rsid w:val="009350EE"/>
    <w:rsid w:val="009362C0"/>
    <w:rsid w:val="00940A15"/>
    <w:rsid w:val="009416C8"/>
    <w:rsid w:val="009417D2"/>
    <w:rsid w:val="00941E85"/>
    <w:rsid w:val="0094528C"/>
    <w:rsid w:val="009454C2"/>
    <w:rsid w:val="00946C3B"/>
    <w:rsid w:val="00946E46"/>
    <w:rsid w:val="0094710D"/>
    <w:rsid w:val="0094712B"/>
    <w:rsid w:val="00947727"/>
    <w:rsid w:val="00951026"/>
    <w:rsid w:val="00951334"/>
    <w:rsid w:val="009524E7"/>
    <w:rsid w:val="00952B9C"/>
    <w:rsid w:val="0095343D"/>
    <w:rsid w:val="0095393F"/>
    <w:rsid w:val="00953B75"/>
    <w:rsid w:val="00953B77"/>
    <w:rsid w:val="00955278"/>
    <w:rsid w:val="00956959"/>
    <w:rsid w:val="00957151"/>
    <w:rsid w:val="00962256"/>
    <w:rsid w:val="00962E22"/>
    <w:rsid w:val="0096420B"/>
    <w:rsid w:val="0096473E"/>
    <w:rsid w:val="0096484A"/>
    <w:rsid w:val="0096522C"/>
    <w:rsid w:val="00965354"/>
    <w:rsid w:val="009664BE"/>
    <w:rsid w:val="009676CF"/>
    <w:rsid w:val="00967B2A"/>
    <w:rsid w:val="0097127A"/>
    <w:rsid w:val="009712D0"/>
    <w:rsid w:val="00971C05"/>
    <w:rsid w:val="00972876"/>
    <w:rsid w:val="00972BAA"/>
    <w:rsid w:val="009735E7"/>
    <w:rsid w:val="00974A38"/>
    <w:rsid w:val="00975247"/>
    <w:rsid w:val="00975DC0"/>
    <w:rsid w:val="00977291"/>
    <w:rsid w:val="00980026"/>
    <w:rsid w:val="00982EC9"/>
    <w:rsid w:val="0098338D"/>
    <w:rsid w:val="009833AA"/>
    <w:rsid w:val="00983AAF"/>
    <w:rsid w:val="009845B4"/>
    <w:rsid w:val="009868AF"/>
    <w:rsid w:val="00986D88"/>
    <w:rsid w:val="00987E53"/>
    <w:rsid w:val="00990284"/>
    <w:rsid w:val="009904A4"/>
    <w:rsid w:val="0099124B"/>
    <w:rsid w:val="009916D9"/>
    <w:rsid w:val="00991717"/>
    <w:rsid w:val="00992447"/>
    <w:rsid w:val="0099415B"/>
    <w:rsid w:val="009943C1"/>
    <w:rsid w:val="0099452A"/>
    <w:rsid w:val="00994FA4"/>
    <w:rsid w:val="00997106"/>
    <w:rsid w:val="00997237"/>
    <w:rsid w:val="0099746C"/>
    <w:rsid w:val="00997835"/>
    <w:rsid w:val="00997D1F"/>
    <w:rsid w:val="009A0780"/>
    <w:rsid w:val="009A1408"/>
    <w:rsid w:val="009A1BCA"/>
    <w:rsid w:val="009A1FEB"/>
    <w:rsid w:val="009A7B20"/>
    <w:rsid w:val="009A7F5E"/>
    <w:rsid w:val="009B08DD"/>
    <w:rsid w:val="009B149D"/>
    <w:rsid w:val="009B160F"/>
    <w:rsid w:val="009B171D"/>
    <w:rsid w:val="009B2280"/>
    <w:rsid w:val="009B2F9D"/>
    <w:rsid w:val="009B30A4"/>
    <w:rsid w:val="009B343E"/>
    <w:rsid w:val="009B44BE"/>
    <w:rsid w:val="009B46AF"/>
    <w:rsid w:val="009B4DF9"/>
    <w:rsid w:val="009B520F"/>
    <w:rsid w:val="009B5CB3"/>
    <w:rsid w:val="009B6D6F"/>
    <w:rsid w:val="009C2209"/>
    <w:rsid w:val="009C3027"/>
    <w:rsid w:val="009C30B2"/>
    <w:rsid w:val="009C3A60"/>
    <w:rsid w:val="009C478A"/>
    <w:rsid w:val="009C6B7C"/>
    <w:rsid w:val="009C71CE"/>
    <w:rsid w:val="009C7EC1"/>
    <w:rsid w:val="009D0263"/>
    <w:rsid w:val="009D0809"/>
    <w:rsid w:val="009D10BB"/>
    <w:rsid w:val="009D13B0"/>
    <w:rsid w:val="009D14BD"/>
    <w:rsid w:val="009D186C"/>
    <w:rsid w:val="009D190D"/>
    <w:rsid w:val="009D1D1E"/>
    <w:rsid w:val="009D2ED3"/>
    <w:rsid w:val="009D4452"/>
    <w:rsid w:val="009D447E"/>
    <w:rsid w:val="009D6F58"/>
    <w:rsid w:val="009E03CF"/>
    <w:rsid w:val="009E054F"/>
    <w:rsid w:val="009E1525"/>
    <w:rsid w:val="009E1620"/>
    <w:rsid w:val="009E2772"/>
    <w:rsid w:val="009E498D"/>
    <w:rsid w:val="009E4A6E"/>
    <w:rsid w:val="009E56AA"/>
    <w:rsid w:val="009E608D"/>
    <w:rsid w:val="009E75C8"/>
    <w:rsid w:val="009F02C2"/>
    <w:rsid w:val="009F05DA"/>
    <w:rsid w:val="009F0C40"/>
    <w:rsid w:val="009F0F60"/>
    <w:rsid w:val="009F1D9C"/>
    <w:rsid w:val="009F216E"/>
    <w:rsid w:val="009F2BA7"/>
    <w:rsid w:val="009F2C42"/>
    <w:rsid w:val="009F3DC8"/>
    <w:rsid w:val="009F3E42"/>
    <w:rsid w:val="009F4ED6"/>
    <w:rsid w:val="009F6FBE"/>
    <w:rsid w:val="009F7769"/>
    <w:rsid w:val="009F7B25"/>
    <w:rsid w:val="00A000C7"/>
    <w:rsid w:val="00A00438"/>
    <w:rsid w:val="00A0087B"/>
    <w:rsid w:val="00A00E7A"/>
    <w:rsid w:val="00A00EE7"/>
    <w:rsid w:val="00A0292B"/>
    <w:rsid w:val="00A040B4"/>
    <w:rsid w:val="00A04372"/>
    <w:rsid w:val="00A04E71"/>
    <w:rsid w:val="00A05980"/>
    <w:rsid w:val="00A05E0E"/>
    <w:rsid w:val="00A07F55"/>
    <w:rsid w:val="00A103BB"/>
    <w:rsid w:val="00A10C09"/>
    <w:rsid w:val="00A110D2"/>
    <w:rsid w:val="00A11164"/>
    <w:rsid w:val="00A11621"/>
    <w:rsid w:val="00A12945"/>
    <w:rsid w:val="00A1353E"/>
    <w:rsid w:val="00A135EB"/>
    <w:rsid w:val="00A1548B"/>
    <w:rsid w:val="00A15496"/>
    <w:rsid w:val="00A172F0"/>
    <w:rsid w:val="00A178BC"/>
    <w:rsid w:val="00A21032"/>
    <w:rsid w:val="00A23C1D"/>
    <w:rsid w:val="00A23C81"/>
    <w:rsid w:val="00A24033"/>
    <w:rsid w:val="00A24138"/>
    <w:rsid w:val="00A27361"/>
    <w:rsid w:val="00A3103E"/>
    <w:rsid w:val="00A3105B"/>
    <w:rsid w:val="00A3113E"/>
    <w:rsid w:val="00A32AAC"/>
    <w:rsid w:val="00A32B0C"/>
    <w:rsid w:val="00A331A7"/>
    <w:rsid w:val="00A33E72"/>
    <w:rsid w:val="00A345D3"/>
    <w:rsid w:val="00A36022"/>
    <w:rsid w:val="00A36363"/>
    <w:rsid w:val="00A40830"/>
    <w:rsid w:val="00A42294"/>
    <w:rsid w:val="00A45114"/>
    <w:rsid w:val="00A46CD6"/>
    <w:rsid w:val="00A50361"/>
    <w:rsid w:val="00A50372"/>
    <w:rsid w:val="00A54144"/>
    <w:rsid w:val="00A544C8"/>
    <w:rsid w:val="00A54BA9"/>
    <w:rsid w:val="00A54FA0"/>
    <w:rsid w:val="00A54FC4"/>
    <w:rsid w:val="00A57158"/>
    <w:rsid w:val="00A574CC"/>
    <w:rsid w:val="00A57736"/>
    <w:rsid w:val="00A5795F"/>
    <w:rsid w:val="00A61D99"/>
    <w:rsid w:val="00A63DE9"/>
    <w:rsid w:val="00A64101"/>
    <w:rsid w:val="00A65A3B"/>
    <w:rsid w:val="00A65D46"/>
    <w:rsid w:val="00A66B5D"/>
    <w:rsid w:val="00A67F47"/>
    <w:rsid w:val="00A72734"/>
    <w:rsid w:val="00A72C8A"/>
    <w:rsid w:val="00A73209"/>
    <w:rsid w:val="00A75DDF"/>
    <w:rsid w:val="00A76004"/>
    <w:rsid w:val="00A7635B"/>
    <w:rsid w:val="00A80BD8"/>
    <w:rsid w:val="00A80C0C"/>
    <w:rsid w:val="00A81571"/>
    <w:rsid w:val="00A81B26"/>
    <w:rsid w:val="00A820EE"/>
    <w:rsid w:val="00A833B1"/>
    <w:rsid w:val="00A83E53"/>
    <w:rsid w:val="00A85AE6"/>
    <w:rsid w:val="00A90434"/>
    <w:rsid w:val="00A9333C"/>
    <w:rsid w:val="00A95035"/>
    <w:rsid w:val="00A959DE"/>
    <w:rsid w:val="00A95DAE"/>
    <w:rsid w:val="00A95E0F"/>
    <w:rsid w:val="00A96420"/>
    <w:rsid w:val="00A96ABF"/>
    <w:rsid w:val="00A97575"/>
    <w:rsid w:val="00AA083C"/>
    <w:rsid w:val="00AA26E7"/>
    <w:rsid w:val="00AA2730"/>
    <w:rsid w:val="00AA2C26"/>
    <w:rsid w:val="00AA3441"/>
    <w:rsid w:val="00AA35A9"/>
    <w:rsid w:val="00AA37DA"/>
    <w:rsid w:val="00AA598E"/>
    <w:rsid w:val="00AA60E5"/>
    <w:rsid w:val="00AA7026"/>
    <w:rsid w:val="00AA7E66"/>
    <w:rsid w:val="00AB0101"/>
    <w:rsid w:val="00AB0D73"/>
    <w:rsid w:val="00AB17EB"/>
    <w:rsid w:val="00AB1B32"/>
    <w:rsid w:val="00AB24B3"/>
    <w:rsid w:val="00AB27E6"/>
    <w:rsid w:val="00AB387E"/>
    <w:rsid w:val="00AB3907"/>
    <w:rsid w:val="00AB45C2"/>
    <w:rsid w:val="00AB486E"/>
    <w:rsid w:val="00AB5453"/>
    <w:rsid w:val="00AB59C5"/>
    <w:rsid w:val="00AB5FC4"/>
    <w:rsid w:val="00AB6D40"/>
    <w:rsid w:val="00AB7271"/>
    <w:rsid w:val="00AB7BBF"/>
    <w:rsid w:val="00AC1DC7"/>
    <w:rsid w:val="00AC2B12"/>
    <w:rsid w:val="00AC2D5B"/>
    <w:rsid w:val="00AC3ECE"/>
    <w:rsid w:val="00AC4BCE"/>
    <w:rsid w:val="00AC4BE1"/>
    <w:rsid w:val="00AC5326"/>
    <w:rsid w:val="00AC5DD8"/>
    <w:rsid w:val="00AC5DE9"/>
    <w:rsid w:val="00AC71D2"/>
    <w:rsid w:val="00AC7E96"/>
    <w:rsid w:val="00AD090A"/>
    <w:rsid w:val="00AD2B49"/>
    <w:rsid w:val="00AD2FF7"/>
    <w:rsid w:val="00AD3F80"/>
    <w:rsid w:val="00AD4EED"/>
    <w:rsid w:val="00AD6914"/>
    <w:rsid w:val="00AD7608"/>
    <w:rsid w:val="00AD7CC7"/>
    <w:rsid w:val="00AE0729"/>
    <w:rsid w:val="00AE2030"/>
    <w:rsid w:val="00AE6CD0"/>
    <w:rsid w:val="00AF0A19"/>
    <w:rsid w:val="00AF0D96"/>
    <w:rsid w:val="00AF131B"/>
    <w:rsid w:val="00AF1347"/>
    <w:rsid w:val="00AF2026"/>
    <w:rsid w:val="00AF2602"/>
    <w:rsid w:val="00AF2848"/>
    <w:rsid w:val="00AF2B03"/>
    <w:rsid w:val="00AF2DB6"/>
    <w:rsid w:val="00AF3919"/>
    <w:rsid w:val="00AF3B99"/>
    <w:rsid w:val="00AF4F13"/>
    <w:rsid w:val="00AF6A6D"/>
    <w:rsid w:val="00B0095E"/>
    <w:rsid w:val="00B0103C"/>
    <w:rsid w:val="00B0176E"/>
    <w:rsid w:val="00B01F03"/>
    <w:rsid w:val="00B02807"/>
    <w:rsid w:val="00B04179"/>
    <w:rsid w:val="00B04238"/>
    <w:rsid w:val="00B0455E"/>
    <w:rsid w:val="00B060F7"/>
    <w:rsid w:val="00B06169"/>
    <w:rsid w:val="00B072B1"/>
    <w:rsid w:val="00B07D23"/>
    <w:rsid w:val="00B10142"/>
    <w:rsid w:val="00B1098A"/>
    <w:rsid w:val="00B113E7"/>
    <w:rsid w:val="00B12D68"/>
    <w:rsid w:val="00B12F18"/>
    <w:rsid w:val="00B13548"/>
    <w:rsid w:val="00B13A80"/>
    <w:rsid w:val="00B14209"/>
    <w:rsid w:val="00B147AC"/>
    <w:rsid w:val="00B14885"/>
    <w:rsid w:val="00B14CAB"/>
    <w:rsid w:val="00B1542C"/>
    <w:rsid w:val="00B161D1"/>
    <w:rsid w:val="00B17DD8"/>
    <w:rsid w:val="00B205A2"/>
    <w:rsid w:val="00B20AB5"/>
    <w:rsid w:val="00B216D6"/>
    <w:rsid w:val="00B22083"/>
    <w:rsid w:val="00B221E5"/>
    <w:rsid w:val="00B232C2"/>
    <w:rsid w:val="00B23C9A"/>
    <w:rsid w:val="00B242A3"/>
    <w:rsid w:val="00B24463"/>
    <w:rsid w:val="00B24BF4"/>
    <w:rsid w:val="00B2621C"/>
    <w:rsid w:val="00B2655A"/>
    <w:rsid w:val="00B26AA9"/>
    <w:rsid w:val="00B26D80"/>
    <w:rsid w:val="00B30068"/>
    <w:rsid w:val="00B30C5E"/>
    <w:rsid w:val="00B3213E"/>
    <w:rsid w:val="00B321C4"/>
    <w:rsid w:val="00B3337C"/>
    <w:rsid w:val="00B349ED"/>
    <w:rsid w:val="00B35806"/>
    <w:rsid w:val="00B36790"/>
    <w:rsid w:val="00B41701"/>
    <w:rsid w:val="00B41975"/>
    <w:rsid w:val="00B41BCA"/>
    <w:rsid w:val="00B42313"/>
    <w:rsid w:val="00B427DC"/>
    <w:rsid w:val="00B42B40"/>
    <w:rsid w:val="00B43454"/>
    <w:rsid w:val="00B45030"/>
    <w:rsid w:val="00B45360"/>
    <w:rsid w:val="00B45998"/>
    <w:rsid w:val="00B45F9E"/>
    <w:rsid w:val="00B467F0"/>
    <w:rsid w:val="00B46B99"/>
    <w:rsid w:val="00B503B5"/>
    <w:rsid w:val="00B50AB6"/>
    <w:rsid w:val="00B51B61"/>
    <w:rsid w:val="00B52601"/>
    <w:rsid w:val="00B54171"/>
    <w:rsid w:val="00B545D7"/>
    <w:rsid w:val="00B54E7A"/>
    <w:rsid w:val="00B576F9"/>
    <w:rsid w:val="00B631A1"/>
    <w:rsid w:val="00B63DC4"/>
    <w:rsid w:val="00B649DB"/>
    <w:rsid w:val="00B64E00"/>
    <w:rsid w:val="00B67E17"/>
    <w:rsid w:val="00B70617"/>
    <w:rsid w:val="00B726F3"/>
    <w:rsid w:val="00B72C5F"/>
    <w:rsid w:val="00B7428E"/>
    <w:rsid w:val="00B746C6"/>
    <w:rsid w:val="00B74EF9"/>
    <w:rsid w:val="00B7532D"/>
    <w:rsid w:val="00B76C1C"/>
    <w:rsid w:val="00B771AB"/>
    <w:rsid w:val="00B77737"/>
    <w:rsid w:val="00B80F21"/>
    <w:rsid w:val="00B814D5"/>
    <w:rsid w:val="00B8345D"/>
    <w:rsid w:val="00B840FB"/>
    <w:rsid w:val="00B86253"/>
    <w:rsid w:val="00B86C4E"/>
    <w:rsid w:val="00B8720E"/>
    <w:rsid w:val="00B909C0"/>
    <w:rsid w:val="00B90D6D"/>
    <w:rsid w:val="00B91463"/>
    <w:rsid w:val="00B918A4"/>
    <w:rsid w:val="00B921AD"/>
    <w:rsid w:val="00B93383"/>
    <w:rsid w:val="00B93A4D"/>
    <w:rsid w:val="00B93C28"/>
    <w:rsid w:val="00B9727F"/>
    <w:rsid w:val="00B975D1"/>
    <w:rsid w:val="00BA18F4"/>
    <w:rsid w:val="00BA1B9B"/>
    <w:rsid w:val="00BA26FE"/>
    <w:rsid w:val="00BA279E"/>
    <w:rsid w:val="00BA55FA"/>
    <w:rsid w:val="00BA58AF"/>
    <w:rsid w:val="00BA5B38"/>
    <w:rsid w:val="00BA721D"/>
    <w:rsid w:val="00BA727B"/>
    <w:rsid w:val="00BA73DD"/>
    <w:rsid w:val="00BA79F3"/>
    <w:rsid w:val="00BB0CB7"/>
    <w:rsid w:val="00BB0E85"/>
    <w:rsid w:val="00BB2891"/>
    <w:rsid w:val="00BB29DC"/>
    <w:rsid w:val="00BB3B43"/>
    <w:rsid w:val="00BB3DA4"/>
    <w:rsid w:val="00BB3F77"/>
    <w:rsid w:val="00BB43FC"/>
    <w:rsid w:val="00BB45EC"/>
    <w:rsid w:val="00BB617E"/>
    <w:rsid w:val="00BB7F77"/>
    <w:rsid w:val="00BC191E"/>
    <w:rsid w:val="00BC27CA"/>
    <w:rsid w:val="00BC41A2"/>
    <w:rsid w:val="00BC5BD6"/>
    <w:rsid w:val="00BC74BA"/>
    <w:rsid w:val="00BD0680"/>
    <w:rsid w:val="00BD0E36"/>
    <w:rsid w:val="00BD168E"/>
    <w:rsid w:val="00BD25CE"/>
    <w:rsid w:val="00BD27AD"/>
    <w:rsid w:val="00BD2C1D"/>
    <w:rsid w:val="00BD2F11"/>
    <w:rsid w:val="00BD303C"/>
    <w:rsid w:val="00BD3621"/>
    <w:rsid w:val="00BD5241"/>
    <w:rsid w:val="00BD52E5"/>
    <w:rsid w:val="00BD767A"/>
    <w:rsid w:val="00BD77EE"/>
    <w:rsid w:val="00BE2A31"/>
    <w:rsid w:val="00BE2E65"/>
    <w:rsid w:val="00BE390B"/>
    <w:rsid w:val="00BE3EE9"/>
    <w:rsid w:val="00BE7A97"/>
    <w:rsid w:val="00BF0C3B"/>
    <w:rsid w:val="00BF15E1"/>
    <w:rsid w:val="00BF18D6"/>
    <w:rsid w:val="00BF203E"/>
    <w:rsid w:val="00BF22D2"/>
    <w:rsid w:val="00BF286C"/>
    <w:rsid w:val="00BF2E25"/>
    <w:rsid w:val="00BF38A6"/>
    <w:rsid w:val="00BF3FB7"/>
    <w:rsid w:val="00BF44FD"/>
    <w:rsid w:val="00BF4D5C"/>
    <w:rsid w:val="00BF6953"/>
    <w:rsid w:val="00BF6BF2"/>
    <w:rsid w:val="00BF7B2E"/>
    <w:rsid w:val="00BF7EE2"/>
    <w:rsid w:val="00C0095C"/>
    <w:rsid w:val="00C00DB6"/>
    <w:rsid w:val="00C0245E"/>
    <w:rsid w:val="00C03A70"/>
    <w:rsid w:val="00C047E1"/>
    <w:rsid w:val="00C0482E"/>
    <w:rsid w:val="00C05116"/>
    <w:rsid w:val="00C05240"/>
    <w:rsid w:val="00C06041"/>
    <w:rsid w:val="00C0608A"/>
    <w:rsid w:val="00C069C1"/>
    <w:rsid w:val="00C06ED2"/>
    <w:rsid w:val="00C07421"/>
    <w:rsid w:val="00C074A7"/>
    <w:rsid w:val="00C106ED"/>
    <w:rsid w:val="00C106F2"/>
    <w:rsid w:val="00C12E66"/>
    <w:rsid w:val="00C1330E"/>
    <w:rsid w:val="00C13CE1"/>
    <w:rsid w:val="00C142CB"/>
    <w:rsid w:val="00C14F8B"/>
    <w:rsid w:val="00C15CDA"/>
    <w:rsid w:val="00C165DD"/>
    <w:rsid w:val="00C17F11"/>
    <w:rsid w:val="00C2027D"/>
    <w:rsid w:val="00C2220D"/>
    <w:rsid w:val="00C22D54"/>
    <w:rsid w:val="00C23200"/>
    <w:rsid w:val="00C232B8"/>
    <w:rsid w:val="00C242E3"/>
    <w:rsid w:val="00C246E9"/>
    <w:rsid w:val="00C25288"/>
    <w:rsid w:val="00C25B95"/>
    <w:rsid w:val="00C25E0D"/>
    <w:rsid w:val="00C2680C"/>
    <w:rsid w:val="00C26958"/>
    <w:rsid w:val="00C27AC8"/>
    <w:rsid w:val="00C27F7E"/>
    <w:rsid w:val="00C302B5"/>
    <w:rsid w:val="00C30D42"/>
    <w:rsid w:val="00C31111"/>
    <w:rsid w:val="00C321A1"/>
    <w:rsid w:val="00C323D0"/>
    <w:rsid w:val="00C32B73"/>
    <w:rsid w:val="00C32F51"/>
    <w:rsid w:val="00C3397E"/>
    <w:rsid w:val="00C3403F"/>
    <w:rsid w:val="00C34EE2"/>
    <w:rsid w:val="00C361DF"/>
    <w:rsid w:val="00C36285"/>
    <w:rsid w:val="00C36748"/>
    <w:rsid w:val="00C369DC"/>
    <w:rsid w:val="00C37340"/>
    <w:rsid w:val="00C37643"/>
    <w:rsid w:val="00C4162C"/>
    <w:rsid w:val="00C417FA"/>
    <w:rsid w:val="00C41BE0"/>
    <w:rsid w:val="00C41C3D"/>
    <w:rsid w:val="00C42080"/>
    <w:rsid w:val="00C42983"/>
    <w:rsid w:val="00C43CEA"/>
    <w:rsid w:val="00C461DC"/>
    <w:rsid w:val="00C47D39"/>
    <w:rsid w:val="00C50941"/>
    <w:rsid w:val="00C50A6F"/>
    <w:rsid w:val="00C50F92"/>
    <w:rsid w:val="00C518E5"/>
    <w:rsid w:val="00C51962"/>
    <w:rsid w:val="00C51D43"/>
    <w:rsid w:val="00C527D7"/>
    <w:rsid w:val="00C52A57"/>
    <w:rsid w:val="00C532FA"/>
    <w:rsid w:val="00C540D8"/>
    <w:rsid w:val="00C54401"/>
    <w:rsid w:val="00C54F41"/>
    <w:rsid w:val="00C54F60"/>
    <w:rsid w:val="00C5575F"/>
    <w:rsid w:val="00C575D3"/>
    <w:rsid w:val="00C6002A"/>
    <w:rsid w:val="00C6009E"/>
    <w:rsid w:val="00C6063C"/>
    <w:rsid w:val="00C60764"/>
    <w:rsid w:val="00C61B6C"/>
    <w:rsid w:val="00C6259D"/>
    <w:rsid w:val="00C63237"/>
    <w:rsid w:val="00C63626"/>
    <w:rsid w:val="00C63D92"/>
    <w:rsid w:val="00C653CC"/>
    <w:rsid w:val="00C6689D"/>
    <w:rsid w:val="00C6761F"/>
    <w:rsid w:val="00C72C1B"/>
    <w:rsid w:val="00C72C63"/>
    <w:rsid w:val="00C72D94"/>
    <w:rsid w:val="00C739AD"/>
    <w:rsid w:val="00C742DD"/>
    <w:rsid w:val="00C75223"/>
    <w:rsid w:val="00C767FE"/>
    <w:rsid w:val="00C770DD"/>
    <w:rsid w:val="00C77D4D"/>
    <w:rsid w:val="00C77D6F"/>
    <w:rsid w:val="00C8084C"/>
    <w:rsid w:val="00C80DC0"/>
    <w:rsid w:val="00C80FAE"/>
    <w:rsid w:val="00C82047"/>
    <w:rsid w:val="00C825A6"/>
    <w:rsid w:val="00C83366"/>
    <w:rsid w:val="00C84578"/>
    <w:rsid w:val="00C84E8C"/>
    <w:rsid w:val="00C8510E"/>
    <w:rsid w:val="00C85761"/>
    <w:rsid w:val="00C86B62"/>
    <w:rsid w:val="00C86F90"/>
    <w:rsid w:val="00C91370"/>
    <w:rsid w:val="00C91DDC"/>
    <w:rsid w:val="00C91ED2"/>
    <w:rsid w:val="00C943FA"/>
    <w:rsid w:val="00C94946"/>
    <w:rsid w:val="00C94AA2"/>
    <w:rsid w:val="00C95405"/>
    <w:rsid w:val="00C95927"/>
    <w:rsid w:val="00C96823"/>
    <w:rsid w:val="00CA081C"/>
    <w:rsid w:val="00CA10DC"/>
    <w:rsid w:val="00CA29DB"/>
    <w:rsid w:val="00CA38EF"/>
    <w:rsid w:val="00CA3CA6"/>
    <w:rsid w:val="00CA4902"/>
    <w:rsid w:val="00CA4D2A"/>
    <w:rsid w:val="00CA4DE9"/>
    <w:rsid w:val="00CA55A3"/>
    <w:rsid w:val="00CA58D0"/>
    <w:rsid w:val="00CA5F89"/>
    <w:rsid w:val="00CA7A57"/>
    <w:rsid w:val="00CB0301"/>
    <w:rsid w:val="00CB0843"/>
    <w:rsid w:val="00CB19E1"/>
    <w:rsid w:val="00CB1A5E"/>
    <w:rsid w:val="00CB2964"/>
    <w:rsid w:val="00CB2F98"/>
    <w:rsid w:val="00CB30D5"/>
    <w:rsid w:val="00CB466D"/>
    <w:rsid w:val="00CB4828"/>
    <w:rsid w:val="00CB5779"/>
    <w:rsid w:val="00CB5B68"/>
    <w:rsid w:val="00CB5E28"/>
    <w:rsid w:val="00CB7582"/>
    <w:rsid w:val="00CC01A6"/>
    <w:rsid w:val="00CC0D8B"/>
    <w:rsid w:val="00CC1BC2"/>
    <w:rsid w:val="00CC3D3B"/>
    <w:rsid w:val="00CC3EF4"/>
    <w:rsid w:val="00CC3F8E"/>
    <w:rsid w:val="00CC6419"/>
    <w:rsid w:val="00CC7451"/>
    <w:rsid w:val="00CC7CFE"/>
    <w:rsid w:val="00CD06BE"/>
    <w:rsid w:val="00CD0757"/>
    <w:rsid w:val="00CD19B6"/>
    <w:rsid w:val="00CD2499"/>
    <w:rsid w:val="00CD2EBB"/>
    <w:rsid w:val="00CD3DF4"/>
    <w:rsid w:val="00CD4E63"/>
    <w:rsid w:val="00CD6816"/>
    <w:rsid w:val="00CD6DEB"/>
    <w:rsid w:val="00CD77E7"/>
    <w:rsid w:val="00CD7E7D"/>
    <w:rsid w:val="00CE18BD"/>
    <w:rsid w:val="00CE1953"/>
    <w:rsid w:val="00CE3B04"/>
    <w:rsid w:val="00CE3CCF"/>
    <w:rsid w:val="00CE4C7C"/>
    <w:rsid w:val="00CE4DA4"/>
    <w:rsid w:val="00CE6D34"/>
    <w:rsid w:val="00CE6F5C"/>
    <w:rsid w:val="00CE79AF"/>
    <w:rsid w:val="00CE7CF4"/>
    <w:rsid w:val="00CE7F54"/>
    <w:rsid w:val="00CF058A"/>
    <w:rsid w:val="00CF1677"/>
    <w:rsid w:val="00CF30D0"/>
    <w:rsid w:val="00CF3DD9"/>
    <w:rsid w:val="00CF7653"/>
    <w:rsid w:val="00CF78DF"/>
    <w:rsid w:val="00D0090A"/>
    <w:rsid w:val="00D00DBD"/>
    <w:rsid w:val="00D04FFC"/>
    <w:rsid w:val="00D069FD"/>
    <w:rsid w:val="00D07956"/>
    <w:rsid w:val="00D10262"/>
    <w:rsid w:val="00D11302"/>
    <w:rsid w:val="00D12374"/>
    <w:rsid w:val="00D1295E"/>
    <w:rsid w:val="00D12E2F"/>
    <w:rsid w:val="00D14376"/>
    <w:rsid w:val="00D14C41"/>
    <w:rsid w:val="00D15390"/>
    <w:rsid w:val="00D15EE3"/>
    <w:rsid w:val="00D16A50"/>
    <w:rsid w:val="00D20874"/>
    <w:rsid w:val="00D2137D"/>
    <w:rsid w:val="00D2210E"/>
    <w:rsid w:val="00D236D4"/>
    <w:rsid w:val="00D23902"/>
    <w:rsid w:val="00D2398C"/>
    <w:rsid w:val="00D23BF4"/>
    <w:rsid w:val="00D24405"/>
    <w:rsid w:val="00D250BA"/>
    <w:rsid w:val="00D255B3"/>
    <w:rsid w:val="00D2627A"/>
    <w:rsid w:val="00D27550"/>
    <w:rsid w:val="00D275EE"/>
    <w:rsid w:val="00D30805"/>
    <w:rsid w:val="00D3179C"/>
    <w:rsid w:val="00D31B03"/>
    <w:rsid w:val="00D33021"/>
    <w:rsid w:val="00D335B6"/>
    <w:rsid w:val="00D33BA4"/>
    <w:rsid w:val="00D35BE3"/>
    <w:rsid w:val="00D35F31"/>
    <w:rsid w:val="00D3687B"/>
    <w:rsid w:val="00D4162E"/>
    <w:rsid w:val="00D422D4"/>
    <w:rsid w:val="00D42C50"/>
    <w:rsid w:val="00D42EB6"/>
    <w:rsid w:val="00D43A41"/>
    <w:rsid w:val="00D44B4F"/>
    <w:rsid w:val="00D4500C"/>
    <w:rsid w:val="00D4514A"/>
    <w:rsid w:val="00D459A9"/>
    <w:rsid w:val="00D467B9"/>
    <w:rsid w:val="00D46BF9"/>
    <w:rsid w:val="00D46E03"/>
    <w:rsid w:val="00D476A3"/>
    <w:rsid w:val="00D51E8B"/>
    <w:rsid w:val="00D51FAF"/>
    <w:rsid w:val="00D52025"/>
    <w:rsid w:val="00D53C5D"/>
    <w:rsid w:val="00D559E5"/>
    <w:rsid w:val="00D55F8C"/>
    <w:rsid w:val="00D56EF6"/>
    <w:rsid w:val="00D5794E"/>
    <w:rsid w:val="00D60C5C"/>
    <w:rsid w:val="00D62DAE"/>
    <w:rsid w:val="00D63313"/>
    <w:rsid w:val="00D6484B"/>
    <w:rsid w:val="00D64C02"/>
    <w:rsid w:val="00D64F25"/>
    <w:rsid w:val="00D65BBC"/>
    <w:rsid w:val="00D6611B"/>
    <w:rsid w:val="00D66CF5"/>
    <w:rsid w:val="00D66D44"/>
    <w:rsid w:val="00D701AC"/>
    <w:rsid w:val="00D70E5F"/>
    <w:rsid w:val="00D72347"/>
    <w:rsid w:val="00D73036"/>
    <w:rsid w:val="00D75962"/>
    <w:rsid w:val="00D7721B"/>
    <w:rsid w:val="00D815E8"/>
    <w:rsid w:val="00D8245D"/>
    <w:rsid w:val="00D82E34"/>
    <w:rsid w:val="00D844DA"/>
    <w:rsid w:val="00D8467A"/>
    <w:rsid w:val="00D847BF"/>
    <w:rsid w:val="00D8731F"/>
    <w:rsid w:val="00D90030"/>
    <w:rsid w:val="00D9012C"/>
    <w:rsid w:val="00D9034A"/>
    <w:rsid w:val="00D91595"/>
    <w:rsid w:val="00D92517"/>
    <w:rsid w:val="00D92E7A"/>
    <w:rsid w:val="00D9339C"/>
    <w:rsid w:val="00D976BD"/>
    <w:rsid w:val="00DA2393"/>
    <w:rsid w:val="00DA2673"/>
    <w:rsid w:val="00DA357B"/>
    <w:rsid w:val="00DA41BE"/>
    <w:rsid w:val="00DA4251"/>
    <w:rsid w:val="00DA43D1"/>
    <w:rsid w:val="00DA4A0B"/>
    <w:rsid w:val="00DA4A2E"/>
    <w:rsid w:val="00DA4EAA"/>
    <w:rsid w:val="00DA511D"/>
    <w:rsid w:val="00DA5867"/>
    <w:rsid w:val="00DA597B"/>
    <w:rsid w:val="00DA5F70"/>
    <w:rsid w:val="00DA78BC"/>
    <w:rsid w:val="00DB251D"/>
    <w:rsid w:val="00DB6A90"/>
    <w:rsid w:val="00DB7CBF"/>
    <w:rsid w:val="00DC0F56"/>
    <w:rsid w:val="00DC2D8B"/>
    <w:rsid w:val="00DC2F05"/>
    <w:rsid w:val="00DC389A"/>
    <w:rsid w:val="00DC3C06"/>
    <w:rsid w:val="00DC3CF1"/>
    <w:rsid w:val="00DC493A"/>
    <w:rsid w:val="00DC4C5C"/>
    <w:rsid w:val="00DC619F"/>
    <w:rsid w:val="00DC6C94"/>
    <w:rsid w:val="00DD07BA"/>
    <w:rsid w:val="00DD1A7A"/>
    <w:rsid w:val="00DD1D5C"/>
    <w:rsid w:val="00DD2221"/>
    <w:rsid w:val="00DD3AEF"/>
    <w:rsid w:val="00DD3ED7"/>
    <w:rsid w:val="00DD4274"/>
    <w:rsid w:val="00DD63F0"/>
    <w:rsid w:val="00DD6C4A"/>
    <w:rsid w:val="00DE0302"/>
    <w:rsid w:val="00DE05E6"/>
    <w:rsid w:val="00DE0BD9"/>
    <w:rsid w:val="00DE0C3E"/>
    <w:rsid w:val="00DE1030"/>
    <w:rsid w:val="00DE2554"/>
    <w:rsid w:val="00DE2563"/>
    <w:rsid w:val="00DE257C"/>
    <w:rsid w:val="00DE29C3"/>
    <w:rsid w:val="00DE3995"/>
    <w:rsid w:val="00DE6C3A"/>
    <w:rsid w:val="00DE6E17"/>
    <w:rsid w:val="00DE6FCB"/>
    <w:rsid w:val="00DE71EA"/>
    <w:rsid w:val="00DE7FB4"/>
    <w:rsid w:val="00DF016F"/>
    <w:rsid w:val="00DF06B3"/>
    <w:rsid w:val="00DF1A11"/>
    <w:rsid w:val="00DF25DA"/>
    <w:rsid w:val="00DF34DE"/>
    <w:rsid w:val="00DF4651"/>
    <w:rsid w:val="00DF5264"/>
    <w:rsid w:val="00DF5B3B"/>
    <w:rsid w:val="00DF6464"/>
    <w:rsid w:val="00DF6797"/>
    <w:rsid w:val="00DF6A45"/>
    <w:rsid w:val="00DF75F9"/>
    <w:rsid w:val="00E0024D"/>
    <w:rsid w:val="00E00A1F"/>
    <w:rsid w:val="00E012DF"/>
    <w:rsid w:val="00E01CD4"/>
    <w:rsid w:val="00E01E5C"/>
    <w:rsid w:val="00E02163"/>
    <w:rsid w:val="00E0244D"/>
    <w:rsid w:val="00E03E07"/>
    <w:rsid w:val="00E04427"/>
    <w:rsid w:val="00E045CC"/>
    <w:rsid w:val="00E046EA"/>
    <w:rsid w:val="00E051A5"/>
    <w:rsid w:val="00E05B1C"/>
    <w:rsid w:val="00E05CA7"/>
    <w:rsid w:val="00E061E6"/>
    <w:rsid w:val="00E06773"/>
    <w:rsid w:val="00E1060A"/>
    <w:rsid w:val="00E1206C"/>
    <w:rsid w:val="00E120A6"/>
    <w:rsid w:val="00E14128"/>
    <w:rsid w:val="00E14B7C"/>
    <w:rsid w:val="00E170AA"/>
    <w:rsid w:val="00E17644"/>
    <w:rsid w:val="00E20100"/>
    <w:rsid w:val="00E213B8"/>
    <w:rsid w:val="00E21597"/>
    <w:rsid w:val="00E21F58"/>
    <w:rsid w:val="00E22090"/>
    <w:rsid w:val="00E2217D"/>
    <w:rsid w:val="00E23904"/>
    <w:rsid w:val="00E25E9B"/>
    <w:rsid w:val="00E2615D"/>
    <w:rsid w:val="00E26521"/>
    <w:rsid w:val="00E30300"/>
    <w:rsid w:val="00E32150"/>
    <w:rsid w:val="00E326B8"/>
    <w:rsid w:val="00E32A55"/>
    <w:rsid w:val="00E332C7"/>
    <w:rsid w:val="00E33314"/>
    <w:rsid w:val="00E338FE"/>
    <w:rsid w:val="00E364D1"/>
    <w:rsid w:val="00E3743A"/>
    <w:rsid w:val="00E377D6"/>
    <w:rsid w:val="00E3795E"/>
    <w:rsid w:val="00E40547"/>
    <w:rsid w:val="00E40792"/>
    <w:rsid w:val="00E408E1"/>
    <w:rsid w:val="00E40B6D"/>
    <w:rsid w:val="00E41DC4"/>
    <w:rsid w:val="00E4227F"/>
    <w:rsid w:val="00E423A4"/>
    <w:rsid w:val="00E42C7B"/>
    <w:rsid w:val="00E43057"/>
    <w:rsid w:val="00E431E6"/>
    <w:rsid w:val="00E439DF"/>
    <w:rsid w:val="00E44803"/>
    <w:rsid w:val="00E44C28"/>
    <w:rsid w:val="00E46782"/>
    <w:rsid w:val="00E47F70"/>
    <w:rsid w:val="00E5262E"/>
    <w:rsid w:val="00E52E3B"/>
    <w:rsid w:val="00E52F15"/>
    <w:rsid w:val="00E53748"/>
    <w:rsid w:val="00E5378D"/>
    <w:rsid w:val="00E560A4"/>
    <w:rsid w:val="00E56711"/>
    <w:rsid w:val="00E56757"/>
    <w:rsid w:val="00E56E2D"/>
    <w:rsid w:val="00E57064"/>
    <w:rsid w:val="00E57FD0"/>
    <w:rsid w:val="00E6068E"/>
    <w:rsid w:val="00E60A50"/>
    <w:rsid w:val="00E6123A"/>
    <w:rsid w:val="00E61B39"/>
    <w:rsid w:val="00E62978"/>
    <w:rsid w:val="00E630CE"/>
    <w:rsid w:val="00E63DB1"/>
    <w:rsid w:val="00E63E69"/>
    <w:rsid w:val="00E64A8E"/>
    <w:rsid w:val="00E64AAD"/>
    <w:rsid w:val="00E65271"/>
    <w:rsid w:val="00E6552F"/>
    <w:rsid w:val="00E661F3"/>
    <w:rsid w:val="00E665BF"/>
    <w:rsid w:val="00E66944"/>
    <w:rsid w:val="00E67613"/>
    <w:rsid w:val="00E678EC"/>
    <w:rsid w:val="00E70ADC"/>
    <w:rsid w:val="00E710EE"/>
    <w:rsid w:val="00E71B0E"/>
    <w:rsid w:val="00E71E93"/>
    <w:rsid w:val="00E72DDA"/>
    <w:rsid w:val="00E73F0D"/>
    <w:rsid w:val="00E7470C"/>
    <w:rsid w:val="00E74DA0"/>
    <w:rsid w:val="00E77C55"/>
    <w:rsid w:val="00E77DE2"/>
    <w:rsid w:val="00E802C6"/>
    <w:rsid w:val="00E803F6"/>
    <w:rsid w:val="00E82643"/>
    <w:rsid w:val="00E835F8"/>
    <w:rsid w:val="00E83B3D"/>
    <w:rsid w:val="00E83F02"/>
    <w:rsid w:val="00E85D4A"/>
    <w:rsid w:val="00E86237"/>
    <w:rsid w:val="00E86722"/>
    <w:rsid w:val="00E86783"/>
    <w:rsid w:val="00E869C0"/>
    <w:rsid w:val="00E8778C"/>
    <w:rsid w:val="00E87B47"/>
    <w:rsid w:val="00E90468"/>
    <w:rsid w:val="00E90924"/>
    <w:rsid w:val="00E92B92"/>
    <w:rsid w:val="00E92FE2"/>
    <w:rsid w:val="00E9356C"/>
    <w:rsid w:val="00E93FF4"/>
    <w:rsid w:val="00E94559"/>
    <w:rsid w:val="00E959DE"/>
    <w:rsid w:val="00E95B04"/>
    <w:rsid w:val="00E95CFB"/>
    <w:rsid w:val="00E978E2"/>
    <w:rsid w:val="00EA066C"/>
    <w:rsid w:val="00EA1B72"/>
    <w:rsid w:val="00EA1C20"/>
    <w:rsid w:val="00EA1C74"/>
    <w:rsid w:val="00EA1E78"/>
    <w:rsid w:val="00EA231D"/>
    <w:rsid w:val="00EA33D1"/>
    <w:rsid w:val="00EA340E"/>
    <w:rsid w:val="00EA3776"/>
    <w:rsid w:val="00EA3975"/>
    <w:rsid w:val="00EA4F3A"/>
    <w:rsid w:val="00EA695A"/>
    <w:rsid w:val="00EA7B4F"/>
    <w:rsid w:val="00EB0913"/>
    <w:rsid w:val="00EB1156"/>
    <w:rsid w:val="00EB1AD6"/>
    <w:rsid w:val="00EB307E"/>
    <w:rsid w:val="00EB333A"/>
    <w:rsid w:val="00EB3481"/>
    <w:rsid w:val="00EB4B48"/>
    <w:rsid w:val="00EB4CD4"/>
    <w:rsid w:val="00EB5073"/>
    <w:rsid w:val="00EB50A3"/>
    <w:rsid w:val="00EB5B1D"/>
    <w:rsid w:val="00EB6BE1"/>
    <w:rsid w:val="00EB78A3"/>
    <w:rsid w:val="00EC045B"/>
    <w:rsid w:val="00EC065A"/>
    <w:rsid w:val="00EC07D9"/>
    <w:rsid w:val="00EC1E44"/>
    <w:rsid w:val="00EC27B7"/>
    <w:rsid w:val="00EC3121"/>
    <w:rsid w:val="00EC4F37"/>
    <w:rsid w:val="00EC6332"/>
    <w:rsid w:val="00EC6ABB"/>
    <w:rsid w:val="00EC7447"/>
    <w:rsid w:val="00EC7767"/>
    <w:rsid w:val="00ED0E38"/>
    <w:rsid w:val="00ED1499"/>
    <w:rsid w:val="00ED1DF0"/>
    <w:rsid w:val="00ED2220"/>
    <w:rsid w:val="00ED281F"/>
    <w:rsid w:val="00ED29F7"/>
    <w:rsid w:val="00ED30C9"/>
    <w:rsid w:val="00ED30DC"/>
    <w:rsid w:val="00ED3AF6"/>
    <w:rsid w:val="00ED45AD"/>
    <w:rsid w:val="00ED5530"/>
    <w:rsid w:val="00ED73D6"/>
    <w:rsid w:val="00ED7FF7"/>
    <w:rsid w:val="00EE03EE"/>
    <w:rsid w:val="00EE133C"/>
    <w:rsid w:val="00EE2434"/>
    <w:rsid w:val="00EE2591"/>
    <w:rsid w:val="00EE2969"/>
    <w:rsid w:val="00EE3B39"/>
    <w:rsid w:val="00EE418A"/>
    <w:rsid w:val="00EE45F1"/>
    <w:rsid w:val="00EE77EF"/>
    <w:rsid w:val="00EE7C19"/>
    <w:rsid w:val="00EE7FA2"/>
    <w:rsid w:val="00EF088B"/>
    <w:rsid w:val="00EF08FD"/>
    <w:rsid w:val="00EF2009"/>
    <w:rsid w:val="00EF3429"/>
    <w:rsid w:val="00EF3EE0"/>
    <w:rsid w:val="00EF667B"/>
    <w:rsid w:val="00EF6BC1"/>
    <w:rsid w:val="00EF7FEF"/>
    <w:rsid w:val="00F0037E"/>
    <w:rsid w:val="00F00D8A"/>
    <w:rsid w:val="00F00F40"/>
    <w:rsid w:val="00F03A0B"/>
    <w:rsid w:val="00F056EE"/>
    <w:rsid w:val="00F07827"/>
    <w:rsid w:val="00F104F9"/>
    <w:rsid w:val="00F11960"/>
    <w:rsid w:val="00F119FE"/>
    <w:rsid w:val="00F11ECA"/>
    <w:rsid w:val="00F12F79"/>
    <w:rsid w:val="00F14C8C"/>
    <w:rsid w:val="00F14E58"/>
    <w:rsid w:val="00F166D6"/>
    <w:rsid w:val="00F16C00"/>
    <w:rsid w:val="00F16F85"/>
    <w:rsid w:val="00F17E4E"/>
    <w:rsid w:val="00F20F00"/>
    <w:rsid w:val="00F21444"/>
    <w:rsid w:val="00F22A2C"/>
    <w:rsid w:val="00F22BEA"/>
    <w:rsid w:val="00F237A5"/>
    <w:rsid w:val="00F237BB"/>
    <w:rsid w:val="00F247BD"/>
    <w:rsid w:val="00F249F7"/>
    <w:rsid w:val="00F253C6"/>
    <w:rsid w:val="00F25465"/>
    <w:rsid w:val="00F274C8"/>
    <w:rsid w:val="00F275C7"/>
    <w:rsid w:val="00F27C28"/>
    <w:rsid w:val="00F30CBA"/>
    <w:rsid w:val="00F31988"/>
    <w:rsid w:val="00F319FC"/>
    <w:rsid w:val="00F31B5A"/>
    <w:rsid w:val="00F32901"/>
    <w:rsid w:val="00F32B76"/>
    <w:rsid w:val="00F32E00"/>
    <w:rsid w:val="00F34C87"/>
    <w:rsid w:val="00F35E62"/>
    <w:rsid w:val="00F360C8"/>
    <w:rsid w:val="00F37B3A"/>
    <w:rsid w:val="00F419BF"/>
    <w:rsid w:val="00F42D62"/>
    <w:rsid w:val="00F46082"/>
    <w:rsid w:val="00F4686F"/>
    <w:rsid w:val="00F47535"/>
    <w:rsid w:val="00F47584"/>
    <w:rsid w:val="00F47DEF"/>
    <w:rsid w:val="00F47E6C"/>
    <w:rsid w:val="00F51073"/>
    <w:rsid w:val="00F523CD"/>
    <w:rsid w:val="00F531A2"/>
    <w:rsid w:val="00F537B1"/>
    <w:rsid w:val="00F5415B"/>
    <w:rsid w:val="00F5572D"/>
    <w:rsid w:val="00F557FF"/>
    <w:rsid w:val="00F55E4D"/>
    <w:rsid w:val="00F560F5"/>
    <w:rsid w:val="00F56B1E"/>
    <w:rsid w:val="00F56D20"/>
    <w:rsid w:val="00F56FA3"/>
    <w:rsid w:val="00F57082"/>
    <w:rsid w:val="00F57290"/>
    <w:rsid w:val="00F60360"/>
    <w:rsid w:val="00F60CC0"/>
    <w:rsid w:val="00F615F0"/>
    <w:rsid w:val="00F61D4F"/>
    <w:rsid w:val="00F62941"/>
    <w:rsid w:val="00F6432D"/>
    <w:rsid w:val="00F64701"/>
    <w:rsid w:val="00F64B81"/>
    <w:rsid w:val="00F657D0"/>
    <w:rsid w:val="00F665C2"/>
    <w:rsid w:val="00F66D95"/>
    <w:rsid w:val="00F67BC7"/>
    <w:rsid w:val="00F70547"/>
    <w:rsid w:val="00F70913"/>
    <w:rsid w:val="00F7187E"/>
    <w:rsid w:val="00F722EE"/>
    <w:rsid w:val="00F72E42"/>
    <w:rsid w:val="00F73194"/>
    <w:rsid w:val="00F7352B"/>
    <w:rsid w:val="00F7359B"/>
    <w:rsid w:val="00F746EA"/>
    <w:rsid w:val="00F75559"/>
    <w:rsid w:val="00F76D02"/>
    <w:rsid w:val="00F76DFA"/>
    <w:rsid w:val="00F80086"/>
    <w:rsid w:val="00F80C8D"/>
    <w:rsid w:val="00F81604"/>
    <w:rsid w:val="00F81E6F"/>
    <w:rsid w:val="00F82665"/>
    <w:rsid w:val="00F829D5"/>
    <w:rsid w:val="00F831F2"/>
    <w:rsid w:val="00F84FA3"/>
    <w:rsid w:val="00F856BB"/>
    <w:rsid w:val="00F85D86"/>
    <w:rsid w:val="00F860F2"/>
    <w:rsid w:val="00F87193"/>
    <w:rsid w:val="00F87FE6"/>
    <w:rsid w:val="00F9003E"/>
    <w:rsid w:val="00F90432"/>
    <w:rsid w:val="00F90D54"/>
    <w:rsid w:val="00F912A0"/>
    <w:rsid w:val="00F916DB"/>
    <w:rsid w:val="00F91972"/>
    <w:rsid w:val="00F926D3"/>
    <w:rsid w:val="00F92D49"/>
    <w:rsid w:val="00F92F03"/>
    <w:rsid w:val="00F92FDA"/>
    <w:rsid w:val="00F93869"/>
    <w:rsid w:val="00F94806"/>
    <w:rsid w:val="00F957C4"/>
    <w:rsid w:val="00F9723F"/>
    <w:rsid w:val="00F975F8"/>
    <w:rsid w:val="00F978AC"/>
    <w:rsid w:val="00FA0E9E"/>
    <w:rsid w:val="00FA1E46"/>
    <w:rsid w:val="00FA1E7B"/>
    <w:rsid w:val="00FA2474"/>
    <w:rsid w:val="00FA2F8D"/>
    <w:rsid w:val="00FA3BD1"/>
    <w:rsid w:val="00FA3D38"/>
    <w:rsid w:val="00FA3FAE"/>
    <w:rsid w:val="00FA4493"/>
    <w:rsid w:val="00FA452A"/>
    <w:rsid w:val="00FA50A9"/>
    <w:rsid w:val="00FA5650"/>
    <w:rsid w:val="00FA641A"/>
    <w:rsid w:val="00FB0436"/>
    <w:rsid w:val="00FB0FCD"/>
    <w:rsid w:val="00FB10E1"/>
    <w:rsid w:val="00FB174F"/>
    <w:rsid w:val="00FB1912"/>
    <w:rsid w:val="00FB243B"/>
    <w:rsid w:val="00FB299B"/>
    <w:rsid w:val="00FB2DEB"/>
    <w:rsid w:val="00FB3CC1"/>
    <w:rsid w:val="00FB3CF5"/>
    <w:rsid w:val="00FB4320"/>
    <w:rsid w:val="00FB5400"/>
    <w:rsid w:val="00FB6543"/>
    <w:rsid w:val="00FB6F37"/>
    <w:rsid w:val="00FB7E95"/>
    <w:rsid w:val="00FC0AF9"/>
    <w:rsid w:val="00FC0CC4"/>
    <w:rsid w:val="00FC1AAA"/>
    <w:rsid w:val="00FC1D2E"/>
    <w:rsid w:val="00FC2536"/>
    <w:rsid w:val="00FC2773"/>
    <w:rsid w:val="00FC389D"/>
    <w:rsid w:val="00FC3994"/>
    <w:rsid w:val="00FC4166"/>
    <w:rsid w:val="00FC4B6A"/>
    <w:rsid w:val="00FC4CB5"/>
    <w:rsid w:val="00FC5390"/>
    <w:rsid w:val="00FC659C"/>
    <w:rsid w:val="00FC6E66"/>
    <w:rsid w:val="00FC710E"/>
    <w:rsid w:val="00FD18D4"/>
    <w:rsid w:val="00FD2970"/>
    <w:rsid w:val="00FD30C6"/>
    <w:rsid w:val="00FD549A"/>
    <w:rsid w:val="00FD579D"/>
    <w:rsid w:val="00FD6FBC"/>
    <w:rsid w:val="00FD7229"/>
    <w:rsid w:val="00FE0667"/>
    <w:rsid w:val="00FE123D"/>
    <w:rsid w:val="00FE1EF9"/>
    <w:rsid w:val="00FE299F"/>
    <w:rsid w:val="00FE3B72"/>
    <w:rsid w:val="00FE4050"/>
    <w:rsid w:val="00FE4612"/>
    <w:rsid w:val="00FE4BBD"/>
    <w:rsid w:val="00FE4CF9"/>
    <w:rsid w:val="00FE5B02"/>
    <w:rsid w:val="00FE7CBC"/>
    <w:rsid w:val="00FF0891"/>
    <w:rsid w:val="00FF08E9"/>
    <w:rsid w:val="00FF096A"/>
    <w:rsid w:val="00FF2097"/>
    <w:rsid w:val="00FF2D94"/>
    <w:rsid w:val="00FF3234"/>
    <w:rsid w:val="00FF3FE9"/>
    <w:rsid w:val="00FF4FF4"/>
    <w:rsid w:val="00FF50BC"/>
    <w:rsid w:val="00FF59E6"/>
    <w:rsid w:val="00FF6142"/>
    <w:rsid w:val="00FF619C"/>
    <w:rsid w:val="00FF62AF"/>
    <w:rsid w:val="00FF6524"/>
    <w:rsid w:val="00FF70DB"/>
    <w:rsid w:val="00FF77F0"/>
    <w:rsid w:val="00FF7809"/>
    <w:rsid w:val="00FF79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CE56"/>
  <w15:docId w15:val="{1A0A02BE-36CF-4400-8C08-6990B791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0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23B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123B4"/>
  </w:style>
  <w:style w:type="paragraph" w:styleId="AltBilgi">
    <w:name w:val="footer"/>
    <w:basedOn w:val="Normal"/>
    <w:link w:val="AltBilgiChar"/>
    <w:uiPriority w:val="99"/>
    <w:unhideWhenUsed/>
    <w:rsid w:val="006123B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123B4"/>
  </w:style>
  <w:style w:type="table" w:styleId="TabloKlavuzu">
    <w:name w:val="Table Grid"/>
    <w:basedOn w:val="NormalTablo"/>
    <w:uiPriority w:val="39"/>
    <w:rsid w:val="0061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D0409"/>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D0409"/>
    <w:pPr>
      <w:outlineLvl w:val="9"/>
    </w:pPr>
    <w:rPr>
      <w:lang w:eastAsia="tr-TR"/>
    </w:rPr>
  </w:style>
  <w:style w:type="paragraph" w:styleId="ListeParagraf">
    <w:name w:val="List Paragraph"/>
    <w:basedOn w:val="Normal"/>
    <w:uiPriority w:val="34"/>
    <w:qFormat/>
    <w:rsid w:val="003D5D4E"/>
    <w:pPr>
      <w:ind w:left="720"/>
      <w:contextualSpacing/>
    </w:pPr>
  </w:style>
  <w:style w:type="character" w:customStyle="1" w:styleId="GvdeMetniChar">
    <w:name w:val="Gövde Metni Char"/>
    <w:link w:val="GvdeMetni"/>
    <w:locked/>
    <w:rsid w:val="008551F7"/>
    <w:rPr>
      <w:rFonts w:ascii="Arial" w:hAnsi="Arial" w:cs="Arial"/>
      <w:sz w:val="24"/>
      <w:szCs w:val="24"/>
      <w:lang w:eastAsia="tr-TR"/>
    </w:rPr>
  </w:style>
  <w:style w:type="paragraph" w:styleId="GvdeMetni">
    <w:name w:val="Body Text"/>
    <w:basedOn w:val="Normal"/>
    <w:link w:val="GvdeMetniChar"/>
    <w:rsid w:val="008551F7"/>
    <w:pPr>
      <w:spacing w:after="0" w:line="240" w:lineRule="auto"/>
      <w:jc w:val="both"/>
    </w:pPr>
    <w:rPr>
      <w:rFonts w:ascii="Arial" w:hAnsi="Arial" w:cs="Arial"/>
      <w:sz w:val="24"/>
      <w:szCs w:val="24"/>
      <w:lang w:eastAsia="tr-TR"/>
    </w:rPr>
  </w:style>
  <w:style w:type="character" w:customStyle="1" w:styleId="GvdeMetniChar1">
    <w:name w:val="Gövde Metni Char1"/>
    <w:basedOn w:val="VarsaylanParagrafYazTipi"/>
    <w:uiPriority w:val="99"/>
    <w:semiHidden/>
    <w:rsid w:val="008551F7"/>
  </w:style>
  <w:style w:type="paragraph" w:styleId="BalonMetni">
    <w:name w:val="Balloon Text"/>
    <w:basedOn w:val="Normal"/>
    <w:link w:val="BalonMetniChar"/>
    <w:uiPriority w:val="99"/>
    <w:semiHidden/>
    <w:unhideWhenUsed/>
    <w:rsid w:val="00467C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C07"/>
    <w:rPr>
      <w:rFonts w:ascii="Tahoma" w:hAnsi="Tahoma" w:cs="Tahoma"/>
      <w:sz w:val="16"/>
      <w:szCs w:val="16"/>
    </w:rPr>
  </w:style>
  <w:style w:type="character" w:customStyle="1" w:styleId="fontstyle01">
    <w:name w:val="fontstyle01"/>
    <w:basedOn w:val="VarsaylanParagrafYazTipi"/>
    <w:rsid w:val="00D2137D"/>
    <w:rPr>
      <w:rFonts w:ascii="TimesNewRomanPSMT" w:hAnsi="TimesNewRomanPSMT" w:hint="default"/>
      <w:b w:val="0"/>
      <w:bCs w:val="0"/>
      <w:i w:val="0"/>
      <w:iCs w:val="0"/>
      <w:color w:val="000000"/>
      <w:sz w:val="24"/>
      <w:szCs w:val="24"/>
    </w:rPr>
  </w:style>
  <w:style w:type="paragraph" w:customStyle="1" w:styleId="Default">
    <w:name w:val="Default"/>
    <w:rsid w:val="004C680E"/>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E2615D"/>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E2615D"/>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AC2B12"/>
    <w:rPr>
      <w:b/>
      <w:bCs/>
    </w:rPr>
  </w:style>
  <w:style w:type="paragraph" w:customStyle="1" w:styleId="ortabalkbold">
    <w:name w:val="ortabalkbold"/>
    <w:basedOn w:val="Normal"/>
    <w:rsid w:val="0075536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CA08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081C"/>
    <w:pPr>
      <w:widowControl w:val="0"/>
      <w:autoSpaceDE w:val="0"/>
      <w:autoSpaceDN w:val="0"/>
      <w:spacing w:after="0" w:line="150" w:lineRule="exact"/>
      <w:ind w:left="2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2">
      <w:bodyDiv w:val="1"/>
      <w:marLeft w:val="0"/>
      <w:marRight w:val="0"/>
      <w:marTop w:val="0"/>
      <w:marBottom w:val="0"/>
      <w:divBdr>
        <w:top w:val="none" w:sz="0" w:space="0" w:color="auto"/>
        <w:left w:val="none" w:sz="0" w:space="0" w:color="auto"/>
        <w:bottom w:val="none" w:sz="0" w:space="0" w:color="auto"/>
        <w:right w:val="none" w:sz="0" w:space="0" w:color="auto"/>
      </w:divBdr>
    </w:div>
    <w:div w:id="26487617">
      <w:bodyDiv w:val="1"/>
      <w:marLeft w:val="0"/>
      <w:marRight w:val="0"/>
      <w:marTop w:val="0"/>
      <w:marBottom w:val="0"/>
      <w:divBdr>
        <w:top w:val="none" w:sz="0" w:space="0" w:color="auto"/>
        <w:left w:val="none" w:sz="0" w:space="0" w:color="auto"/>
        <w:bottom w:val="none" w:sz="0" w:space="0" w:color="auto"/>
        <w:right w:val="none" w:sz="0" w:space="0" w:color="auto"/>
      </w:divBdr>
    </w:div>
    <w:div w:id="106389146">
      <w:bodyDiv w:val="1"/>
      <w:marLeft w:val="0"/>
      <w:marRight w:val="0"/>
      <w:marTop w:val="0"/>
      <w:marBottom w:val="0"/>
      <w:divBdr>
        <w:top w:val="none" w:sz="0" w:space="0" w:color="auto"/>
        <w:left w:val="none" w:sz="0" w:space="0" w:color="auto"/>
        <w:bottom w:val="none" w:sz="0" w:space="0" w:color="auto"/>
        <w:right w:val="none" w:sz="0" w:space="0" w:color="auto"/>
      </w:divBdr>
    </w:div>
    <w:div w:id="115565350">
      <w:bodyDiv w:val="1"/>
      <w:marLeft w:val="0"/>
      <w:marRight w:val="0"/>
      <w:marTop w:val="0"/>
      <w:marBottom w:val="0"/>
      <w:divBdr>
        <w:top w:val="none" w:sz="0" w:space="0" w:color="auto"/>
        <w:left w:val="none" w:sz="0" w:space="0" w:color="auto"/>
        <w:bottom w:val="none" w:sz="0" w:space="0" w:color="auto"/>
        <w:right w:val="none" w:sz="0" w:space="0" w:color="auto"/>
      </w:divBdr>
    </w:div>
    <w:div w:id="202133139">
      <w:bodyDiv w:val="1"/>
      <w:marLeft w:val="0"/>
      <w:marRight w:val="0"/>
      <w:marTop w:val="0"/>
      <w:marBottom w:val="0"/>
      <w:divBdr>
        <w:top w:val="none" w:sz="0" w:space="0" w:color="auto"/>
        <w:left w:val="none" w:sz="0" w:space="0" w:color="auto"/>
        <w:bottom w:val="none" w:sz="0" w:space="0" w:color="auto"/>
        <w:right w:val="none" w:sz="0" w:space="0" w:color="auto"/>
      </w:divBdr>
    </w:div>
    <w:div w:id="381057728">
      <w:bodyDiv w:val="1"/>
      <w:marLeft w:val="0"/>
      <w:marRight w:val="0"/>
      <w:marTop w:val="0"/>
      <w:marBottom w:val="0"/>
      <w:divBdr>
        <w:top w:val="none" w:sz="0" w:space="0" w:color="auto"/>
        <w:left w:val="none" w:sz="0" w:space="0" w:color="auto"/>
        <w:bottom w:val="none" w:sz="0" w:space="0" w:color="auto"/>
        <w:right w:val="none" w:sz="0" w:space="0" w:color="auto"/>
      </w:divBdr>
    </w:div>
    <w:div w:id="407776661">
      <w:bodyDiv w:val="1"/>
      <w:marLeft w:val="0"/>
      <w:marRight w:val="0"/>
      <w:marTop w:val="0"/>
      <w:marBottom w:val="0"/>
      <w:divBdr>
        <w:top w:val="none" w:sz="0" w:space="0" w:color="auto"/>
        <w:left w:val="none" w:sz="0" w:space="0" w:color="auto"/>
        <w:bottom w:val="none" w:sz="0" w:space="0" w:color="auto"/>
        <w:right w:val="none" w:sz="0" w:space="0" w:color="auto"/>
      </w:divBdr>
    </w:div>
    <w:div w:id="839657972">
      <w:bodyDiv w:val="1"/>
      <w:marLeft w:val="0"/>
      <w:marRight w:val="0"/>
      <w:marTop w:val="0"/>
      <w:marBottom w:val="0"/>
      <w:divBdr>
        <w:top w:val="none" w:sz="0" w:space="0" w:color="auto"/>
        <w:left w:val="none" w:sz="0" w:space="0" w:color="auto"/>
        <w:bottom w:val="none" w:sz="0" w:space="0" w:color="auto"/>
        <w:right w:val="none" w:sz="0" w:space="0" w:color="auto"/>
      </w:divBdr>
    </w:div>
    <w:div w:id="918056734">
      <w:bodyDiv w:val="1"/>
      <w:marLeft w:val="0"/>
      <w:marRight w:val="0"/>
      <w:marTop w:val="0"/>
      <w:marBottom w:val="0"/>
      <w:divBdr>
        <w:top w:val="none" w:sz="0" w:space="0" w:color="auto"/>
        <w:left w:val="none" w:sz="0" w:space="0" w:color="auto"/>
        <w:bottom w:val="none" w:sz="0" w:space="0" w:color="auto"/>
        <w:right w:val="none" w:sz="0" w:space="0" w:color="auto"/>
      </w:divBdr>
    </w:div>
    <w:div w:id="1054424923">
      <w:bodyDiv w:val="1"/>
      <w:marLeft w:val="0"/>
      <w:marRight w:val="0"/>
      <w:marTop w:val="0"/>
      <w:marBottom w:val="0"/>
      <w:divBdr>
        <w:top w:val="none" w:sz="0" w:space="0" w:color="auto"/>
        <w:left w:val="none" w:sz="0" w:space="0" w:color="auto"/>
        <w:bottom w:val="none" w:sz="0" w:space="0" w:color="auto"/>
        <w:right w:val="none" w:sz="0" w:space="0" w:color="auto"/>
      </w:divBdr>
    </w:div>
    <w:div w:id="1082140969">
      <w:bodyDiv w:val="1"/>
      <w:marLeft w:val="0"/>
      <w:marRight w:val="0"/>
      <w:marTop w:val="0"/>
      <w:marBottom w:val="0"/>
      <w:divBdr>
        <w:top w:val="none" w:sz="0" w:space="0" w:color="auto"/>
        <w:left w:val="none" w:sz="0" w:space="0" w:color="auto"/>
        <w:bottom w:val="none" w:sz="0" w:space="0" w:color="auto"/>
        <w:right w:val="none" w:sz="0" w:space="0" w:color="auto"/>
      </w:divBdr>
    </w:div>
    <w:div w:id="1087114129">
      <w:bodyDiv w:val="1"/>
      <w:marLeft w:val="0"/>
      <w:marRight w:val="0"/>
      <w:marTop w:val="0"/>
      <w:marBottom w:val="0"/>
      <w:divBdr>
        <w:top w:val="none" w:sz="0" w:space="0" w:color="auto"/>
        <w:left w:val="none" w:sz="0" w:space="0" w:color="auto"/>
        <w:bottom w:val="none" w:sz="0" w:space="0" w:color="auto"/>
        <w:right w:val="none" w:sz="0" w:space="0" w:color="auto"/>
      </w:divBdr>
    </w:div>
    <w:div w:id="1404256740">
      <w:bodyDiv w:val="1"/>
      <w:marLeft w:val="0"/>
      <w:marRight w:val="0"/>
      <w:marTop w:val="0"/>
      <w:marBottom w:val="0"/>
      <w:divBdr>
        <w:top w:val="none" w:sz="0" w:space="0" w:color="auto"/>
        <w:left w:val="none" w:sz="0" w:space="0" w:color="auto"/>
        <w:bottom w:val="none" w:sz="0" w:space="0" w:color="auto"/>
        <w:right w:val="none" w:sz="0" w:space="0" w:color="auto"/>
      </w:divBdr>
    </w:div>
    <w:div w:id="1670673230">
      <w:bodyDiv w:val="1"/>
      <w:marLeft w:val="0"/>
      <w:marRight w:val="0"/>
      <w:marTop w:val="0"/>
      <w:marBottom w:val="0"/>
      <w:divBdr>
        <w:top w:val="none" w:sz="0" w:space="0" w:color="auto"/>
        <w:left w:val="none" w:sz="0" w:space="0" w:color="auto"/>
        <w:bottom w:val="none" w:sz="0" w:space="0" w:color="auto"/>
        <w:right w:val="none" w:sz="0" w:space="0" w:color="auto"/>
      </w:divBdr>
    </w:div>
    <w:div w:id="1743869567">
      <w:bodyDiv w:val="1"/>
      <w:marLeft w:val="0"/>
      <w:marRight w:val="0"/>
      <w:marTop w:val="0"/>
      <w:marBottom w:val="0"/>
      <w:divBdr>
        <w:top w:val="none" w:sz="0" w:space="0" w:color="auto"/>
        <w:left w:val="none" w:sz="0" w:space="0" w:color="auto"/>
        <w:bottom w:val="none" w:sz="0" w:space="0" w:color="auto"/>
        <w:right w:val="none" w:sz="0" w:space="0" w:color="auto"/>
      </w:divBdr>
    </w:div>
    <w:div w:id="1757900297">
      <w:bodyDiv w:val="1"/>
      <w:marLeft w:val="0"/>
      <w:marRight w:val="0"/>
      <w:marTop w:val="0"/>
      <w:marBottom w:val="0"/>
      <w:divBdr>
        <w:top w:val="none" w:sz="0" w:space="0" w:color="auto"/>
        <w:left w:val="none" w:sz="0" w:space="0" w:color="auto"/>
        <w:bottom w:val="none" w:sz="0" w:space="0" w:color="auto"/>
        <w:right w:val="none" w:sz="0" w:space="0" w:color="auto"/>
      </w:divBdr>
    </w:div>
    <w:div w:id="1847942069">
      <w:bodyDiv w:val="1"/>
      <w:marLeft w:val="0"/>
      <w:marRight w:val="0"/>
      <w:marTop w:val="0"/>
      <w:marBottom w:val="0"/>
      <w:divBdr>
        <w:top w:val="none" w:sz="0" w:space="0" w:color="auto"/>
        <w:left w:val="none" w:sz="0" w:space="0" w:color="auto"/>
        <w:bottom w:val="none" w:sz="0" w:space="0" w:color="auto"/>
        <w:right w:val="none" w:sz="0" w:space="0" w:color="auto"/>
      </w:divBdr>
    </w:div>
    <w:div w:id="1920361061">
      <w:bodyDiv w:val="1"/>
      <w:marLeft w:val="0"/>
      <w:marRight w:val="0"/>
      <w:marTop w:val="0"/>
      <w:marBottom w:val="0"/>
      <w:divBdr>
        <w:top w:val="none" w:sz="0" w:space="0" w:color="auto"/>
        <w:left w:val="none" w:sz="0" w:space="0" w:color="auto"/>
        <w:bottom w:val="none" w:sz="0" w:space="0" w:color="auto"/>
        <w:right w:val="none" w:sz="0" w:space="0" w:color="auto"/>
      </w:divBdr>
    </w:div>
    <w:div w:id="1938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310A-D7FF-459B-B135-8DDC8AED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1864</Words>
  <Characters>10628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Gökalp Kılıçarslan</dc:creator>
  <cp:lastModifiedBy>Sau</cp:lastModifiedBy>
  <cp:revision>70</cp:revision>
  <cp:lastPrinted>2023-09-06T12:40:00Z</cp:lastPrinted>
  <dcterms:created xsi:type="dcterms:W3CDTF">2023-09-25T09:05:00Z</dcterms:created>
  <dcterms:modified xsi:type="dcterms:W3CDTF">2023-10-26T11:22:00Z</dcterms:modified>
</cp:coreProperties>
</file>