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E2CBE" w14:textId="0B36F8C7" w:rsidR="0062660C" w:rsidRPr="00146E0C" w:rsidRDefault="0062660C" w:rsidP="00B8345D">
      <w:pPr>
        <w:pStyle w:val="stBilgi"/>
        <w:tabs>
          <w:tab w:val="center" w:pos="4873"/>
          <w:tab w:val="left" w:pos="826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9"/>
        <w:gridCol w:w="7757"/>
      </w:tblGrid>
      <w:tr w:rsidR="00255587" w:rsidRPr="00146E0C" w14:paraId="5E0F3F7B" w14:textId="77777777" w:rsidTr="00255587">
        <w:tc>
          <w:tcPr>
            <w:tcW w:w="1979" w:type="dxa"/>
          </w:tcPr>
          <w:p w14:paraId="2506F6A4" w14:textId="548DDBBA" w:rsidR="00255587" w:rsidRPr="00146E0C" w:rsidRDefault="00255587" w:rsidP="00B8345D">
            <w:pPr>
              <w:pStyle w:val="stBilgi"/>
              <w:tabs>
                <w:tab w:val="center" w:pos="4873"/>
                <w:tab w:val="left" w:pos="82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Toplantı No       </w:t>
            </w:r>
          </w:p>
        </w:tc>
        <w:tc>
          <w:tcPr>
            <w:tcW w:w="7757" w:type="dxa"/>
          </w:tcPr>
          <w:p w14:paraId="4201E732" w14:textId="2699C489" w:rsidR="00255587" w:rsidRPr="00146E0C" w:rsidRDefault="00255587" w:rsidP="00B8345D">
            <w:pPr>
              <w:pStyle w:val="stBilgi"/>
              <w:tabs>
                <w:tab w:val="center" w:pos="4873"/>
                <w:tab w:val="left" w:pos="82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856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305</w:t>
            </w:r>
          </w:p>
        </w:tc>
      </w:tr>
      <w:tr w:rsidR="00255587" w:rsidRPr="00146E0C" w14:paraId="4FD7DF2C" w14:textId="77777777" w:rsidTr="00255587">
        <w:tc>
          <w:tcPr>
            <w:tcW w:w="1979" w:type="dxa"/>
          </w:tcPr>
          <w:p w14:paraId="0A03351E" w14:textId="587F5E40" w:rsidR="00255587" w:rsidRPr="00146E0C" w:rsidRDefault="00255587" w:rsidP="00B8345D">
            <w:pPr>
              <w:pStyle w:val="stBilgi"/>
              <w:tabs>
                <w:tab w:val="center" w:pos="4873"/>
                <w:tab w:val="left" w:pos="82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Toplantı Tarihi </w:t>
            </w:r>
          </w:p>
        </w:tc>
        <w:tc>
          <w:tcPr>
            <w:tcW w:w="7757" w:type="dxa"/>
          </w:tcPr>
          <w:p w14:paraId="43A29917" w14:textId="4AE675BD" w:rsidR="00255587" w:rsidRPr="00146E0C" w:rsidRDefault="00856DFA" w:rsidP="00B814D5">
            <w:pPr>
              <w:pStyle w:val="stBilgi"/>
              <w:tabs>
                <w:tab w:val="center" w:pos="4873"/>
                <w:tab w:val="left" w:pos="82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 2</w:t>
            </w:r>
            <w:r w:rsidR="00BA58A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76190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.09</w:t>
            </w:r>
            <w:r w:rsidR="006438F5" w:rsidRPr="00146E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E061E6" w:rsidRPr="00146E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2023</w:t>
            </w:r>
          </w:p>
        </w:tc>
      </w:tr>
    </w:tbl>
    <w:p w14:paraId="362EC2FD" w14:textId="2E2C189D" w:rsidR="00255587" w:rsidRPr="00146E0C" w:rsidRDefault="00255587" w:rsidP="00B8345D">
      <w:pPr>
        <w:pStyle w:val="stBilgi"/>
        <w:tabs>
          <w:tab w:val="center" w:pos="4873"/>
          <w:tab w:val="left" w:pos="826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893"/>
        <w:gridCol w:w="298"/>
        <w:gridCol w:w="5003"/>
      </w:tblGrid>
      <w:tr w:rsidR="00C86F90" w:rsidRPr="00146E0C" w14:paraId="5DAF06A9" w14:textId="77777777" w:rsidTr="00C86F90">
        <w:tc>
          <w:tcPr>
            <w:tcW w:w="2400" w:type="pct"/>
            <w:shd w:val="clear" w:color="auto" w:fill="D0CECE" w:themeFill="background2" w:themeFillShade="E6"/>
          </w:tcPr>
          <w:p w14:paraId="24F2F904" w14:textId="57E6E810" w:rsidR="003D5D4E" w:rsidRPr="00146E0C" w:rsidRDefault="003D5D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TOPLANTIDA BULUNANLAR:</w:t>
            </w:r>
          </w:p>
        </w:tc>
        <w:tc>
          <w:tcPr>
            <w:tcW w:w="146" w:type="pct"/>
            <w:tcBorders>
              <w:top w:val="nil"/>
              <w:bottom w:val="nil"/>
            </w:tcBorders>
          </w:tcPr>
          <w:p w14:paraId="1847DAA8" w14:textId="77777777" w:rsidR="003D5D4E" w:rsidRPr="00146E0C" w:rsidRDefault="003D5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pct"/>
            <w:shd w:val="clear" w:color="auto" w:fill="D0CECE" w:themeFill="background2" w:themeFillShade="E6"/>
          </w:tcPr>
          <w:p w14:paraId="179C2E75" w14:textId="0A87EFDE" w:rsidR="003D5D4E" w:rsidRPr="00146E0C" w:rsidRDefault="003D5D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TOPLANTIDA BULUNMAYANLAR:</w:t>
            </w:r>
          </w:p>
        </w:tc>
      </w:tr>
      <w:tr w:rsidR="003D5D4E" w:rsidRPr="00146E0C" w14:paraId="009115FB" w14:textId="77777777" w:rsidTr="00844130">
        <w:trPr>
          <w:trHeight w:val="1701"/>
        </w:trPr>
        <w:tc>
          <w:tcPr>
            <w:tcW w:w="2400" w:type="pct"/>
          </w:tcPr>
          <w:p w14:paraId="2706F88B" w14:textId="758C041A" w:rsidR="006D1D00" w:rsidRPr="006D1D00" w:rsidRDefault="006D1D00" w:rsidP="00427956">
            <w:pPr>
              <w:pStyle w:val="ListeParagraf"/>
              <w:numPr>
                <w:ilvl w:val="0"/>
                <w:numId w:val="1"/>
              </w:numPr>
              <w:ind w:left="308" w:hanging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6D1D00"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Mustafa ÇALIŞIR</w:t>
            </w:r>
          </w:p>
          <w:p w14:paraId="14B920D7" w14:textId="2D6A4AB7" w:rsidR="006D1D00" w:rsidRPr="006D1D00" w:rsidRDefault="006D1D00" w:rsidP="006D1D00">
            <w:pPr>
              <w:pStyle w:val="ListeParagraf"/>
              <w:numPr>
                <w:ilvl w:val="0"/>
                <w:numId w:val="1"/>
              </w:numPr>
              <w:ind w:left="308" w:hanging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146E0C">
              <w:rPr>
                <w:rFonts w:ascii="Times New Roman" w:hAnsi="Times New Roman" w:cs="Times New Roman"/>
                <w:sz w:val="24"/>
                <w:szCs w:val="24"/>
              </w:rPr>
              <w:t>Prof. Dr. Mehmet Emin ALTUNDEMİR</w:t>
            </w:r>
          </w:p>
          <w:p w14:paraId="13DA0A57" w14:textId="1CF0BCE3" w:rsidR="00764F45" w:rsidRPr="00146E0C" w:rsidRDefault="00764F45" w:rsidP="00213B5F">
            <w:pPr>
              <w:pStyle w:val="ListeParagraf"/>
              <w:numPr>
                <w:ilvl w:val="0"/>
                <w:numId w:val="1"/>
              </w:numPr>
              <w:ind w:left="308" w:hanging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146E0C">
              <w:rPr>
                <w:rFonts w:ascii="Times New Roman" w:hAnsi="Times New Roman" w:cs="Times New Roman"/>
                <w:sz w:val="24"/>
                <w:szCs w:val="24"/>
              </w:rPr>
              <w:t xml:space="preserve">Prof. Dr. Mahmut BİLEN </w:t>
            </w:r>
          </w:p>
          <w:p w14:paraId="5A8B1DDD" w14:textId="22551CAE" w:rsidR="00054AC9" w:rsidRPr="00146E0C" w:rsidRDefault="00054AC9" w:rsidP="00213B5F">
            <w:pPr>
              <w:pStyle w:val="ListeParagraf"/>
              <w:numPr>
                <w:ilvl w:val="0"/>
                <w:numId w:val="1"/>
              </w:numPr>
              <w:ind w:left="308" w:hanging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146E0C"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r w:rsidR="001F00B4" w:rsidRPr="00146E0C">
              <w:rPr>
                <w:rFonts w:ascii="Times New Roman" w:hAnsi="Times New Roman" w:cs="Times New Roman"/>
                <w:sz w:val="24"/>
                <w:szCs w:val="24"/>
              </w:rPr>
              <w:t>İrfan HAŞLAK</w:t>
            </w:r>
          </w:p>
          <w:p w14:paraId="542C688D" w14:textId="08F917F3" w:rsidR="002D294D" w:rsidRDefault="002D294D" w:rsidP="002D294D">
            <w:pPr>
              <w:pStyle w:val="ListeParagraf"/>
              <w:numPr>
                <w:ilvl w:val="0"/>
                <w:numId w:val="1"/>
              </w:numPr>
              <w:ind w:left="308" w:hanging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146E0C">
              <w:rPr>
                <w:rFonts w:ascii="Times New Roman" w:hAnsi="Times New Roman" w:cs="Times New Roman"/>
                <w:sz w:val="24"/>
                <w:szCs w:val="24"/>
              </w:rPr>
              <w:t>Doç. Dr. İsmail EDİZ</w:t>
            </w:r>
          </w:p>
          <w:p w14:paraId="57186CEA" w14:textId="5D0C8608" w:rsidR="00165E74" w:rsidRPr="00165E74" w:rsidRDefault="00165E74" w:rsidP="00165E7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5E74">
              <w:rPr>
                <w:rFonts w:ascii="Times New Roman" w:hAnsi="Times New Roman" w:cs="Times New Roman"/>
                <w:sz w:val="24"/>
                <w:szCs w:val="24"/>
              </w:rPr>
              <w:t>Doç. Dr. Gökçe CANDAN</w:t>
            </w:r>
          </w:p>
          <w:p w14:paraId="5D34C8B8" w14:textId="7116FEC1" w:rsidR="008A6545" w:rsidRPr="00146E0C" w:rsidRDefault="00D14376" w:rsidP="002D294D">
            <w:pPr>
              <w:pStyle w:val="ListeParagraf"/>
              <w:numPr>
                <w:ilvl w:val="0"/>
                <w:numId w:val="1"/>
              </w:numPr>
              <w:ind w:left="308" w:hanging="3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</w:t>
            </w:r>
            <w:r w:rsidR="008A6545" w:rsidRPr="00146E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030E5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="00E030E5" w:rsidRPr="00146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6545" w:rsidRPr="00146E0C">
              <w:rPr>
                <w:rFonts w:ascii="Times New Roman" w:hAnsi="Times New Roman" w:cs="Times New Roman"/>
                <w:sz w:val="24"/>
                <w:szCs w:val="24"/>
              </w:rPr>
              <w:t>Veysel İNAL</w:t>
            </w:r>
          </w:p>
          <w:p w14:paraId="0EC1D4A9" w14:textId="490F52B6" w:rsidR="00844130" w:rsidRPr="00146E0C" w:rsidRDefault="00844130" w:rsidP="00A72C8A">
            <w:pPr>
              <w:pStyle w:val="ListeParagraf"/>
              <w:ind w:left="3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nil"/>
              <w:bottom w:val="nil"/>
            </w:tcBorders>
          </w:tcPr>
          <w:p w14:paraId="3D0822D9" w14:textId="77777777" w:rsidR="003D5D4E" w:rsidRPr="00146E0C" w:rsidRDefault="003D5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pct"/>
          </w:tcPr>
          <w:p w14:paraId="6ADABDEF" w14:textId="78C4BAFC" w:rsidR="003B1227" w:rsidRPr="00146E0C" w:rsidRDefault="003B1227" w:rsidP="003B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75D8C" w14:textId="106AA540" w:rsidR="002B6BEF" w:rsidRPr="00146E0C" w:rsidRDefault="002B6BEF" w:rsidP="002B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34A72" w14:textId="768535AC" w:rsidR="00597E6B" w:rsidRPr="00146E0C" w:rsidRDefault="00597E6B" w:rsidP="0059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C02EE" w14:textId="0F4EE4D8" w:rsidR="00E93FF4" w:rsidRPr="00146E0C" w:rsidRDefault="00E93FF4" w:rsidP="00E93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B1204" w14:textId="792E4C67" w:rsidR="000D1929" w:rsidRPr="00146E0C" w:rsidRDefault="000D1929" w:rsidP="001845C1">
            <w:pPr>
              <w:pStyle w:val="ListeParagraf"/>
              <w:ind w:left="3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DB54C" w14:textId="5EF99C23" w:rsidR="003D5D4E" w:rsidRPr="00146E0C" w:rsidRDefault="003D5D4E" w:rsidP="00255587">
            <w:pPr>
              <w:ind w:left="177" w:hanging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720B90" w14:textId="77777777" w:rsidR="00F560F5" w:rsidRPr="00146E0C" w:rsidRDefault="00F560F5" w:rsidP="00F560F5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oKlavuzu"/>
        <w:tblW w:w="5000" w:type="pct"/>
        <w:tblBorders>
          <w:top w:val="thickThinSmallGap" w:sz="24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F560F5" w:rsidRPr="00146E0C" w14:paraId="69C57DFB" w14:textId="77777777" w:rsidTr="009D447E">
        <w:trPr>
          <w:trHeight w:val="539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1328281" w14:textId="77777777" w:rsidR="00F560F5" w:rsidRPr="00146E0C" w:rsidRDefault="00F560F5" w:rsidP="009D44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KARAR</w:t>
            </w:r>
          </w:p>
        </w:tc>
      </w:tr>
    </w:tbl>
    <w:p w14:paraId="3FCAD4B7" w14:textId="77777777" w:rsidR="00F560F5" w:rsidRPr="00146E0C" w:rsidRDefault="00F560F5" w:rsidP="00F560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95382D3" w14:textId="27C72915" w:rsidR="00813157" w:rsidRDefault="00813157" w:rsidP="00F560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6E0C">
        <w:rPr>
          <w:rFonts w:ascii="Times New Roman" w:eastAsia="Times New Roman" w:hAnsi="Times New Roman" w:cs="Times New Roman"/>
          <w:sz w:val="24"/>
          <w:szCs w:val="24"/>
          <w:lang w:eastAsia="tr-TR"/>
        </w:rPr>
        <w:t>Fakülte Yönetim Kurulu Dekan Prof. Dr.</w:t>
      </w:r>
      <w:r w:rsidR="00C75223" w:rsidRPr="00146E0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Mustafa ÇALIŞIR</w:t>
      </w:r>
      <w:r w:rsidR="00A11621" w:rsidRPr="00146E0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başkanlığında </w:t>
      </w:r>
      <w:r w:rsidR="00C1330E" w:rsidRPr="00146E0C">
        <w:rPr>
          <w:rFonts w:ascii="Times New Roman" w:eastAsia="Times New Roman" w:hAnsi="Times New Roman" w:cs="Times New Roman"/>
          <w:sz w:val="24"/>
          <w:szCs w:val="24"/>
          <w:lang w:eastAsia="tr-TR"/>
        </w:rPr>
        <w:t>online</w:t>
      </w:r>
      <w:r w:rsidR="001845C1" w:rsidRPr="00146E0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toplanarak</w:t>
      </w:r>
      <w:r w:rsidR="00933E1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gündemdeki maddeler</w:t>
      </w:r>
      <w:r w:rsidRPr="00146E0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görüş</w:t>
      </w:r>
      <w:r w:rsidR="00625E0E">
        <w:rPr>
          <w:rFonts w:ascii="Times New Roman" w:eastAsia="Times New Roman" w:hAnsi="Times New Roman" w:cs="Times New Roman"/>
          <w:sz w:val="24"/>
          <w:szCs w:val="24"/>
          <w:lang w:eastAsia="tr-TR"/>
        </w:rPr>
        <w:t>ül</w:t>
      </w:r>
      <w:r w:rsidR="00933E1C">
        <w:rPr>
          <w:rFonts w:ascii="Times New Roman" w:eastAsia="Times New Roman" w:hAnsi="Times New Roman" w:cs="Times New Roman"/>
          <w:sz w:val="24"/>
          <w:szCs w:val="24"/>
          <w:lang w:eastAsia="tr-TR"/>
        </w:rPr>
        <w:t>müş ve aşağıdaki kararları</w:t>
      </w:r>
      <w:r w:rsidRPr="00146E0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almıştır.</w:t>
      </w:r>
    </w:p>
    <w:p w14:paraId="1E7FD99B" w14:textId="63915043" w:rsidR="00465CD6" w:rsidRDefault="00465CD6" w:rsidP="00F560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8C10676" w14:textId="191DDFFD" w:rsidR="00465CD6" w:rsidRDefault="00465CD6" w:rsidP="00F560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B08D633" w14:textId="2AFCFC78" w:rsidR="00C32B73" w:rsidRPr="00871FB0" w:rsidRDefault="00B840FB" w:rsidP="00C32B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34E">
        <w:rPr>
          <w:rFonts w:ascii="Times New Roman" w:hAnsi="Times New Roman" w:cs="Times New Roman"/>
          <w:b/>
          <w:sz w:val="24"/>
          <w:szCs w:val="24"/>
        </w:rPr>
        <w:t>1-</w:t>
      </w:r>
      <w:r w:rsidR="00C32B73" w:rsidRPr="00C32B73">
        <w:rPr>
          <w:rFonts w:ascii="Times New Roman" w:hAnsi="Times New Roman" w:cs="Times New Roman"/>
          <w:sz w:val="24"/>
          <w:szCs w:val="24"/>
        </w:rPr>
        <w:t xml:space="preserve"> </w:t>
      </w:r>
      <w:r w:rsidR="00C32B73" w:rsidRPr="00871FB0">
        <w:rPr>
          <w:rFonts w:ascii="Times New Roman" w:hAnsi="Times New Roman" w:cs="Times New Roman"/>
          <w:sz w:val="24"/>
          <w:szCs w:val="24"/>
        </w:rPr>
        <w:t>Fakültemiz Siyaset Bilimi ve Kamu Yönetimi Bölüm Başkanlığının 18.09.2023 tarih ve 282696 sayılı yazısı okundu.</w:t>
      </w:r>
    </w:p>
    <w:p w14:paraId="068064A7" w14:textId="403DF041" w:rsidR="00E1060A" w:rsidRPr="00871FB0" w:rsidRDefault="00C32B73" w:rsidP="00C32B73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1FB0">
        <w:rPr>
          <w:rFonts w:ascii="Times New Roman" w:hAnsi="Times New Roman" w:cs="Times New Roman"/>
          <w:bCs/>
          <w:sz w:val="24"/>
          <w:szCs w:val="24"/>
        </w:rPr>
        <w:t>Yapılan görüşmelerden sonra;</w:t>
      </w:r>
      <w:r w:rsidRPr="00871FB0">
        <w:rPr>
          <w:rFonts w:ascii="Times New Roman" w:hAnsi="Times New Roman" w:cs="Times New Roman"/>
          <w:sz w:val="24"/>
          <w:szCs w:val="24"/>
        </w:rPr>
        <w:t xml:space="preserve"> Fakültemiz</w:t>
      </w:r>
      <w:r w:rsidR="006D379F" w:rsidRPr="00871FB0">
        <w:rPr>
          <w:rFonts w:ascii="Times New Roman" w:hAnsi="Times New Roman" w:cs="Times New Roman"/>
          <w:sz w:val="24"/>
          <w:szCs w:val="24"/>
        </w:rPr>
        <w:t xml:space="preserve"> Siyaset Bilimi ve Kamu Yönetimi </w:t>
      </w:r>
      <w:r w:rsidR="00FA50A9" w:rsidRPr="00871FB0">
        <w:rPr>
          <w:rFonts w:ascii="Times New Roman" w:hAnsi="Times New Roman" w:cs="Times New Roman"/>
          <w:sz w:val="24"/>
          <w:szCs w:val="24"/>
        </w:rPr>
        <w:t xml:space="preserve">Bölümünde </w:t>
      </w:r>
      <w:r w:rsidR="00FA50A9" w:rsidRPr="00B51B61">
        <w:rPr>
          <w:rFonts w:ascii="Times New Roman" w:hAnsi="Times New Roman" w:cs="Times New Roman"/>
          <w:b/>
          <w:bCs/>
          <w:sz w:val="24"/>
          <w:szCs w:val="24"/>
        </w:rPr>
        <w:t>Yabancı</w:t>
      </w:r>
      <w:r w:rsidRPr="00B51B61">
        <w:rPr>
          <w:rFonts w:ascii="Times New Roman" w:hAnsi="Times New Roman" w:cs="Times New Roman"/>
          <w:b/>
          <w:bCs/>
          <w:sz w:val="24"/>
          <w:szCs w:val="24"/>
        </w:rPr>
        <w:t xml:space="preserve"> uyruklu öğretim elemanı</w:t>
      </w:r>
      <w:r w:rsidRPr="00871FB0">
        <w:rPr>
          <w:rFonts w:ascii="Times New Roman" w:hAnsi="Times New Roman" w:cs="Times New Roman"/>
          <w:sz w:val="24"/>
          <w:szCs w:val="24"/>
        </w:rPr>
        <w:t xml:space="preserve"> statüsünde çalışma</w:t>
      </w:r>
      <w:r w:rsidR="006D379F" w:rsidRPr="00871FB0">
        <w:rPr>
          <w:rFonts w:ascii="Times New Roman" w:hAnsi="Times New Roman" w:cs="Times New Roman"/>
          <w:sz w:val="24"/>
          <w:szCs w:val="24"/>
        </w:rPr>
        <w:t>k üzere</w:t>
      </w:r>
      <w:r w:rsidRPr="00871FB0">
        <w:rPr>
          <w:rFonts w:ascii="Times New Roman" w:hAnsi="Times New Roman" w:cs="Times New Roman"/>
          <w:sz w:val="24"/>
          <w:szCs w:val="24"/>
        </w:rPr>
        <w:t xml:space="preserve"> H</w:t>
      </w:r>
      <w:r w:rsidR="00E030E5">
        <w:rPr>
          <w:rFonts w:ascii="Times New Roman" w:hAnsi="Times New Roman" w:cs="Times New Roman"/>
          <w:sz w:val="24"/>
          <w:szCs w:val="24"/>
        </w:rPr>
        <w:t xml:space="preserve">indistan uyruklu Doç. Dr. </w:t>
      </w:r>
      <w:proofErr w:type="spellStart"/>
      <w:r w:rsidR="00E030E5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="00E030E5">
        <w:rPr>
          <w:rFonts w:ascii="Times New Roman" w:hAnsi="Times New Roman" w:cs="Times New Roman"/>
          <w:sz w:val="24"/>
          <w:szCs w:val="24"/>
        </w:rPr>
        <w:t>… Ah….</w:t>
      </w:r>
      <w:r w:rsidRPr="00871FB0">
        <w:rPr>
          <w:rFonts w:ascii="Times New Roman" w:hAnsi="Times New Roman" w:cs="Times New Roman"/>
          <w:sz w:val="24"/>
          <w:szCs w:val="24"/>
        </w:rPr>
        <w:t xml:space="preserve"> </w:t>
      </w:r>
      <w:r w:rsidR="00E030E5">
        <w:rPr>
          <w:rFonts w:ascii="Times New Roman" w:hAnsi="Times New Roman" w:cs="Times New Roman"/>
          <w:sz w:val="24"/>
          <w:szCs w:val="24"/>
        </w:rPr>
        <w:t>Bh…</w:t>
      </w:r>
      <w:r w:rsidR="00FA50A9" w:rsidRPr="00871FB0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FA50A9" w:rsidRPr="00871FB0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="00FA50A9" w:rsidRPr="00871FB0">
        <w:rPr>
          <w:rFonts w:ascii="Times New Roman" w:hAnsi="Times New Roman" w:cs="Times New Roman"/>
          <w:sz w:val="24"/>
          <w:szCs w:val="24"/>
        </w:rPr>
        <w:t>, Siyaset</w:t>
      </w:r>
      <w:r w:rsidR="000A2BE5" w:rsidRPr="00871FB0">
        <w:rPr>
          <w:rFonts w:ascii="Times New Roman" w:hAnsi="Times New Roman" w:cs="Times New Roman"/>
          <w:sz w:val="24"/>
          <w:szCs w:val="24"/>
        </w:rPr>
        <w:t xml:space="preserve"> Bilimi ve Kamu Yönetimi Bölümü </w:t>
      </w:r>
      <w:r w:rsidRPr="00871FB0">
        <w:rPr>
          <w:rFonts w:ascii="Times New Roman" w:hAnsi="Times New Roman" w:cs="Times New Roman"/>
          <w:sz w:val="24"/>
          <w:szCs w:val="24"/>
        </w:rPr>
        <w:t xml:space="preserve">Siyaset ve Sosyal Bilimler anabilim dalında Öğretim Üyesi olarak 1 (Bir) yıl görevlendirilmesinin uygun </w:t>
      </w:r>
      <w:r w:rsidR="00562769" w:rsidRPr="00871FB0">
        <w:rPr>
          <w:rFonts w:ascii="Times New Roman" w:hAnsi="Times New Roman" w:cs="Times New Roman"/>
          <w:sz w:val="24"/>
          <w:szCs w:val="24"/>
        </w:rPr>
        <w:t xml:space="preserve">olduğuna ve gereği için Yabancı Uyruklu Öğretim </w:t>
      </w:r>
      <w:r w:rsidR="00FA50A9" w:rsidRPr="00871FB0">
        <w:rPr>
          <w:rFonts w:ascii="Times New Roman" w:hAnsi="Times New Roman" w:cs="Times New Roman"/>
          <w:sz w:val="24"/>
          <w:szCs w:val="24"/>
        </w:rPr>
        <w:t>Üyeleri Değerlendirme Komisyonuna arzına karar verildi.</w:t>
      </w:r>
    </w:p>
    <w:p w14:paraId="5CA02F9F" w14:textId="656B6696" w:rsidR="00E1060A" w:rsidRDefault="00E1060A" w:rsidP="00E1060A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44B7DC1" w14:textId="77777777" w:rsidR="00172BAE" w:rsidRDefault="00172BAE" w:rsidP="00E1060A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127471F" w14:textId="3FECBBD7" w:rsidR="00E1060A" w:rsidRPr="009A1BCA" w:rsidRDefault="00E1060A" w:rsidP="00E1060A">
      <w:pPr>
        <w:jc w:val="both"/>
        <w:rPr>
          <w:rFonts w:ascii="Times New Roman" w:hAnsi="Times New Roman" w:cs="Times New Roman"/>
          <w:sz w:val="24"/>
          <w:szCs w:val="24"/>
        </w:rPr>
      </w:pPr>
      <w:r w:rsidRPr="00AB3907">
        <w:rPr>
          <w:rFonts w:ascii="Times New Roman" w:hAnsi="Times New Roman" w:cs="Times New Roman"/>
          <w:b/>
          <w:sz w:val="24"/>
          <w:szCs w:val="24"/>
        </w:rPr>
        <w:t>2-</w:t>
      </w:r>
      <w:r w:rsidRPr="009A1BCA">
        <w:rPr>
          <w:rFonts w:ascii="Times New Roman" w:hAnsi="Times New Roman" w:cs="Times New Roman"/>
          <w:sz w:val="24"/>
          <w:szCs w:val="24"/>
        </w:rPr>
        <w:t xml:space="preserve"> Fakültemiz öğrencilerinin daha önce almış olduğu derslere ilişkin </w:t>
      </w:r>
      <w:r w:rsidRPr="009A1BCA">
        <w:rPr>
          <w:rFonts w:ascii="Times New Roman" w:hAnsi="Times New Roman" w:cs="Times New Roman"/>
          <w:b/>
          <w:sz w:val="24"/>
          <w:szCs w:val="24"/>
        </w:rPr>
        <w:t>intibak (</w:t>
      </w:r>
      <w:proofErr w:type="spellStart"/>
      <w:r w:rsidR="002165FE" w:rsidRPr="009A1BCA">
        <w:rPr>
          <w:rFonts w:ascii="Times New Roman" w:hAnsi="Times New Roman" w:cs="Times New Roman"/>
          <w:b/>
          <w:sz w:val="24"/>
          <w:szCs w:val="24"/>
        </w:rPr>
        <w:t>Erasmus</w:t>
      </w:r>
      <w:proofErr w:type="spellEnd"/>
      <w:r w:rsidR="0005699D">
        <w:rPr>
          <w:rFonts w:ascii="Times New Roman" w:hAnsi="Times New Roman" w:cs="Times New Roman"/>
          <w:b/>
          <w:sz w:val="24"/>
          <w:szCs w:val="24"/>
        </w:rPr>
        <w:t>, Ö</w:t>
      </w:r>
      <w:r w:rsidR="00034AE6">
        <w:rPr>
          <w:rFonts w:ascii="Times New Roman" w:hAnsi="Times New Roman" w:cs="Times New Roman"/>
          <w:b/>
          <w:sz w:val="24"/>
          <w:szCs w:val="24"/>
        </w:rPr>
        <w:t>nceki öğrenmelerin tanınması</w:t>
      </w:r>
      <w:r w:rsidR="009454C2">
        <w:rPr>
          <w:rFonts w:ascii="Times New Roman" w:hAnsi="Times New Roman" w:cs="Times New Roman"/>
          <w:b/>
          <w:sz w:val="24"/>
          <w:szCs w:val="24"/>
        </w:rPr>
        <w:t>, ÇAP, Yatay Geçiş</w:t>
      </w:r>
      <w:r w:rsidR="00547C94">
        <w:rPr>
          <w:rFonts w:ascii="Times New Roman" w:hAnsi="Times New Roman" w:cs="Times New Roman"/>
          <w:b/>
          <w:sz w:val="24"/>
          <w:szCs w:val="24"/>
        </w:rPr>
        <w:t>, DGS</w:t>
      </w:r>
      <w:r w:rsidRPr="009A1BCA">
        <w:rPr>
          <w:rFonts w:ascii="Times New Roman" w:hAnsi="Times New Roman" w:cs="Times New Roman"/>
          <w:b/>
          <w:sz w:val="24"/>
          <w:szCs w:val="24"/>
        </w:rPr>
        <w:t>) talepleri</w:t>
      </w:r>
      <w:r w:rsidRPr="009A1BCA">
        <w:rPr>
          <w:rFonts w:ascii="Times New Roman" w:hAnsi="Times New Roman" w:cs="Times New Roman"/>
          <w:sz w:val="24"/>
          <w:szCs w:val="24"/>
        </w:rPr>
        <w:t xml:space="preserve"> konulu</w:t>
      </w:r>
      <w:r w:rsidRPr="009A1B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1BCA">
        <w:rPr>
          <w:rFonts w:ascii="Times New Roman" w:hAnsi="Times New Roman" w:cs="Times New Roman"/>
          <w:sz w:val="24"/>
          <w:szCs w:val="24"/>
        </w:rPr>
        <w:t>Uluslararası İlişkiler,</w:t>
      </w:r>
      <w:r w:rsidR="00D5794E">
        <w:rPr>
          <w:rFonts w:ascii="Times New Roman" w:hAnsi="Times New Roman" w:cs="Times New Roman"/>
          <w:sz w:val="24"/>
          <w:szCs w:val="24"/>
        </w:rPr>
        <w:t xml:space="preserve"> Siyaset Bilimi ve Kamu Yönetimi</w:t>
      </w:r>
      <w:r w:rsidR="00847850">
        <w:rPr>
          <w:rFonts w:ascii="Times New Roman" w:hAnsi="Times New Roman" w:cs="Times New Roman"/>
          <w:sz w:val="24"/>
          <w:szCs w:val="24"/>
        </w:rPr>
        <w:t>, Çalışma Ekonomisi ve Endüstri İlişkileri</w:t>
      </w:r>
      <w:r w:rsidR="00037BFD">
        <w:rPr>
          <w:rFonts w:ascii="Times New Roman" w:hAnsi="Times New Roman" w:cs="Times New Roman"/>
          <w:sz w:val="24"/>
          <w:szCs w:val="24"/>
        </w:rPr>
        <w:t>, İktisat</w:t>
      </w:r>
      <w:r w:rsidR="00D42EB6">
        <w:rPr>
          <w:rFonts w:ascii="Times New Roman" w:hAnsi="Times New Roman" w:cs="Times New Roman"/>
          <w:sz w:val="24"/>
          <w:szCs w:val="24"/>
        </w:rPr>
        <w:t>, Maliye</w:t>
      </w:r>
      <w:r w:rsidR="001B0DA9">
        <w:rPr>
          <w:rFonts w:ascii="Times New Roman" w:hAnsi="Times New Roman" w:cs="Times New Roman"/>
          <w:sz w:val="24"/>
          <w:szCs w:val="24"/>
        </w:rPr>
        <w:t xml:space="preserve"> ve</w:t>
      </w:r>
      <w:r w:rsidR="000B48DE">
        <w:rPr>
          <w:rFonts w:ascii="Times New Roman" w:hAnsi="Times New Roman" w:cs="Times New Roman"/>
          <w:sz w:val="24"/>
          <w:szCs w:val="24"/>
        </w:rPr>
        <w:t xml:space="preserve"> Ekonometri</w:t>
      </w:r>
      <w:r w:rsidR="002165FE" w:rsidRPr="009A1BCA">
        <w:rPr>
          <w:rFonts w:ascii="Times New Roman" w:hAnsi="Times New Roman" w:cs="Times New Roman"/>
          <w:sz w:val="24"/>
          <w:szCs w:val="24"/>
        </w:rPr>
        <w:t xml:space="preserve"> </w:t>
      </w:r>
      <w:r w:rsidRPr="009A1BCA">
        <w:rPr>
          <w:rFonts w:ascii="Times New Roman" w:hAnsi="Times New Roman" w:cs="Times New Roman"/>
          <w:sz w:val="24"/>
          <w:szCs w:val="24"/>
        </w:rPr>
        <w:t xml:space="preserve">Bölüm Başkanlıkları yazıları okundu. </w:t>
      </w:r>
    </w:p>
    <w:p w14:paraId="5AE02B01" w14:textId="05DD120C" w:rsidR="00E1060A" w:rsidRPr="009A1BCA" w:rsidRDefault="00E1060A" w:rsidP="00E1060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1BCA">
        <w:rPr>
          <w:rFonts w:ascii="Times New Roman" w:hAnsi="Times New Roman" w:cs="Times New Roman"/>
          <w:bCs/>
          <w:sz w:val="24"/>
          <w:szCs w:val="24"/>
        </w:rPr>
        <w:t xml:space="preserve">Yapılan görüşmelerden sonra; </w:t>
      </w:r>
      <w:r w:rsidRPr="009A1BCA">
        <w:rPr>
          <w:rFonts w:ascii="Times New Roman" w:hAnsi="Times New Roman" w:cs="Times New Roman"/>
          <w:sz w:val="24"/>
          <w:szCs w:val="24"/>
        </w:rPr>
        <w:t>Fakültemiz</w:t>
      </w:r>
      <w:r w:rsidRPr="009A1B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1BCA">
        <w:rPr>
          <w:rFonts w:ascii="Times New Roman" w:hAnsi="Times New Roman" w:cs="Times New Roman"/>
          <w:sz w:val="24"/>
          <w:szCs w:val="24"/>
        </w:rPr>
        <w:t>Uluslararası İlişkiler</w:t>
      </w:r>
      <w:r w:rsidR="00034AE6">
        <w:rPr>
          <w:rFonts w:ascii="Times New Roman" w:hAnsi="Times New Roman" w:cs="Times New Roman"/>
          <w:sz w:val="24"/>
          <w:szCs w:val="24"/>
        </w:rPr>
        <w:t xml:space="preserve"> ile Siyaset Bilimi ve Kamu Yönetimi</w:t>
      </w:r>
      <w:r w:rsidR="00847850">
        <w:rPr>
          <w:rFonts w:ascii="Times New Roman" w:hAnsi="Times New Roman" w:cs="Times New Roman"/>
          <w:sz w:val="24"/>
          <w:szCs w:val="24"/>
        </w:rPr>
        <w:t>, Çalışma Ekonomisi ve Endüstri İlişkileri</w:t>
      </w:r>
      <w:r w:rsidR="00037BF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37BFD">
        <w:rPr>
          <w:rFonts w:ascii="Times New Roman" w:hAnsi="Times New Roman" w:cs="Times New Roman"/>
          <w:sz w:val="24"/>
          <w:szCs w:val="24"/>
        </w:rPr>
        <w:t>İktisat</w:t>
      </w:r>
      <w:r w:rsidR="00D42EB6">
        <w:rPr>
          <w:rFonts w:ascii="Times New Roman" w:hAnsi="Times New Roman" w:cs="Times New Roman"/>
          <w:sz w:val="24"/>
          <w:szCs w:val="24"/>
        </w:rPr>
        <w:t>, Maliye</w:t>
      </w:r>
      <w:r w:rsidR="001B0DA9">
        <w:rPr>
          <w:rFonts w:ascii="Times New Roman" w:hAnsi="Times New Roman" w:cs="Times New Roman"/>
          <w:sz w:val="24"/>
          <w:szCs w:val="24"/>
        </w:rPr>
        <w:t xml:space="preserve"> ve</w:t>
      </w:r>
      <w:r w:rsidR="000B48DE">
        <w:rPr>
          <w:rFonts w:ascii="Times New Roman" w:hAnsi="Times New Roman" w:cs="Times New Roman"/>
          <w:sz w:val="24"/>
          <w:szCs w:val="24"/>
        </w:rPr>
        <w:t xml:space="preserve"> Ekonometri </w:t>
      </w:r>
      <w:r w:rsidR="002165FE" w:rsidRPr="009A1BCA">
        <w:rPr>
          <w:rFonts w:ascii="Times New Roman" w:hAnsi="Times New Roman" w:cs="Times New Roman"/>
          <w:sz w:val="24"/>
          <w:szCs w:val="24"/>
        </w:rPr>
        <w:t>Bölümü</w:t>
      </w:r>
      <w:r w:rsidRPr="009A1BCA">
        <w:rPr>
          <w:rFonts w:ascii="Times New Roman" w:hAnsi="Times New Roman" w:cs="Times New Roman"/>
          <w:sz w:val="24"/>
          <w:szCs w:val="24"/>
        </w:rPr>
        <w:t xml:space="preserve"> öğrencilerin daha önce almış oldukları derslere ilişkin harfli not olacak şekilde düzenlenen intibaklarının </w:t>
      </w:r>
      <w:r w:rsidRPr="009A1BCA">
        <w:rPr>
          <w:rFonts w:ascii="Times New Roman" w:hAnsi="Times New Roman" w:cs="Times New Roman"/>
          <w:bCs/>
          <w:sz w:val="24"/>
          <w:szCs w:val="24"/>
        </w:rPr>
        <w:t xml:space="preserve">Bölüm Başkanlıklarından geldiği şekli ile uygun olduğuna oybirliği ile karar verildi. </w:t>
      </w:r>
    </w:p>
    <w:p w14:paraId="347A7C96" w14:textId="0E5C07D4" w:rsidR="00E1060A" w:rsidRDefault="00E1060A" w:rsidP="00E1060A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8DE0D7A" w14:textId="77777777" w:rsidR="00E1060A" w:rsidRPr="007F234E" w:rsidRDefault="00E1060A" w:rsidP="007F234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03AD901" w14:textId="5546C9FB" w:rsidR="000E4326" w:rsidRPr="00592DB2" w:rsidRDefault="000E4326" w:rsidP="000E4326">
      <w:pPr>
        <w:pStyle w:val="Default"/>
        <w:jc w:val="both"/>
        <w:rPr>
          <w:color w:val="auto"/>
        </w:rPr>
      </w:pPr>
      <w:r w:rsidRPr="00AB3907">
        <w:rPr>
          <w:b/>
          <w:color w:val="auto"/>
        </w:rPr>
        <w:t>3-</w:t>
      </w:r>
      <w:r w:rsidRPr="00592DB2">
        <w:rPr>
          <w:color w:val="auto"/>
        </w:rPr>
        <w:t xml:space="preserve">Öğrenci İşleri Daire Başkanlığının </w:t>
      </w:r>
      <w:r w:rsidRPr="00B51B61">
        <w:rPr>
          <w:b/>
          <w:bCs/>
          <w:color w:val="auto"/>
        </w:rPr>
        <w:t>ilişiği kesilecek öğrencilere</w:t>
      </w:r>
      <w:r w:rsidRPr="00592DB2">
        <w:rPr>
          <w:color w:val="auto"/>
        </w:rPr>
        <w:t xml:space="preserve"> ait </w:t>
      </w:r>
      <w:r w:rsidR="000A0816" w:rsidRPr="00592DB2">
        <w:rPr>
          <w:color w:val="auto"/>
        </w:rPr>
        <w:t>15.09.</w:t>
      </w:r>
      <w:r w:rsidRPr="00592DB2">
        <w:rPr>
          <w:color w:val="auto"/>
        </w:rPr>
        <w:t xml:space="preserve">2023 tarih ve </w:t>
      </w:r>
      <w:r w:rsidR="000A0816" w:rsidRPr="00592DB2">
        <w:rPr>
          <w:color w:val="auto"/>
        </w:rPr>
        <w:t>281819</w:t>
      </w:r>
      <w:r w:rsidRPr="00592DB2">
        <w:rPr>
          <w:color w:val="auto"/>
        </w:rPr>
        <w:t xml:space="preserve"> sayılı yazı</w:t>
      </w:r>
      <w:r w:rsidR="000A0816" w:rsidRPr="00592DB2">
        <w:rPr>
          <w:color w:val="auto"/>
        </w:rPr>
        <w:t>sı</w:t>
      </w:r>
      <w:r w:rsidRPr="00592DB2">
        <w:rPr>
          <w:color w:val="auto"/>
        </w:rPr>
        <w:t xml:space="preserve"> okundu.</w:t>
      </w:r>
    </w:p>
    <w:p w14:paraId="3CA3A94B" w14:textId="77777777" w:rsidR="000E4326" w:rsidRPr="00592DB2" w:rsidRDefault="000E4326" w:rsidP="000E4326">
      <w:pPr>
        <w:pStyle w:val="Default"/>
        <w:jc w:val="both"/>
        <w:rPr>
          <w:b/>
          <w:color w:val="auto"/>
        </w:rPr>
      </w:pPr>
    </w:p>
    <w:p w14:paraId="6DA28958" w14:textId="77777777" w:rsidR="000E4326" w:rsidRPr="00592DB2" w:rsidRDefault="000E4326" w:rsidP="000E432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2DB2">
        <w:rPr>
          <w:rFonts w:ascii="Times New Roman" w:hAnsi="Times New Roman" w:cs="Times New Roman"/>
          <w:sz w:val="24"/>
          <w:szCs w:val="24"/>
        </w:rPr>
        <w:t>Yapılan görüşmelerden sonra; Fakültemizden ayrılan aşağıda isim, bölüm ve ayrılma sebebi yazılı Fakültemiz öğrencilerinin kayıtlarının silinmesinin uygun olduğuna oy birliği ile karar verildi.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68"/>
        <w:gridCol w:w="2976"/>
        <w:gridCol w:w="2439"/>
        <w:gridCol w:w="3103"/>
      </w:tblGrid>
      <w:tr w:rsidR="00592DB2" w:rsidRPr="00592DB2" w14:paraId="2EDD9004" w14:textId="77777777" w:rsidTr="00654748">
        <w:trPr>
          <w:trHeight w:val="276"/>
        </w:trPr>
        <w:tc>
          <w:tcPr>
            <w:tcW w:w="1668" w:type="dxa"/>
          </w:tcPr>
          <w:p w14:paraId="0F7BF2C7" w14:textId="77777777" w:rsidR="000E4326" w:rsidRPr="001C2203" w:rsidRDefault="000E4326" w:rsidP="007863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203">
              <w:rPr>
                <w:rFonts w:ascii="Times New Roman" w:hAnsi="Times New Roman" w:cs="Times New Roman"/>
                <w:b/>
                <w:sz w:val="24"/>
                <w:szCs w:val="24"/>
              </w:rPr>
              <w:t>Numarası</w:t>
            </w:r>
          </w:p>
        </w:tc>
        <w:tc>
          <w:tcPr>
            <w:tcW w:w="2976" w:type="dxa"/>
          </w:tcPr>
          <w:p w14:paraId="211D6EDF" w14:textId="77777777" w:rsidR="000E4326" w:rsidRPr="001C2203" w:rsidRDefault="000E4326" w:rsidP="007863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203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2439" w:type="dxa"/>
          </w:tcPr>
          <w:p w14:paraId="01332BCB" w14:textId="77777777" w:rsidR="000E4326" w:rsidRPr="001C2203" w:rsidRDefault="000E4326" w:rsidP="007863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203">
              <w:rPr>
                <w:rFonts w:ascii="Times New Roman" w:hAnsi="Times New Roman" w:cs="Times New Roman"/>
                <w:b/>
                <w:sz w:val="24"/>
                <w:szCs w:val="24"/>
              </w:rPr>
              <w:t>Bölümü</w:t>
            </w:r>
          </w:p>
        </w:tc>
        <w:tc>
          <w:tcPr>
            <w:tcW w:w="3103" w:type="dxa"/>
          </w:tcPr>
          <w:p w14:paraId="2323C8DD" w14:textId="77777777" w:rsidR="000E4326" w:rsidRPr="001C2203" w:rsidRDefault="000E4326" w:rsidP="007863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203">
              <w:rPr>
                <w:rFonts w:ascii="Times New Roman" w:hAnsi="Times New Roman" w:cs="Times New Roman"/>
                <w:b/>
                <w:sz w:val="24"/>
                <w:szCs w:val="24"/>
              </w:rPr>
              <w:t>Kayıt Silme Nedeni</w:t>
            </w:r>
          </w:p>
        </w:tc>
      </w:tr>
      <w:tr w:rsidR="00592DB2" w:rsidRPr="00592DB2" w14:paraId="237114D3" w14:textId="77777777" w:rsidTr="00654748">
        <w:trPr>
          <w:trHeight w:val="324"/>
        </w:trPr>
        <w:tc>
          <w:tcPr>
            <w:tcW w:w="1668" w:type="dxa"/>
          </w:tcPr>
          <w:p w14:paraId="04EAC49B" w14:textId="30340EFE" w:rsidR="000E4326" w:rsidRPr="001C2203" w:rsidRDefault="000A0816" w:rsidP="00786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03">
              <w:rPr>
                <w:rFonts w:ascii="Times New Roman" w:hAnsi="Times New Roman" w:cs="Times New Roman"/>
                <w:sz w:val="24"/>
                <w:szCs w:val="24"/>
              </w:rPr>
              <w:t>B201812052</w:t>
            </w:r>
          </w:p>
        </w:tc>
        <w:tc>
          <w:tcPr>
            <w:tcW w:w="2976" w:type="dxa"/>
          </w:tcPr>
          <w:p w14:paraId="3D8533A8" w14:textId="1CB6E473" w:rsidR="000E4326" w:rsidRPr="001C2203" w:rsidRDefault="00E030E5" w:rsidP="00786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BU… DE…</w:t>
            </w:r>
          </w:p>
        </w:tc>
        <w:tc>
          <w:tcPr>
            <w:tcW w:w="2439" w:type="dxa"/>
          </w:tcPr>
          <w:p w14:paraId="3A1B7ED9" w14:textId="77777777" w:rsidR="000E4326" w:rsidRPr="001C2203" w:rsidRDefault="000E4326" w:rsidP="00786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203">
              <w:rPr>
                <w:rFonts w:ascii="Times New Roman" w:hAnsi="Times New Roman" w:cs="Times New Roman"/>
                <w:sz w:val="24"/>
                <w:szCs w:val="24"/>
              </w:rPr>
              <w:t>Maliye</w:t>
            </w:r>
          </w:p>
        </w:tc>
        <w:tc>
          <w:tcPr>
            <w:tcW w:w="3103" w:type="dxa"/>
          </w:tcPr>
          <w:p w14:paraId="4BDE1FA7" w14:textId="77777777" w:rsidR="000E4326" w:rsidRPr="001C2203" w:rsidRDefault="000E4326" w:rsidP="00786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203">
              <w:rPr>
                <w:rFonts w:ascii="Times New Roman" w:hAnsi="Times New Roman" w:cs="Times New Roman"/>
                <w:sz w:val="24"/>
                <w:szCs w:val="24"/>
              </w:rPr>
              <w:t>Kendi İsteği ile</w:t>
            </w:r>
          </w:p>
        </w:tc>
      </w:tr>
      <w:tr w:rsidR="00592DB2" w:rsidRPr="00592DB2" w14:paraId="793E12B1" w14:textId="77777777" w:rsidTr="00654748">
        <w:trPr>
          <w:trHeight w:val="324"/>
        </w:trPr>
        <w:tc>
          <w:tcPr>
            <w:tcW w:w="1668" w:type="dxa"/>
          </w:tcPr>
          <w:p w14:paraId="44389D3F" w14:textId="612B61B5" w:rsidR="000E4326" w:rsidRPr="001C2203" w:rsidRDefault="00592DB2" w:rsidP="00B34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03">
              <w:rPr>
                <w:rFonts w:ascii="Times New Roman" w:hAnsi="Times New Roman" w:cs="Times New Roman"/>
                <w:sz w:val="24"/>
                <w:szCs w:val="24"/>
              </w:rPr>
              <w:t>B221812030</w:t>
            </w:r>
          </w:p>
        </w:tc>
        <w:tc>
          <w:tcPr>
            <w:tcW w:w="2976" w:type="dxa"/>
          </w:tcPr>
          <w:p w14:paraId="4AF55560" w14:textId="7FCE7A6D" w:rsidR="000E4326" w:rsidRPr="001C2203" w:rsidRDefault="00E030E5" w:rsidP="00786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SA… DO…. KE….</w:t>
            </w:r>
          </w:p>
        </w:tc>
        <w:tc>
          <w:tcPr>
            <w:tcW w:w="2439" w:type="dxa"/>
          </w:tcPr>
          <w:p w14:paraId="40D91566" w14:textId="3991B399" w:rsidR="000E4326" w:rsidRPr="001C2203" w:rsidRDefault="00592DB2" w:rsidP="00786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203">
              <w:rPr>
                <w:rFonts w:ascii="Times New Roman" w:hAnsi="Times New Roman" w:cs="Times New Roman"/>
                <w:sz w:val="24"/>
                <w:szCs w:val="24"/>
              </w:rPr>
              <w:t>Maliye</w:t>
            </w:r>
          </w:p>
        </w:tc>
        <w:tc>
          <w:tcPr>
            <w:tcW w:w="3103" w:type="dxa"/>
          </w:tcPr>
          <w:p w14:paraId="6316B581" w14:textId="0FA174D7" w:rsidR="000E4326" w:rsidRPr="001C2203" w:rsidRDefault="00592DB2" w:rsidP="00786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203">
              <w:rPr>
                <w:rFonts w:ascii="Times New Roman" w:hAnsi="Times New Roman" w:cs="Times New Roman"/>
                <w:sz w:val="24"/>
                <w:szCs w:val="24"/>
              </w:rPr>
              <w:t>Yatay Geçiş</w:t>
            </w:r>
          </w:p>
        </w:tc>
      </w:tr>
      <w:tr w:rsidR="00B349ED" w:rsidRPr="00592DB2" w14:paraId="770D94C9" w14:textId="77777777" w:rsidTr="00654748">
        <w:trPr>
          <w:trHeight w:val="324"/>
        </w:trPr>
        <w:tc>
          <w:tcPr>
            <w:tcW w:w="1668" w:type="dxa"/>
          </w:tcPr>
          <w:p w14:paraId="3650E373" w14:textId="6F919946" w:rsidR="00B349ED" w:rsidRPr="001C2203" w:rsidRDefault="00B349ED" w:rsidP="0091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03">
              <w:rPr>
                <w:rFonts w:ascii="Times New Roman" w:hAnsi="Times New Roman" w:cs="Times New Roman"/>
                <w:sz w:val="24"/>
                <w:szCs w:val="24"/>
              </w:rPr>
              <w:t>B2218120072</w:t>
            </w:r>
          </w:p>
        </w:tc>
        <w:tc>
          <w:tcPr>
            <w:tcW w:w="2976" w:type="dxa"/>
          </w:tcPr>
          <w:p w14:paraId="58328486" w14:textId="5FFCC0AE" w:rsidR="00B349ED" w:rsidRPr="001C2203" w:rsidRDefault="00E030E5" w:rsidP="00786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Ne…. EL….</w:t>
            </w:r>
          </w:p>
        </w:tc>
        <w:tc>
          <w:tcPr>
            <w:tcW w:w="2439" w:type="dxa"/>
          </w:tcPr>
          <w:p w14:paraId="2512E90A" w14:textId="63E069DA" w:rsidR="00B349ED" w:rsidRPr="001C2203" w:rsidRDefault="00C0482E" w:rsidP="00786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203">
              <w:rPr>
                <w:rFonts w:ascii="Times New Roman" w:hAnsi="Times New Roman" w:cs="Times New Roman"/>
                <w:sz w:val="24"/>
                <w:szCs w:val="24"/>
              </w:rPr>
              <w:t>Maliye</w:t>
            </w:r>
          </w:p>
        </w:tc>
        <w:tc>
          <w:tcPr>
            <w:tcW w:w="3103" w:type="dxa"/>
          </w:tcPr>
          <w:p w14:paraId="6182EEBC" w14:textId="0947FE69" w:rsidR="00B349ED" w:rsidRPr="001C2203" w:rsidRDefault="00C0482E" w:rsidP="00786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203">
              <w:rPr>
                <w:rFonts w:ascii="Times New Roman" w:hAnsi="Times New Roman" w:cs="Times New Roman"/>
                <w:sz w:val="24"/>
                <w:szCs w:val="24"/>
              </w:rPr>
              <w:t>Yatay Geçiş</w:t>
            </w:r>
          </w:p>
        </w:tc>
      </w:tr>
      <w:tr w:rsidR="00B349ED" w:rsidRPr="00592DB2" w14:paraId="6CB32F19" w14:textId="77777777" w:rsidTr="00654748">
        <w:trPr>
          <w:trHeight w:val="324"/>
        </w:trPr>
        <w:tc>
          <w:tcPr>
            <w:tcW w:w="1668" w:type="dxa"/>
          </w:tcPr>
          <w:p w14:paraId="4D83E1D4" w14:textId="31D2660D" w:rsidR="00B349ED" w:rsidRPr="001C2203" w:rsidRDefault="00917AA2" w:rsidP="0091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03">
              <w:rPr>
                <w:rFonts w:ascii="Times New Roman" w:hAnsi="Times New Roman" w:cs="Times New Roman"/>
                <w:sz w:val="24"/>
                <w:szCs w:val="24"/>
              </w:rPr>
              <w:t>G221812004</w:t>
            </w:r>
          </w:p>
        </w:tc>
        <w:tc>
          <w:tcPr>
            <w:tcW w:w="2976" w:type="dxa"/>
          </w:tcPr>
          <w:p w14:paraId="577B61D9" w14:textId="1CB658DC" w:rsidR="00B349ED" w:rsidRPr="001C2203" w:rsidRDefault="00E030E5" w:rsidP="00786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Şe….. Tİ…..</w:t>
            </w:r>
          </w:p>
        </w:tc>
        <w:tc>
          <w:tcPr>
            <w:tcW w:w="2439" w:type="dxa"/>
          </w:tcPr>
          <w:p w14:paraId="3365A7E3" w14:textId="3349AAF0" w:rsidR="00B349ED" w:rsidRPr="001C2203" w:rsidRDefault="00C0482E" w:rsidP="00786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203">
              <w:rPr>
                <w:rFonts w:ascii="Times New Roman" w:hAnsi="Times New Roman" w:cs="Times New Roman"/>
                <w:sz w:val="24"/>
                <w:szCs w:val="24"/>
              </w:rPr>
              <w:t>Maliye</w:t>
            </w:r>
          </w:p>
        </w:tc>
        <w:tc>
          <w:tcPr>
            <w:tcW w:w="3103" w:type="dxa"/>
          </w:tcPr>
          <w:p w14:paraId="5DE67213" w14:textId="29F7A510" w:rsidR="00B349ED" w:rsidRPr="001C2203" w:rsidRDefault="00C0482E" w:rsidP="00786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203">
              <w:rPr>
                <w:rFonts w:ascii="Times New Roman" w:hAnsi="Times New Roman" w:cs="Times New Roman"/>
                <w:sz w:val="24"/>
                <w:szCs w:val="24"/>
              </w:rPr>
              <w:t>Yatay Geçiş</w:t>
            </w:r>
          </w:p>
        </w:tc>
      </w:tr>
      <w:tr w:rsidR="00B349ED" w:rsidRPr="00592DB2" w14:paraId="7E9A4D54" w14:textId="77777777" w:rsidTr="00654748">
        <w:trPr>
          <w:trHeight w:val="324"/>
        </w:trPr>
        <w:tc>
          <w:tcPr>
            <w:tcW w:w="1668" w:type="dxa"/>
          </w:tcPr>
          <w:p w14:paraId="1F2E0862" w14:textId="36D83C5B" w:rsidR="00B349ED" w:rsidRPr="001C2203" w:rsidRDefault="00917AA2" w:rsidP="0091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03">
              <w:rPr>
                <w:rFonts w:ascii="Times New Roman" w:hAnsi="Times New Roman" w:cs="Times New Roman"/>
                <w:sz w:val="24"/>
                <w:szCs w:val="24"/>
              </w:rPr>
              <w:t>B211812083</w:t>
            </w:r>
          </w:p>
        </w:tc>
        <w:tc>
          <w:tcPr>
            <w:tcW w:w="2976" w:type="dxa"/>
          </w:tcPr>
          <w:p w14:paraId="44044EE6" w14:textId="1654D9F5" w:rsidR="00B349ED" w:rsidRPr="001C2203" w:rsidRDefault="00E030E5" w:rsidP="00786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…. KO….</w:t>
            </w:r>
          </w:p>
        </w:tc>
        <w:tc>
          <w:tcPr>
            <w:tcW w:w="2439" w:type="dxa"/>
          </w:tcPr>
          <w:p w14:paraId="7453A957" w14:textId="2C2F79C7" w:rsidR="00B349ED" w:rsidRPr="001C2203" w:rsidRDefault="00C0482E" w:rsidP="00786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203">
              <w:rPr>
                <w:rFonts w:ascii="Times New Roman" w:hAnsi="Times New Roman" w:cs="Times New Roman"/>
                <w:sz w:val="24"/>
                <w:szCs w:val="24"/>
              </w:rPr>
              <w:t>Maliye</w:t>
            </w:r>
          </w:p>
        </w:tc>
        <w:tc>
          <w:tcPr>
            <w:tcW w:w="3103" w:type="dxa"/>
          </w:tcPr>
          <w:p w14:paraId="48945C00" w14:textId="1C842304" w:rsidR="00B349ED" w:rsidRPr="001C2203" w:rsidRDefault="00C0482E" w:rsidP="00786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203">
              <w:rPr>
                <w:rFonts w:ascii="Times New Roman" w:hAnsi="Times New Roman" w:cs="Times New Roman"/>
                <w:sz w:val="24"/>
                <w:szCs w:val="24"/>
              </w:rPr>
              <w:t>Yatay Geçiş</w:t>
            </w:r>
          </w:p>
        </w:tc>
      </w:tr>
      <w:tr w:rsidR="00C0482E" w:rsidRPr="00592DB2" w14:paraId="741C05E9" w14:textId="77777777" w:rsidTr="00654748">
        <w:trPr>
          <w:trHeight w:val="324"/>
        </w:trPr>
        <w:tc>
          <w:tcPr>
            <w:tcW w:w="1668" w:type="dxa"/>
          </w:tcPr>
          <w:p w14:paraId="574BD261" w14:textId="717528E2" w:rsidR="00C0482E" w:rsidRPr="001C2203" w:rsidRDefault="00C0482E" w:rsidP="0091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03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D8245D" w:rsidRPr="001C2203">
              <w:rPr>
                <w:rFonts w:ascii="Times New Roman" w:hAnsi="Times New Roman" w:cs="Times New Roman"/>
                <w:sz w:val="24"/>
                <w:szCs w:val="24"/>
              </w:rPr>
              <w:t>201812373</w:t>
            </w:r>
          </w:p>
        </w:tc>
        <w:tc>
          <w:tcPr>
            <w:tcW w:w="2976" w:type="dxa"/>
          </w:tcPr>
          <w:p w14:paraId="12D2B061" w14:textId="7E288177" w:rsidR="00C0482E" w:rsidRPr="001C2203" w:rsidRDefault="00E430BC" w:rsidP="00D82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Mu….</w:t>
            </w:r>
            <w:r w:rsidR="00E030E5">
              <w:rPr>
                <w:rFonts w:ascii="Times New Roman" w:hAnsi="Times New Roman" w:cs="Times New Roman"/>
                <w:sz w:val="24"/>
                <w:szCs w:val="24"/>
              </w:rPr>
              <w:t xml:space="preserve"> Em…. AK….</w:t>
            </w:r>
          </w:p>
        </w:tc>
        <w:tc>
          <w:tcPr>
            <w:tcW w:w="2439" w:type="dxa"/>
          </w:tcPr>
          <w:p w14:paraId="37C5243F" w14:textId="43EAC58D" w:rsidR="00C0482E" w:rsidRPr="001C2203" w:rsidRDefault="00D8245D" w:rsidP="00786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203">
              <w:rPr>
                <w:rFonts w:ascii="Times New Roman" w:hAnsi="Times New Roman" w:cs="Times New Roman"/>
                <w:sz w:val="24"/>
                <w:szCs w:val="24"/>
              </w:rPr>
              <w:t>Maliye</w:t>
            </w:r>
          </w:p>
        </w:tc>
        <w:tc>
          <w:tcPr>
            <w:tcW w:w="3103" w:type="dxa"/>
          </w:tcPr>
          <w:p w14:paraId="210C68C5" w14:textId="2482BE07" w:rsidR="00C0482E" w:rsidRPr="001C2203" w:rsidRDefault="00D8245D" w:rsidP="00786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203">
              <w:rPr>
                <w:rFonts w:ascii="Times New Roman" w:hAnsi="Times New Roman" w:cs="Times New Roman"/>
                <w:sz w:val="24"/>
                <w:szCs w:val="24"/>
              </w:rPr>
              <w:t xml:space="preserve">Kendi İsteği </w:t>
            </w:r>
          </w:p>
        </w:tc>
      </w:tr>
      <w:tr w:rsidR="00654748" w:rsidRPr="00654748" w14:paraId="148EF6F0" w14:textId="77777777" w:rsidTr="00654748">
        <w:trPr>
          <w:trHeight w:val="469"/>
        </w:trPr>
        <w:tc>
          <w:tcPr>
            <w:tcW w:w="1668" w:type="dxa"/>
            <w:noWrap/>
            <w:hideMark/>
          </w:tcPr>
          <w:p w14:paraId="22F395A4" w14:textId="77777777" w:rsidR="00654748" w:rsidRPr="00654748" w:rsidRDefault="00654748" w:rsidP="006547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47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B191808018</w:t>
            </w:r>
          </w:p>
        </w:tc>
        <w:tc>
          <w:tcPr>
            <w:tcW w:w="2976" w:type="dxa"/>
            <w:noWrap/>
            <w:hideMark/>
          </w:tcPr>
          <w:p w14:paraId="75C06940" w14:textId="3AF2D38E" w:rsidR="00654748" w:rsidRPr="00654748" w:rsidRDefault="00E430BC" w:rsidP="006547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Be….</w:t>
            </w:r>
            <w:r w:rsidR="00654748" w:rsidRPr="001C220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İ….</w:t>
            </w:r>
          </w:p>
        </w:tc>
        <w:tc>
          <w:tcPr>
            <w:tcW w:w="2439" w:type="dxa"/>
            <w:noWrap/>
            <w:hideMark/>
          </w:tcPr>
          <w:p w14:paraId="7192B0B0" w14:textId="2B5C5CB3" w:rsidR="00654748" w:rsidRPr="00654748" w:rsidRDefault="00654748" w:rsidP="006547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220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Uluslararası İlişkiler</w:t>
            </w:r>
          </w:p>
        </w:tc>
        <w:tc>
          <w:tcPr>
            <w:tcW w:w="3103" w:type="dxa"/>
            <w:noWrap/>
            <w:hideMark/>
          </w:tcPr>
          <w:p w14:paraId="23913445" w14:textId="381D5606" w:rsidR="00654748" w:rsidRPr="00654748" w:rsidRDefault="00654748" w:rsidP="006547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220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Yatay Geçiş</w:t>
            </w:r>
          </w:p>
        </w:tc>
      </w:tr>
      <w:tr w:rsidR="00654748" w:rsidRPr="00654748" w14:paraId="77142548" w14:textId="77777777" w:rsidTr="00654748">
        <w:trPr>
          <w:trHeight w:val="433"/>
        </w:trPr>
        <w:tc>
          <w:tcPr>
            <w:tcW w:w="1668" w:type="dxa"/>
            <w:noWrap/>
            <w:hideMark/>
          </w:tcPr>
          <w:p w14:paraId="4BA40DAF" w14:textId="77777777" w:rsidR="00654748" w:rsidRPr="00654748" w:rsidRDefault="00654748" w:rsidP="006547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47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G201808025</w:t>
            </w:r>
          </w:p>
        </w:tc>
        <w:tc>
          <w:tcPr>
            <w:tcW w:w="2976" w:type="dxa"/>
            <w:noWrap/>
            <w:hideMark/>
          </w:tcPr>
          <w:p w14:paraId="6FADCAC3" w14:textId="42FF3A3B" w:rsidR="00654748" w:rsidRPr="00654748" w:rsidRDefault="00E430BC" w:rsidP="006547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Ab….</w:t>
            </w:r>
            <w:r w:rsidR="00654748" w:rsidRPr="001C220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K…</w:t>
            </w:r>
          </w:p>
        </w:tc>
        <w:tc>
          <w:tcPr>
            <w:tcW w:w="2439" w:type="dxa"/>
            <w:noWrap/>
            <w:hideMark/>
          </w:tcPr>
          <w:p w14:paraId="79489306" w14:textId="4110C640" w:rsidR="00654748" w:rsidRPr="00654748" w:rsidRDefault="00654748" w:rsidP="006547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220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Uluslararası İlişkiler</w:t>
            </w:r>
          </w:p>
        </w:tc>
        <w:tc>
          <w:tcPr>
            <w:tcW w:w="3103" w:type="dxa"/>
            <w:noWrap/>
            <w:hideMark/>
          </w:tcPr>
          <w:p w14:paraId="703D3481" w14:textId="7A735A39" w:rsidR="00654748" w:rsidRPr="00654748" w:rsidRDefault="00654748" w:rsidP="006547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220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Yatay Geçiş</w:t>
            </w:r>
          </w:p>
        </w:tc>
      </w:tr>
      <w:tr w:rsidR="00654748" w:rsidRPr="00654748" w14:paraId="70092DC1" w14:textId="77777777" w:rsidTr="00654748">
        <w:trPr>
          <w:trHeight w:val="397"/>
        </w:trPr>
        <w:tc>
          <w:tcPr>
            <w:tcW w:w="1668" w:type="dxa"/>
            <w:noWrap/>
            <w:hideMark/>
          </w:tcPr>
          <w:p w14:paraId="5AE73510" w14:textId="77777777" w:rsidR="00654748" w:rsidRPr="00654748" w:rsidRDefault="00654748" w:rsidP="006547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47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G221808007</w:t>
            </w:r>
          </w:p>
        </w:tc>
        <w:tc>
          <w:tcPr>
            <w:tcW w:w="2976" w:type="dxa"/>
            <w:noWrap/>
            <w:hideMark/>
          </w:tcPr>
          <w:p w14:paraId="72EB9507" w14:textId="077E25E1" w:rsidR="00654748" w:rsidRPr="00654748" w:rsidRDefault="00E430BC" w:rsidP="006547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…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..</w:t>
            </w:r>
            <w:r w:rsidR="00654748" w:rsidRPr="001C220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U….</w:t>
            </w:r>
          </w:p>
        </w:tc>
        <w:tc>
          <w:tcPr>
            <w:tcW w:w="2439" w:type="dxa"/>
            <w:noWrap/>
            <w:hideMark/>
          </w:tcPr>
          <w:p w14:paraId="52C1352A" w14:textId="79E0C108" w:rsidR="00654748" w:rsidRPr="00654748" w:rsidRDefault="00654748" w:rsidP="006547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220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Uluslararası İlişkiler</w:t>
            </w:r>
          </w:p>
        </w:tc>
        <w:tc>
          <w:tcPr>
            <w:tcW w:w="3103" w:type="dxa"/>
            <w:noWrap/>
            <w:hideMark/>
          </w:tcPr>
          <w:p w14:paraId="59215D67" w14:textId="29D9F2AE" w:rsidR="00654748" w:rsidRPr="00654748" w:rsidRDefault="00654748" w:rsidP="006547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220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Yatay Geçiş</w:t>
            </w:r>
          </w:p>
        </w:tc>
      </w:tr>
      <w:tr w:rsidR="00654748" w:rsidRPr="00654748" w14:paraId="37EC8F0C" w14:textId="77777777" w:rsidTr="00654748">
        <w:trPr>
          <w:trHeight w:val="430"/>
        </w:trPr>
        <w:tc>
          <w:tcPr>
            <w:tcW w:w="1668" w:type="dxa"/>
            <w:noWrap/>
            <w:hideMark/>
          </w:tcPr>
          <w:p w14:paraId="2B2D3030" w14:textId="77777777" w:rsidR="00654748" w:rsidRPr="00654748" w:rsidRDefault="00654748" w:rsidP="006547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47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B211808575</w:t>
            </w:r>
          </w:p>
        </w:tc>
        <w:tc>
          <w:tcPr>
            <w:tcW w:w="2976" w:type="dxa"/>
            <w:noWrap/>
            <w:hideMark/>
          </w:tcPr>
          <w:p w14:paraId="7F9E6AA4" w14:textId="117FB4E7" w:rsidR="00654748" w:rsidRPr="00654748" w:rsidRDefault="00E430BC" w:rsidP="006547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An…</w:t>
            </w:r>
            <w:r w:rsidR="00654748" w:rsidRPr="001C22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A…..</w:t>
            </w:r>
          </w:p>
        </w:tc>
        <w:tc>
          <w:tcPr>
            <w:tcW w:w="2439" w:type="dxa"/>
            <w:noWrap/>
            <w:hideMark/>
          </w:tcPr>
          <w:p w14:paraId="7B6E012C" w14:textId="046D0917" w:rsidR="00654748" w:rsidRPr="00654748" w:rsidRDefault="00654748" w:rsidP="006547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220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Uluslararası İlişkiler</w:t>
            </w:r>
          </w:p>
        </w:tc>
        <w:tc>
          <w:tcPr>
            <w:tcW w:w="3103" w:type="dxa"/>
            <w:noWrap/>
            <w:hideMark/>
          </w:tcPr>
          <w:p w14:paraId="462FEEE5" w14:textId="039E7804" w:rsidR="00654748" w:rsidRPr="00654748" w:rsidRDefault="00654748" w:rsidP="006547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220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Kendi İsteği</w:t>
            </w:r>
          </w:p>
        </w:tc>
      </w:tr>
      <w:tr w:rsidR="00654748" w:rsidRPr="00654748" w14:paraId="05402FDE" w14:textId="77777777" w:rsidTr="00654748">
        <w:trPr>
          <w:trHeight w:val="255"/>
        </w:trPr>
        <w:tc>
          <w:tcPr>
            <w:tcW w:w="1668" w:type="dxa"/>
            <w:noWrap/>
            <w:hideMark/>
          </w:tcPr>
          <w:p w14:paraId="0938A09F" w14:textId="77777777" w:rsidR="00654748" w:rsidRPr="00654748" w:rsidRDefault="00654748" w:rsidP="006547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47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B211804561</w:t>
            </w:r>
          </w:p>
        </w:tc>
        <w:tc>
          <w:tcPr>
            <w:tcW w:w="2976" w:type="dxa"/>
            <w:noWrap/>
            <w:hideMark/>
          </w:tcPr>
          <w:p w14:paraId="5C769E65" w14:textId="67B8E84B" w:rsidR="00654748" w:rsidRPr="00654748" w:rsidRDefault="00E430BC" w:rsidP="006547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Am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… Alı Ah….</w:t>
            </w:r>
            <w:r w:rsidR="00654748" w:rsidRPr="001C22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654748" w:rsidRPr="001C22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Ba</w:t>
            </w:r>
            <w:proofErr w:type="spellEnd"/>
            <w:r w:rsidR="00654748" w:rsidRPr="001C22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G….</w:t>
            </w:r>
          </w:p>
        </w:tc>
        <w:tc>
          <w:tcPr>
            <w:tcW w:w="2439" w:type="dxa"/>
            <w:noWrap/>
            <w:hideMark/>
          </w:tcPr>
          <w:p w14:paraId="4DA77018" w14:textId="3D83B24C" w:rsidR="00654748" w:rsidRPr="00654748" w:rsidRDefault="00654748" w:rsidP="006547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220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Siyaset Bilimi </w:t>
            </w:r>
            <w:r w:rsidR="00172BA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</w:t>
            </w:r>
            <w:r w:rsidRPr="001C220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Kamu Yönetimi</w:t>
            </w:r>
          </w:p>
        </w:tc>
        <w:tc>
          <w:tcPr>
            <w:tcW w:w="3103" w:type="dxa"/>
            <w:noWrap/>
            <w:hideMark/>
          </w:tcPr>
          <w:p w14:paraId="2B8415AC" w14:textId="6B159DEC" w:rsidR="00654748" w:rsidRPr="00654748" w:rsidRDefault="00654748" w:rsidP="006547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220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Kendi İsteği</w:t>
            </w:r>
          </w:p>
        </w:tc>
      </w:tr>
      <w:tr w:rsidR="00654748" w:rsidRPr="00654748" w14:paraId="7E287DA4" w14:textId="77777777" w:rsidTr="00654748">
        <w:trPr>
          <w:trHeight w:val="501"/>
        </w:trPr>
        <w:tc>
          <w:tcPr>
            <w:tcW w:w="1668" w:type="dxa"/>
            <w:noWrap/>
            <w:hideMark/>
          </w:tcPr>
          <w:p w14:paraId="0A791CF6" w14:textId="77777777" w:rsidR="00654748" w:rsidRPr="00654748" w:rsidRDefault="00654748" w:rsidP="006547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47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G221802005</w:t>
            </w:r>
          </w:p>
        </w:tc>
        <w:tc>
          <w:tcPr>
            <w:tcW w:w="2976" w:type="dxa"/>
            <w:noWrap/>
            <w:hideMark/>
          </w:tcPr>
          <w:p w14:paraId="6358BD84" w14:textId="1039E95B" w:rsidR="00654748" w:rsidRPr="00654748" w:rsidRDefault="00E430BC" w:rsidP="006547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Em….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….. I…</w:t>
            </w:r>
          </w:p>
        </w:tc>
        <w:tc>
          <w:tcPr>
            <w:tcW w:w="2439" w:type="dxa"/>
            <w:noWrap/>
            <w:hideMark/>
          </w:tcPr>
          <w:p w14:paraId="5E6B5AFA" w14:textId="217A4BB8" w:rsidR="00654748" w:rsidRPr="00654748" w:rsidRDefault="00654748" w:rsidP="006547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220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İktisat</w:t>
            </w:r>
          </w:p>
        </w:tc>
        <w:tc>
          <w:tcPr>
            <w:tcW w:w="3103" w:type="dxa"/>
            <w:noWrap/>
            <w:hideMark/>
          </w:tcPr>
          <w:p w14:paraId="578E037C" w14:textId="7D652B39" w:rsidR="00654748" w:rsidRPr="00654748" w:rsidRDefault="00654748" w:rsidP="006547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220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Yatay Geçiş</w:t>
            </w:r>
          </w:p>
        </w:tc>
      </w:tr>
      <w:tr w:rsidR="00654748" w:rsidRPr="00654748" w14:paraId="60D24656" w14:textId="77777777" w:rsidTr="00654748">
        <w:trPr>
          <w:trHeight w:val="423"/>
        </w:trPr>
        <w:tc>
          <w:tcPr>
            <w:tcW w:w="1668" w:type="dxa"/>
            <w:noWrap/>
            <w:hideMark/>
          </w:tcPr>
          <w:p w14:paraId="7268F55C" w14:textId="77777777" w:rsidR="00654748" w:rsidRPr="00654748" w:rsidRDefault="00654748" w:rsidP="006547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47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B221802303</w:t>
            </w:r>
          </w:p>
        </w:tc>
        <w:tc>
          <w:tcPr>
            <w:tcW w:w="2976" w:type="dxa"/>
            <w:noWrap/>
            <w:hideMark/>
          </w:tcPr>
          <w:p w14:paraId="3F99C322" w14:textId="41780FA3" w:rsidR="00654748" w:rsidRPr="00654748" w:rsidRDefault="00E430BC" w:rsidP="006547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Se….</w:t>
            </w:r>
            <w:r w:rsidR="00654748" w:rsidRPr="001C220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U….</w:t>
            </w:r>
          </w:p>
        </w:tc>
        <w:tc>
          <w:tcPr>
            <w:tcW w:w="2439" w:type="dxa"/>
            <w:noWrap/>
            <w:hideMark/>
          </w:tcPr>
          <w:p w14:paraId="08DFBACF" w14:textId="6C227EF7" w:rsidR="00654748" w:rsidRPr="00654748" w:rsidRDefault="00654748" w:rsidP="006547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220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İktisat</w:t>
            </w:r>
          </w:p>
        </w:tc>
        <w:tc>
          <w:tcPr>
            <w:tcW w:w="3103" w:type="dxa"/>
            <w:noWrap/>
            <w:hideMark/>
          </w:tcPr>
          <w:p w14:paraId="0A0E474F" w14:textId="46E62A2F" w:rsidR="00654748" w:rsidRPr="00654748" w:rsidRDefault="00654748" w:rsidP="006547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220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Yatay Geçiş</w:t>
            </w:r>
          </w:p>
        </w:tc>
      </w:tr>
      <w:tr w:rsidR="00654748" w:rsidRPr="00654748" w14:paraId="37668615" w14:textId="77777777" w:rsidTr="00654748">
        <w:trPr>
          <w:trHeight w:val="415"/>
        </w:trPr>
        <w:tc>
          <w:tcPr>
            <w:tcW w:w="1668" w:type="dxa"/>
            <w:noWrap/>
            <w:hideMark/>
          </w:tcPr>
          <w:p w14:paraId="7DE14A9F" w14:textId="77777777" w:rsidR="00654748" w:rsidRPr="00654748" w:rsidRDefault="00654748" w:rsidP="006547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47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G221802556</w:t>
            </w:r>
          </w:p>
        </w:tc>
        <w:tc>
          <w:tcPr>
            <w:tcW w:w="2976" w:type="dxa"/>
            <w:noWrap/>
            <w:hideMark/>
          </w:tcPr>
          <w:p w14:paraId="46F8BFDB" w14:textId="19647450" w:rsidR="00654748" w:rsidRPr="00654748" w:rsidRDefault="00E430BC" w:rsidP="006547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Fa….</w:t>
            </w:r>
            <w:r w:rsidR="00654748" w:rsidRPr="001C220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A….</w:t>
            </w:r>
          </w:p>
        </w:tc>
        <w:tc>
          <w:tcPr>
            <w:tcW w:w="2439" w:type="dxa"/>
            <w:noWrap/>
            <w:hideMark/>
          </w:tcPr>
          <w:p w14:paraId="4FE50568" w14:textId="486F2E46" w:rsidR="00654748" w:rsidRPr="00654748" w:rsidRDefault="00654748" w:rsidP="006547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220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İktisat</w:t>
            </w:r>
          </w:p>
        </w:tc>
        <w:tc>
          <w:tcPr>
            <w:tcW w:w="3103" w:type="dxa"/>
            <w:noWrap/>
            <w:hideMark/>
          </w:tcPr>
          <w:p w14:paraId="200D403F" w14:textId="2E2A73D8" w:rsidR="00654748" w:rsidRPr="00654748" w:rsidRDefault="00654748" w:rsidP="006547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220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Kendi İsteği</w:t>
            </w:r>
          </w:p>
        </w:tc>
      </w:tr>
      <w:tr w:rsidR="00654748" w:rsidRPr="00654748" w14:paraId="5F1C10C3" w14:textId="77777777" w:rsidTr="0075096B">
        <w:trPr>
          <w:trHeight w:val="421"/>
        </w:trPr>
        <w:tc>
          <w:tcPr>
            <w:tcW w:w="1668" w:type="dxa"/>
            <w:noWrap/>
            <w:hideMark/>
          </w:tcPr>
          <w:p w14:paraId="73329B42" w14:textId="77777777" w:rsidR="00654748" w:rsidRPr="00654748" w:rsidRDefault="00654748" w:rsidP="006547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47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B221802570</w:t>
            </w:r>
          </w:p>
        </w:tc>
        <w:tc>
          <w:tcPr>
            <w:tcW w:w="2976" w:type="dxa"/>
            <w:noWrap/>
            <w:hideMark/>
          </w:tcPr>
          <w:p w14:paraId="777B25B0" w14:textId="5D057BD1" w:rsidR="00654748" w:rsidRPr="00654748" w:rsidRDefault="00E430BC" w:rsidP="006547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…. AK….</w:t>
            </w:r>
          </w:p>
        </w:tc>
        <w:tc>
          <w:tcPr>
            <w:tcW w:w="2439" w:type="dxa"/>
            <w:noWrap/>
            <w:hideMark/>
          </w:tcPr>
          <w:p w14:paraId="4A61D4BC" w14:textId="28DBF364" w:rsidR="00654748" w:rsidRPr="00654748" w:rsidRDefault="00654748" w:rsidP="006547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220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İktisat</w:t>
            </w:r>
          </w:p>
        </w:tc>
        <w:tc>
          <w:tcPr>
            <w:tcW w:w="3103" w:type="dxa"/>
            <w:noWrap/>
            <w:hideMark/>
          </w:tcPr>
          <w:p w14:paraId="262B1D9F" w14:textId="553E83A5" w:rsidR="00654748" w:rsidRPr="00654748" w:rsidRDefault="00654748" w:rsidP="006547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220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Kendi İsteği</w:t>
            </w:r>
          </w:p>
        </w:tc>
      </w:tr>
      <w:tr w:rsidR="00654748" w:rsidRPr="00654748" w14:paraId="07859DFA" w14:textId="77777777" w:rsidTr="0075096B">
        <w:trPr>
          <w:trHeight w:val="413"/>
        </w:trPr>
        <w:tc>
          <w:tcPr>
            <w:tcW w:w="1668" w:type="dxa"/>
            <w:noWrap/>
            <w:hideMark/>
          </w:tcPr>
          <w:p w14:paraId="52BBE4ED" w14:textId="77777777" w:rsidR="00654748" w:rsidRPr="00654748" w:rsidRDefault="00654748" w:rsidP="006547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47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B221818062</w:t>
            </w:r>
          </w:p>
        </w:tc>
        <w:tc>
          <w:tcPr>
            <w:tcW w:w="2976" w:type="dxa"/>
            <w:noWrap/>
            <w:hideMark/>
          </w:tcPr>
          <w:p w14:paraId="0D4A3B02" w14:textId="651B076A" w:rsidR="00654748" w:rsidRPr="00654748" w:rsidRDefault="00E430BC" w:rsidP="006547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Fu….</w:t>
            </w:r>
            <w:r w:rsidR="00654748" w:rsidRPr="001C220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İ…</w:t>
            </w:r>
          </w:p>
        </w:tc>
        <w:tc>
          <w:tcPr>
            <w:tcW w:w="2439" w:type="dxa"/>
            <w:noWrap/>
            <w:hideMark/>
          </w:tcPr>
          <w:p w14:paraId="73C66635" w14:textId="4A95ADDB" w:rsidR="00654748" w:rsidRPr="00654748" w:rsidRDefault="00654748" w:rsidP="006547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220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Ekonometri</w:t>
            </w:r>
          </w:p>
        </w:tc>
        <w:tc>
          <w:tcPr>
            <w:tcW w:w="3103" w:type="dxa"/>
            <w:noWrap/>
            <w:hideMark/>
          </w:tcPr>
          <w:p w14:paraId="1D4BFF16" w14:textId="66F6BBD8" w:rsidR="00654748" w:rsidRPr="00654748" w:rsidRDefault="00654748" w:rsidP="006547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220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Yatay Geçiş</w:t>
            </w:r>
          </w:p>
        </w:tc>
      </w:tr>
    </w:tbl>
    <w:p w14:paraId="6D6044ED" w14:textId="19145462" w:rsidR="000E4326" w:rsidRDefault="000E4326" w:rsidP="007F234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BF5FFA8" w14:textId="552256CA" w:rsidR="007F5552" w:rsidRDefault="007F5552" w:rsidP="007F234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16877F9" w14:textId="77777777" w:rsidR="007F5552" w:rsidRDefault="007F5552" w:rsidP="007F234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A5DAC63" w14:textId="4B77B18B" w:rsidR="00C37643" w:rsidRPr="007F5552" w:rsidRDefault="00C37643" w:rsidP="00C37643">
      <w:pPr>
        <w:jc w:val="both"/>
        <w:rPr>
          <w:rFonts w:ascii="Times New Roman" w:hAnsi="Times New Roman" w:cs="Times New Roman"/>
          <w:sz w:val="24"/>
          <w:szCs w:val="24"/>
        </w:rPr>
      </w:pPr>
      <w:r w:rsidRPr="00AB3907">
        <w:rPr>
          <w:rFonts w:ascii="Times New Roman" w:hAnsi="Times New Roman" w:cs="Times New Roman"/>
          <w:b/>
          <w:sz w:val="24"/>
          <w:szCs w:val="24"/>
        </w:rPr>
        <w:t>4-</w:t>
      </w:r>
      <w:r w:rsidRPr="00B51B61">
        <w:rPr>
          <w:rFonts w:ascii="Times New Roman" w:hAnsi="Times New Roman" w:cs="Times New Roman"/>
          <w:b/>
          <w:bCs/>
          <w:sz w:val="24"/>
          <w:szCs w:val="24"/>
        </w:rPr>
        <w:t>Erasmus+ Yükseköğretim Programı</w:t>
      </w:r>
      <w:r w:rsidRPr="007F5552">
        <w:rPr>
          <w:rFonts w:ascii="Times New Roman" w:hAnsi="Times New Roman" w:cs="Times New Roman"/>
          <w:sz w:val="24"/>
          <w:szCs w:val="24"/>
        </w:rPr>
        <w:t xml:space="preserve"> kapsamında yu</w:t>
      </w:r>
      <w:r w:rsidR="0038153D" w:rsidRPr="007F5552">
        <w:rPr>
          <w:rFonts w:ascii="Times New Roman" w:hAnsi="Times New Roman" w:cs="Times New Roman"/>
          <w:sz w:val="24"/>
          <w:szCs w:val="24"/>
        </w:rPr>
        <w:t xml:space="preserve">rtdışında bulunacak </w:t>
      </w:r>
      <w:r w:rsidR="00516FBF" w:rsidRPr="007F5552">
        <w:rPr>
          <w:rFonts w:ascii="Times New Roman" w:hAnsi="Times New Roman" w:cs="Times New Roman"/>
          <w:sz w:val="24"/>
          <w:szCs w:val="24"/>
        </w:rPr>
        <w:t xml:space="preserve">Fakültemiz </w:t>
      </w:r>
      <w:r w:rsidR="0038153D" w:rsidRPr="007F5552">
        <w:rPr>
          <w:rFonts w:ascii="Times New Roman" w:hAnsi="Times New Roman" w:cs="Times New Roman"/>
          <w:sz w:val="24"/>
          <w:szCs w:val="24"/>
        </w:rPr>
        <w:t>öğrencilerimize ait Uluslararası Ofis Koordinatörlüğünün 15.09.2023 tarih ve 282351 sayılı yazısı okundu.</w:t>
      </w:r>
    </w:p>
    <w:p w14:paraId="5E77FAD1" w14:textId="59BDC3ED" w:rsidR="000E4326" w:rsidRPr="007F5552" w:rsidRDefault="00C37643" w:rsidP="00703211">
      <w:pPr>
        <w:tabs>
          <w:tab w:val="left" w:pos="567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5552">
        <w:rPr>
          <w:rFonts w:ascii="Times New Roman" w:hAnsi="Times New Roman" w:cs="Times New Roman"/>
          <w:sz w:val="24"/>
          <w:szCs w:val="24"/>
        </w:rPr>
        <w:tab/>
        <w:t xml:space="preserve">Yapılan görüşmelerden sonra; 2023-2024 Eğitim-Öğretim yılında </w:t>
      </w:r>
      <w:proofErr w:type="spellStart"/>
      <w:r w:rsidRPr="007F5552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Pr="007F5552">
        <w:rPr>
          <w:rFonts w:ascii="Times New Roman" w:hAnsi="Times New Roman" w:cs="Times New Roman"/>
          <w:sz w:val="24"/>
          <w:szCs w:val="24"/>
        </w:rPr>
        <w:t xml:space="preserve">+ öğrenci değişimi programı kapsamında yurtdışında eğitim görmeye hak kazanan ve Öğrenim anlaşmalarını (Learning </w:t>
      </w:r>
      <w:proofErr w:type="spellStart"/>
      <w:r w:rsidRPr="007F5552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7F5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55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F5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552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7F5552">
        <w:rPr>
          <w:rFonts w:ascii="Times New Roman" w:hAnsi="Times New Roman" w:cs="Times New Roman"/>
          <w:sz w:val="24"/>
          <w:szCs w:val="24"/>
        </w:rPr>
        <w:t xml:space="preserve">) tamamlayan, aşağıda adı geçen Fakültemiz öğrencilerinin </w:t>
      </w:r>
      <w:r w:rsidR="00DF75F9" w:rsidRPr="007F5552">
        <w:rPr>
          <w:rFonts w:ascii="Times New Roman" w:hAnsi="Times New Roman" w:cs="Times New Roman"/>
          <w:sz w:val="24"/>
          <w:szCs w:val="24"/>
        </w:rPr>
        <w:t xml:space="preserve">belirtilen dönemlerde izinli sayılmalarının </w:t>
      </w:r>
      <w:r w:rsidRPr="007F5552">
        <w:rPr>
          <w:rFonts w:ascii="Times New Roman" w:hAnsi="Times New Roman" w:cs="Times New Roman"/>
          <w:bCs/>
          <w:sz w:val="24"/>
          <w:szCs w:val="24"/>
        </w:rPr>
        <w:t xml:space="preserve">uygun olduğuna </w:t>
      </w:r>
      <w:r w:rsidRPr="007F5552">
        <w:rPr>
          <w:rFonts w:ascii="Times New Roman" w:hAnsi="Times New Roman" w:cs="Times New Roman"/>
          <w:sz w:val="24"/>
          <w:szCs w:val="24"/>
        </w:rPr>
        <w:t xml:space="preserve">oy birliği ile </w:t>
      </w:r>
      <w:r w:rsidRPr="007F5552">
        <w:rPr>
          <w:rFonts w:ascii="Times New Roman" w:hAnsi="Times New Roman" w:cs="Times New Roman"/>
          <w:bCs/>
          <w:sz w:val="24"/>
          <w:szCs w:val="24"/>
        </w:rPr>
        <w:t xml:space="preserve">karar verildi.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97"/>
        <w:gridCol w:w="1283"/>
        <w:gridCol w:w="3805"/>
        <w:gridCol w:w="1609"/>
      </w:tblGrid>
      <w:tr w:rsidR="007F5552" w:rsidRPr="007F5552" w14:paraId="5849206F" w14:textId="77777777" w:rsidTr="00703211">
        <w:trPr>
          <w:trHeight w:val="300"/>
        </w:trPr>
        <w:tc>
          <w:tcPr>
            <w:tcW w:w="4040" w:type="dxa"/>
            <w:noWrap/>
            <w:hideMark/>
          </w:tcPr>
          <w:p w14:paraId="452E1A8F" w14:textId="529C3BE2" w:rsidR="00703211" w:rsidRPr="007F5552" w:rsidRDefault="00703211" w:rsidP="0070321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55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 Soyadı</w:t>
            </w:r>
          </w:p>
        </w:tc>
        <w:tc>
          <w:tcPr>
            <w:tcW w:w="1460" w:type="dxa"/>
            <w:noWrap/>
            <w:hideMark/>
          </w:tcPr>
          <w:p w14:paraId="14BDC70E" w14:textId="77777777" w:rsidR="00703211" w:rsidRPr="007F5552" w:rsidRDefault="00703211" w:rsidP="0070321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55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4400" w:type="dxa"/>
            <w:noWrap/>
            <w:hideMark/>
          </w:tcPr>
          <w:p w14:paraId="4F8A152A" w14:textId="77777777" w:rsidR="00703211" w:rsidRPr="007F5552" w:rsidRDefault="00703211" w:rsidP="0070321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55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1840" w:type="dxa"/>
            <w:noWrap/>
            <w:hideMark/>
          </w:tcPr>
          <w:p w14:paraId="7F5AC51F" w14:textId="3C10871D" w:rsidR="00703211" w:rsidRPr="007F5552" w:rsidRDefault="00703211" w:rsidP="0070321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55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Ülke</w:t>
            </w:r>
          </w:p>
        </w:tc>
      </w:tr>
      <w:tr w:rsidR="007F5552" w:rsidRPr="007F5552" w14:paraId="7A34C60B" w14:textId="77777777" w:rsidTr="00703211">
        <w:trPr>
          <w:trHeight w:val="300"/>
        </w:trPr>
        <w:tc>
          <w:tcPr>
            <w:tcW w:w="4040" w:type="dxa"/>
            <w:noWrap/>
            <w:hideMark/>
          </w:tcPr>
          <w:p w14:paraId="086E2B01" w14:textId="0908EDB0" w:rsidR="00703211" w:rsidRPr="007F5552" w:rsidRDefault="00C321AE" w:rsidP="00703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Ta… Er… Tu….</w:t>
            </w:r>
          </w:p>
        </w:tc>
        <w:tc>
          <w:tcPr>
            <w:tcW w:w="1460" w:type="dxa"/>
            <w:noWrap/>
            <w:hideMark/>
          </w:tcPr>
          <w:p w14:paraId="05746F54" w14:textId="77777777" w:rsidR="00703211" w:rsidRPr="007F5552" w:rsidRDefault="00703211" w:rsidP="00703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552">
              <w:rPr>
                <w:rFonts w:ascii="Times New Roman" w:hAnsi="Times New Roman" w:cs="Times New Roman"/>
                <w:sz w:val="20"/>
                <w:szCs w:val="20"/>
              </w:rPr>
              <w:t>B221808007</w:t>
            </w:r>
          </w:p>
        </w:tc>
        <w:tc>
          <w:tcPr>
            <w:tcW w:w="4400" w:type="dxa"/>
            <w:noWrap/>
            <w:hideMark/>
          </w:tcPr>
          <w:p w14:paraId="5EDF9233" w14:textId="730C6C46" w:rsidR="00703211" w:rsidRPr="007F5552" w:rsidRDefault="007F5552" w:rsidP="00703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Uluslararası İlişkiler </w:t>
            </w:r>
          </w:p>
        </w:tc>
        <w:tc>
          <w:tcPr>
            <w:tcW w:w="1840" w:type="dxa"/>
            <w:noWrap/>
            <w:hideMark/>
          </w:tcPr>
          <w:p w14:paraId="41F8A092" w14:textId="77777777" w:rsidR="00703211" w:rsidRPr="007F5552" w:rsidRDefault="00703211" w:rsidP="00703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552">
              <w:rPr>
                <w:rFonts w:ascii="Times New Roman" w:hAnsi="Times New Roman" w:cs="Times New Roman"/>
                <w:sz w:val="20"/>
                <w:szCs w:val="20"/>
              </w:rPr>
              <w:t>Litvanya</w:t>
            </w:r>
          </w:p>
        </w:tc>
      </w:tr>
      <w:tr w:rsidR="007F5552" w:rsidRPr="007F5552" w14:paraId="17E92B51" w14:textId="77777777" w:rsidTr="00703211">
        <w:trPr>
          <w:trHeight w:val="300"/>
        </w:trPr>
        <w:tc>
          <w:tcPr>
            <w:tcW w:w="4040" w:type="dxa"/>
            <w:noWrap/>
            <w:hideMark/>
          </w:tcPr>
          <w:p w14:paraId="559E9F5D" w14:textId="724575E1" w:rsidR="00703211" w:rsidRPr="007F5552" w:rsidRDefault="00C321AE" w:rsidP="00703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Isl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460" w:type="dxa"/>
            <w:noWrap/>
            <w:hideMark/>
          </w:tcPr>
          <w:p w14:paraId="415486EE" w14:textId="77777777" w:rsidR="00703211" w:rsidRPr="007F5552" w:rsidRDefault="00703211" w:rsidP="00703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552">
              <w:rPr>
                <w:rFonts w:ascii="Times New Roman" w:hAnsi="Times New Roman" w:cs="Times New Roman"/>
                <w:sz w:val="20"/>
                <w:szCs w:val="20"/>
              </w:rPr>
              <w:t>B211808570</w:t>
            </w:r>
          </w:p>
        </w:tc>
        <w:tc>
          <w:tcPr>
            <w:tcW w:w="4400" w:type="dxa"/>
            <w:noWrap/>
            <w:hideMark/>
          </w:tcPr>
          <w:p w14:paraId="62C931A0" w14:textId="775B8F0C" w:rsidR="00703211" w:rsidRPr="007F5552" w:rsidRDefault="007F5552" w:rsidP="00703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Uluslararası İlişkiler </w:t>
            </w:r>
          </w:p>
        </w:tc>
        <w:tc>
          <w:tcPr>
            <w:tcW w:w="1840" w:type="dxa"/>
            <w:noWrap/>
            <w:hideMark/>
          </w:tcPr>
          <w:p w14:paraId="5B81A6CF" w14:textId="77777777" w:rsidR="00703211" w:rsidRPr="007F5552" w:rsidRDefault="00703211" w:rsidP="00703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552">
              <w:rPr>
                <w:rFonts w:ascii="Times New Roman" w:hAnsi="Times New Roman" w:cs="Times New Roman"/>
                <w:sz w:val="20"/>
                <w:szCs w:val="20"/>
              </w:rPr>
              <w:t>Slovakya</w:t>
            </w:r>
          </w:p>
        </w:tc>
      </w:tr>
      <w:tr w:rsidR="007F5552" w:rsidRPr="007F5552" w14:paraId="62E9FC6A" w14:textId="77777777" w:rsidTr="00703211">
        <w:trPr>
          <w:trHeight w:val="300"/>
        </w:trPr>
        <w:tc>
          <w:tcPr>
            <w:tcW w:w="4040" w:type="dxa"/>
            <w:noWrap/>
            <w:hideMark/>
          </w:tcPr>
          <w:p w14:paraId="672F8D47" w14:textId="08145B42" w:rsidR="00703211" w:rsidRPr="007F5552" w:rsidRDefault="00C321AE" w:rsidP="00703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Me…</w:t>
            </w:r>
            <w:r w:rsidR="00703211" w:rsidRPr="007F55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Şe…. Şe….</w:t>
            </w:r>
          </w:p>
        </w:tc>
        <w:tc>
          <w:tcPr>
            <w:tcW w:w="1460" w:type="dxa"/>
            <w:noWrap/>
            <w:hideMark/>
          </w:tcPr>
          <w:p w14:paraId="264BC83E" w14:textId="77777777" w:rsidR="00703211" w:rsidRPr="007F5552" w:rsidRDefault="00703211" w:rsidP="00703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552">
              <w:rPr>
                <w:rFonts w:ascii="Times New Roman" w:hAnsi="Times New Roman" w:cs="Times New Roman"/>
                <w:sz w:val="20"/>
                <w:szCs w:val="20"/>
              </w:rPr>
              <w:t>B201808031</w:t>
            </w:r>
          </w:p>
        </w:tc>
        <w:tc>
          <w:tcPr>
            <w:tcW w:w="4400" w:type="dxa"/>
            <w:noWrap/>
            <w:hideMark/>
          </w:tcPr>
          <w:p w14:paraId="444DB822" w14:textId="30FAA4BA" w:rsidR="00703211" w:rsidRPr="007F5552" w:rsidRDefault="007F5552" w:rsidP="00703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Uluslararası İlişkiler </w:t>
            </w:r>
          </w:p>
        </w:tc>
        <w:tc>
          <w:tcPr>
            <w:tcW w:w="1840" w:type="dxa"/>
            <w:noWrap/>
            <w:hideMark/>
          </w:tcPr>
          <w:p w14:paraId="749DC05F" w14:textId="77777777" w:rsidR="00703211" w:rsidRPr="007F5552" w:rsidRDefault="00703211" w:rsidP="00703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552">
              <w:rPr>
                <w:rFonts w:ascii="Times New Roman" w:hAnsi="Times New Roman" w:cs="Times New Roman"/>
                <w:sz w:val="20"/>
                <w:szCs w:val="20"/>
              </w:rPr>
              <w:t>Portekiz</w:t>
            </w:r>
          </w:p>
        </w:tc>
      </w:tr>
      <w:tr w:rsidR="007F5552" w:rsidRPr="007F5552" w14:paraId="65FB1A2A" w14:textId="77777777" w:rsidTr="00703211">
        <w:trPr>
          <w:trHeight w:val="300"/>
        </w:trPr>
        <w:tc>
          <w:tcPr>
            <w:tcW w:w="4040" w:type="dxa"/>
            <w:noWrap/>
            <w:hideMark/>
          </w:tcPr>
          <w:p w14:paraId="45854ABF" w14:textId="2A419B2B" w:rsidR="00703211" w:rsidRPr="007F5552" w:rsidRDefault="00C321AE" w:rsidP="00703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…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</w:tc>
        <w:tc>
          <w:tcPr>
            <w:tcW w:w="1460" w:type="dxa"/>
            <w:noWrap/>
            <w:hideMark/>
          </w:tcPr>
          <w:p w14:paraId="25914BDE" w14:textId="77777777" w:rsidR="00703211" w:rsidRPr="007F5552" w:rsidRDefault="00703211" w:rsidP="00703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552">
              <w:rPr>
                <w:rFonts w:ascii="Times New Roman" w:hAnsi="Times New Roman" w:cs="Times New Roman"/>
                <w:sz w:val="20"/>
                <w:szCs w:val="20"/>
              </w:rPr>
              <w:t>B211808578</w:t>
            </w:r>
          </w:p>
        </w:tc>
        <w:tc>
          <w:tcPr>
            <w:tcW w:w="4400" w:type="dxa"/>
            <w:noWrap/>
            <w:hideMark/>
          </w:tcPr>
          <w:p w14:paraId="52184C41" w14:textId="3527D561" w:rsidR="00703211" w:rsidRPr="007F5552" w:rsidRDefault="00703211" w:rsidP="00703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552">
              <w:rPr>
                <w:rFonts w:ascii="Times New Roman" w:hAnsi="Times New Roman" w:cs="Times New Roman"/>
                <w:sz w:val="20"/>
                <w:szCs w:val="20"/>
              </w:rPr>
              <w:t xml:space="preserve">Uluslararası </w:t>
            </w:r>
            <w:r w:rsidR="007F5552">
              <w:rPr>
                <w:rFonts w:ascii="Times New Roman" w:hAnsi="Times New Roman" w:cs="Times New Roman"/>
                <w:sz w:val="20"/>
                <w:szCs w:val="20"/>
              </w:rPr>
              <w:t xml:space="preserve">İlişkiler </w:t>
            </w:r>
          </w:p>
        </w:tc>
        <w:tc>
          <w:tcPr>
            <w:tcW w:w="1840" w:type="dxa"/>
            <w:noWrap/>
            <w:hideMark/>
          </w:tcPr>
          <w:p w14:paraId="093233D5" w14:textId="77777777" w:rsidR="00703211" w:rsidRPr="007F5552" w:rsidRDefault="00703211" w:rsidP="00703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552">
              <w:rPr>
                <w:rFonts w:ascii="Times New Roman" w:hAnsi="Times New Roman" w:cs="Times New Roman"/>
                <w:sz w:val="20"/>
                <w:szCs w:val="20"/>
              </w:rPr>
              <w:t>Polonya</w:t>
            </w:r>
          </w:p>
        </w:tc>
      </w:tr>
      <w:tr w:rsidR="007F5552" w:rsidRPr="007F5552" w14:paraId="5C7A793C" w14:textId="77777777" w:rsidTr="00703211">
        <w:trPr>
          <w:trHeight w:val="300"/>
        </w:trPr>
        <w:tc>
          <w:tcPr>
            <w:tcW w:w="4040" w:type="dxa"/>
            <w:noWrap/>
            <w:hideMark/>
          </w:tcPr>
          <w:p w14:paraId="6D27A867" w14:textId="6403C4BB" w:rsidR="00703211" w:rsidRPr="007F5552" w:rsidRDefault="00C321AE" w:rsidP="00703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Mı……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</w:p>
        </w:tc>
        <w:tc>
          <w:tcPr>
            <w:tcW w:w="1460" w:type="dxa"/>
            <w:noWrap/>
            <w:hideMark/>
          </w:tcPr>
          <w:p w14:paraId="25746DE2" w14:textId="77777777" w:rsidR="00703211" w:rsidRPr="007F5552" w:rsidRDefault="00703211" w:rsidP="00703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552">
              <w:rPr>
                <w:rFonts w:ascii="Times New Roman" w:hAnsi="Times New Roman" w:cs="Times New Roman"/>
                <w:sz w:val="20"/>
                <w:szCs w:val="20"/>
              </w:rPr>
              <w:t>B191808556</w:t>
            </w:r>
          </w:p>
        </w:tc>
        <w:tc>
          <w:tcPr>
            <w:tcW w:w="4400" w:type="dxa"/>
            <w:noWrap/>
            <w:hideMark/>
          </w:tcPr>
          <w:p w14:paraId="7EA83151" w14:textId="5B080A4F" w:rsidR="00703211" w:rsidRPr="007F5552" w:rsidRDefault="007F5552" w:rsidP="00703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Uluslararası İlişkiler </w:t>
            </w:r>
          </w:p>
        </w:tc>
        <w:tc>
          <w:tcPr>
            <w:tcW w:w="1840" w:type="dxa"/>
            <w:noWrap/>
            <w:hideMark/>
          </w:tcPr>
          <w:p w14:paraId="1578F5CD" w14:textId="77777777" w:rsidR="00703211" w:rsidRPr="007F5552" w:rsidRDefault="00703211" w:rsidP="00703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552">
              <w:rPr>
                <w:rFonts w:ascii="Times New Roman" w:hAnsi="Times New Roman" w:cs="Times New Roman"/>
                <w:sz w:val="20"/>
                <w:szCs w:val="20"/>
              </w:rPr>
              <w:t>Portekiz</w:t>
            </w:r>
          </w:p>
        </w:tc>
      </w:tr>
      <w:tr w:rsidR="007F5552" w:rsidRPr="007F5552" w14:paraId="046239A2" w14:textId="77777777" w:rsidTr="00703211">
        <w:trPr>
          <w:trHeight w:val="300"/>
        </w:trPr>
        <w:tc>
          <w:tcPr>
            <w:tcW w:w="4040" w:type="dxa"/>
            <w:noWrap/>
            <w:hideMark/>
          </w:tcPr>
          <w:p w14:paraId="6189E2BD" w14:textId="4C4AD8FB" w:rsidR="00703211" w:rsidRPr="007F5552" w:rsidRDefault="00C321AE" w:rsidP="00703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Al….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</w:tc>
        <w:tc>
          <w:tcPr>
            <w:tcW w:w="1460" w:type="dxa"/>
            <w:noWrap/>
            <w:hideMark/>
          </w:tcPr>
          <w:p w14:paraId="01CC54BD" w14:textId="77777777" w:rsidR="00703211" w:rsidRPr="007F5552" w:rsidRDefault="00703211" w:rsidP="00703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552">
              <w:rPr>
                <w:rFonts w:ascii="Times New Roman" w:hAnsi="Times New Roman" w:cs="Times New Roman"/>
                <w:sz w:val="20"/>
                <w:szCs w:val="20"/>
              </w:rPr>
              <w:t>B221808010</w:t>
            </w:r>
          </w:p>
        </w:tc>
        <w:tc>
          <w:tcPr>
            <w:tcW w:w="4400" w:type="dxa"/>
            <w:noWrap/>
            <w:hideMark/>
          </w:tcPr>
          <w:p w14:paraId="16DB959A" w14:textId="5F8C3D26" w:rsidR="00703211" w:rsidRPr="007F5552" w:rsidRDefault="007F5552" w:rsidP="00703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Uluslararası İlişkiler </w:t>
            </w:r>
          </w:p>
        </w:tc>
        <w:tc>
          <w:tcPr>
            <w:tcW w:w="1840" w:type="dxa"/>
            <w:noWrap/>
            <w:hideMark/>
          </w:tcPr>
          <w:p w14:paraId="0106FE9B" w14:textId="77777777" w:rsidR="00703211" w:rsidRPr="007F5552" w:rsidRDefault="00703211" w:rsidP="00703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552">
              <w:rPr>
                <w:rFonts w:ascii="Times New Roman" w:hAnsi="Times New Roman" w:cs="Times New Roman"/>
                <w:sz w:val="20"/>
                <w:szCs w:val="20"/>
              </w:rPr>
              <w:t>Romanya</w:t>
            </w:r>
          </w:p>
        </w:tc>
      </w:tr>
      <w:tr w:rsidR="007F5552" w:rsidRPr="007F5552" w14:paraId="499737FE" w14:textId="77777777" w:rsidTr="00703211">
        <w:trPr>
          <w:trHeight w:val="300"/>
        </w:trPr>
        <w:tc>
          <w:tcPr>
            <w:tcW w:w="4040" w:type="dxa"/>
            <w:noWrap/>
            <w:hideMark/>
          </w:tcPr>
          <w:p w14:paraId="4749AD9B" w14:textId="45A1C6E0" w:rsidR="00703211" w:rsidRPr="007F5552" w:rsidRDefault="00C321AE" w:rsidP="00703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Ön…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Oğ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…..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460" w:type="dxa"/>
            <w:noWrap/>
            <w:hideMark/>
          </w:tcPr>
          <w:p w14:paraId="7095E9A8" w14:textId="77777777" w:rsidR="00703211" w:rsidRPr="007F5552" w:rsidRDefault="00703211" w:rsidP="00703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552">
              <w:rPr>
                <w:rFonts w:ascii="Times New Roman" w:hAnsi="Times New Roman" w:cs="Times New Roman"/>
                <w:sz w:val="20"/>
                <w:szCs w:val="20"/>
              </w:rPr>
              <w:t>B211806305</w:t>
            </w:r>
          </w:p>
        </w:tc>
        <w:tc>
          <w:tcPr>
            <w:tcW w:w="4400" w:type="dxa"/>
            <w:noWrap/>
            <w:hideMark/>
          </w:tcPr>
          <w:p w14:paraId="4231C486" w14:textId="6AC65A26" w:rsidR="00703211" w:rsidRPr="007F5552" w:rsidRDefault="00703211" w:rsidP="00703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552">
              <w:rPr>
                <w:rFonts w:ascii="Times New Roman" w:hAnsi="Times New Roman" w:cs="Times New Roman"/>
                <w:sz w:val="20"/>
                <w:szCs w:val="20"/>
              </w:rPr>
              <w:t>Çalışma Ekon</w:t>
            </w:r>
            <w:r w:rsidR="007F5552">
              <w:rPr>
                <w:rFonts w:ascii="Times New Roman" w:hAnsi="Times New Roman" w:cs="Times New Roman"/>
                <w:sz w:val="20"/>
                <w:szCs w:val="20"/>
              </w:rPr>
              <w:t xml:space="preserve">omisi Ve Endüstri İlişkileri </w:t>
            </w:r>
          </w:p>
        </w:tc>
        <w:tc>
          <w:tcPr>
            <w:tcW w:w="1840" w:type="dxa"/>
            <w:noWrap/>
            <w:hideMark/>
          </w:tcPr>
          <w:p w14:paraId="0A4D1124" w14:textId="77777777" w:rsidR="00703211" w:rsidRPr="007F5552" w:rsidRDefault="00703211" w:rsidP="00703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552">
              <w:rPr>
                <w:rFonts w:ascii="Times New Roman" w:hAnsi="Times New Roman" w:cs="Times New Roman"/>
                <w:sz w:val="20"/>
                <w:szCs w:val="20"/>
              </w:rPr>
              <w:t>Litvanya</w:t>
            </w:r>
          </w:p>
        </w:tc>
      </w:tr>
      <w:tr w:rsidR="007F5552" w:rsidRPr="007F5552" w14:paraId="39B53345" w14:textId="77777777" w:rsidTr="00703211">
        <w:trPr>
          <w:trHeight w:val="300"/>
        </w:trPr>
        <w:tc>
          <w:tcPr>
            <w:tcW w:w="4040" w:type="dxa"/>
            <w:noWrap/>
            <w:hideMark/>
          </w:tcPr>
          <w:p w14:paraId="494BE1AA" w14:textId="35EA0A0F" w:rsidR="00703211" w:rsidRPr="007F5552" w:rsidRDefault="00C321AE" w:rsidP="00703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Ha.. Um….Do….</w:t>
            </w:r>
          </w:p>
        </w:tc>
        <w:tc>
          <w:tcPr>
            <w:tcW w:w="1460" w:type="dxa"/>
            <w:noWrap/>
            <w:hideMark/>
          </w:tcPr>
          <w:p w14:paraId="7F1D2127" w14:textId="77777777" w:rsidR="00703211" w:rsidRPr="007F5552" w:rsidRDefault="00703211" w:rsidP="00703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552">
              <w:rPr>
                <w:rFonts w:ascii="Times New Roman" w:hAnsi="Times New Roman" w:cs="Times New Roman"/>
                <w:sz w:val="20"/>
                <w:szCs w:val="20"/>
              </w:rPr>
              <w:t>B191808004</w:t>
            </w:r>
          </w:p>
        </w:tc>
        <w:tc>
          <w:tcPr>
            <w:tcW w:w="4400" w:type="dxa"/>
            <w:noWrap/>
            <w:hideMark/>
          </w:tcPr>
          <w:p w14:paraId="1B8DD2AD" w14:textId="4F12687B" w:rsidR="00703211" w:rsidRPr="007F5552" w:rsidRDefault="007F5552" w:rsidP="00703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Uluslararası İlişkiler</w:t>
            </w:r>
          </w:p>
        </w:tc>
        <w:tc>
          <w:tcPr>
            <w:tcW w:w="1840" w:type="dxa"/>
            <w:noWrap/>
            <w:hideMark/>
          </w:tcPr>
          <w:p w14:paraId="2AD7F3EA" w14:textId="77777777" w:rsidR="00703211" w:rsidRPr="007F5552" w:rsidRDefault="00703211" w:rsidP="00703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552">
              <w:rPr>
                <w:rFonts w:ascii="Times New Roman" w:hAnsi="Times New Roman" w:cs="Times New Roman"/>
                <w:sz w:val="20"/>
                <w:szCs w:val="20"/>
              </w:rPr>
              <w:t>Polonya</w:t>
            </w:r>
          </w:p>
        </w:tc>
      </w:tr>
      <w:tr w:rsidR="007F5552" w:rsidRPr="007F5552" w14:paraId="34CB6E1F" w14:textId="77777777" w:rsidTr="00703211">
        <w:trPr>
          <w:trHeight w:val="300"/>
        </w:trPr>
        <w:tc>
          <w:tcPr>
            <w:tcW w:w="4040" w:type="dxa"/>
            <w:noWrap/>
            <w:hideMark/>
          </w:tcPr>
          <w:p w14:paraId="777CC10B" w14:textId="7D7D2C62" w:rsidR="00703211" w:rsidRPr="007F5552" w:rsidRDefault="00C321AE" w:rsidP="00703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Mu….  No… Mu…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460" w:type="dxa"/>
            <w:noWrap/>
            <w:hideMark/>
          </w:tcPr>
          <w:p w14:paraId="0806C12E" w14:textId="77777777" w:rsidR="00703211" w:rsidRPr="007F5552" w:rsidRDefault="00703211" w:rsidP="00703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552">
              <w:rPr>
                <w:rFonts w:ascii="Times New Roman" w:hAnsi="Times New Roman" w:cs="Times New Roman"/>
                <w:sz w:val="20"/>
                <w:szCs w:val="20"/>
              </w:rPr>
              <w:t>B191804553</w:t>
            </w:r>
          </w:p>
        </w:tc>
        <w:tc>
          <w:tcPr>
            <w:tcW w:w="4400" w:type="dxa"/>
            <w:noWrap/>
            <w:hideMark/>
          </w:tcPr>
          <w:p w14:paraId="062DB0B2" w14:textId="1A3F81C2" w:rsidR="00703211" w:rsidRPr="007F5552" w:rsidRDefault="00703211" w:rsidP="00703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552">
              <w:rPr>
                <w:rFonts w:ascii="Times New Roman" w:hAnsi="Times New Roman" w:cs="Times New Roman"/>
                <w:sz w:val="20"/>
                <w:szCs w:val="20"/>
              </w:rPr>
              <w:t>Siy</w:t>
            </w:r>
            <w:r w:rsidR="007F5552">
              <w:rPr>
                <w:rFonts w:ascii="Times New Roman" w:hAnsi="Times New Roman" w:cs="Times New Roman"/>
                <w:sz w:val="20"/>
                <w:szCs w:val="20"/>
              </w:rPr>
              <w:t xml:space="preserve">aset Bilimi Ve Kamu Yönetimi </w:t>
            </w:r>
          </w:p>
        </w:tc>
        <w:tc>
          <w:tcPr>
            <w:tcW w:w="1840" w:type="dxa"/>
            <w:noWrap/>
            <w:hideMark/>
          </w:tcPr>
          <w:p w14:paraId="21E04BDF" w14:textId="77777777" w:rsidR="00703211" w:rsidRPr="007F5552" w:rsidRDefault="00703211" w:rsidP="00703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552">
              <w:rPr>
                <w:rFonts w:ascii="Times New Roman" w:hAnsi="Times New Roman" w:cs="Times New Roman"/>
                <w:sz w:val="20"/>
                <w:szCs w:val="20"/>
              </w:rPr>
              <w:t>Litvanya</w:t>
            </w:r>
          </w:p>
        </w:tc>
      </w:tr>
      <w:tr w:rsidR="007F5552" w:rsidRPr="007F5552" w14:paraId="1533BCDA" w14:textId="77777777" w:rsidTr="00703211">
        <w:trPr>
          <w:trHeight w:val="300"/>
        </w:trPr>
        <w:tc>
          <w:tcPr>
            <w:tcW w:w="4040" w:type="dxa"/>
            <w:noWrap/>
            <w:hideMark/>
          </w:tcPr>
          <w:p w14:paraId="7B4C795E" w14:textId="6A05849D" w:rsidR="00703211" w:rsidRPr="007F5552" w:rsidRDefault="00CD3342" w:rsidP="00703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Al….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</w:tc>
        <w:tc>
          <w:tcPr>
            <w:tcW w:w="1460" w:type="dxa"/>
            <w:noWrap/>
            <w:hideMark/>
          </w:tcPr>
          <w:p w14:paraId="3FD910BF" w14:textId="77777777" w:rsidR="00703211" w:rsidRPr="007F5552" w:rsidRDefault="00703211" w:rsidP="00703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552">
              <w:rPr>
                <w:rFonts w:ascii="Times New Roman" w:hAnsi="Times New Roman" w:cs="Times New Roman"/>
                <w:sz w:val="20"/>
                <w:szCs w:val="20"/>
              </w:rPr>
              <w:t>G191804554</w:t>
            </w:r>
          </w:p>
        </w:tc>
        <w:tc>
          <w:tcPr>
            <w:tcW w:w="4400" w:type="dxa"/>
            <w:noWrap/>
            <w:hideMark/>
          </w:tcPr>
          <w:p w14:paraId="05644422" w14:textId="65614617" w:rsidR="00703211" w:rsidRPr="007F5552" w:rsidRDefault="00703211" w:rsidP="00703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552">
              <w:rPr>
                <w:rFonts w:ascii="Times New Roman" w:hAnsi="Times New Roman" w:cs="Times New Roman"/>
                <w:sz w:val="20"/>
                <w:szCs w:val="20"/>
              </w:rPr>
              <w:t>Siya</w:t>
            </w:r>
            <w:r w:rsidR="007F5552">
              <w:rPr>
                <w:rFonts w:ascii="Times New Roman" w:hAnsi="Times New Roman" w:cs="Times New Roman"/>
                <w:sz w:val="20"/>
                <w:szCs w:val="20"/>
              </w:rPr>
              <w:t xml:space="preserve">set Bilimi Ve Kamu Yönetimi </w:t>
            </w:r>
          </w:p>
        </w:tc>
        <w:tc>
          <w:tcPr>
            <w:tcW w:w="1840" w:type="dxa"/>
            <w:noWrap/>
            <w:hideMark/>
          </w:tcPr>
          <w:p w14:paraId="72969089" w14:textId="77777777" w:rsidR="00703211" w:rsidRPr="007F5552" w:rsidRDefault="00703211" w:rsidP="00703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552">
              <w:rPr>
                <w:rFonts w:ascii="Times New Roman" w:hAnsi="Times New Roman" w:cs="Times New Roman"/>
                <w:sz w:val="20"/>
                <w:szCs w:val="20"/>
              </w:rPr>
              <w:t>Portekiz</w:t>
            </w:r>
          </w:p>
        </w:tc>
      </w:tr>
      <w:tr w:rsidR="007F5552" w:rsidRPr="007F5552" w14:paraId="3B39FDC3" w14:textId="77777777" w:rsidTr="00703211">
        <w:trPr>
          <w:trHeight w:val="300"/>
        </w:trPr>
        <w:tc>
          <w:tcPr>
            <w:tcW w:w="4040" w:type="dxa"/>
            <w:noWrap/>
            <w:hideMark/>
          </w:tcPr>
          <w:p w14:paraId="7CE0AC04" w14:textId="13D97EEE" w:rsidR="00703211" w:rsidRPr="007F5552" w:rsidRDefault="00CD3342" w:rsidP="00CD33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Fu…. Çe….</w:t>
            </w:r>
          </w:p>
        </w:tc>
        <w:tc>
          <w:tcPr>
            <w:tcW w:w="1460" w:type="dxa"/>
            <w:noWrap/>
            <w:hideMark/>
          </w:tcPr>
          <w:p w14:paraId="523417D4" w14:textId="77777777" w:rsidR="00703211" w:rsidRPr="007F5552" w:rsidRDefault="00703211" w:rsidP="00703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552">
              <w:rPr>
                <w:rFonts w:ascii="Times New Roman" w:hAnsi="Times New Roman" w:cs="Times New Roman"/>
                <w:sz w:val="20"/>
                <w:szCs w:val="20"/>
              </w:rPr>
              <w:t>G211808032</w:t>
            </w:r>
          </w:p>
        </w:tc>
        <w:tc>
          <w:tcPr>
            <w:tcW w:w="4400" w:type="dxa"/>
            <w:noWrap/>
            <w:hideMark/>
          </w:tcPr>
          <w:p w14:paraId="3382FBF4" w14:textId="29C12493" w:rsidR="00703211" w:rsidRPr="007F5552" w:rsidRDefault="007F5552" w:rsidP="00703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Uluslararası İlişkiler </w:t>
            </w:r>
          </w:p>
        </w:tc>
        <w:tc>
          <w:tcPr>
            <w:tcW w:w="1840" w:type="dxa"/>
            <w:noWrap/>
            <w:hideMark/>
          </w:tcPr>
          <w:p w14:paraId="4308949C" w14:textId="77777777" w:rsidR="00703211" w:rsidRPr="007F5552" w:rsidRDefault="00703211" w:rsidP="00703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552">
              <w:rPr>
                <w:rFonts w:ascii="Times New Roman" w:hAnsi="Times New Roman" w:cs="Times New Roman"/>
                <w:sz w:val="20"/>
                <w:szCs w:val="20"/>
              </w:rPr>
              <w:t>Romanya</w:t>
            </w:r>
          </w:p>
        </w:tc>
      </w:tr>
      <w:tr w:rsidR="007F5552" w:rsidRPr="007F5552" w14:paraId="35002B38" w14:textId="77777777" w:rsidTr="00703211">
        <w:trPr>
          <w:trHeight w:val="300"/>
        </w:trPr>
        <w:tc>
          <w:tcPr>
            <w:tcW w:w="4040" w:type="dxa"/>
            <w:noWrap/>
            <w:hideMark/>
          </w:tcPr>
          <w:p w14:paraId="3AC8FA8E" w14:textId="7DB34C1E" w:rsidR="00703211" w:rsidRPr="007F5552" w:rsidRDefault="00CD3342" w:rsidP="00703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Mu….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…. Öz….</w:t>
            </w:r>
          </w:p>
        </w:tc>
        <w:tc>
          <w:tcPr>
            <w:tcW w:w="1460" w:type="dxa"/>
            <w:noWrap/>
            <w:hideMark/>
          </w:tcPr>
          <w:p w14:paraId="4B40F5D3" w14:textId="77777777" w:rsidR="00703211" w:rsidRPr="007F5552" w:rsidRDefault="00703211" w:rsidP="00703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552">
              <w:rPr>
                <w:rFonts w:ascii="Times New Roman" w:hAnsi="Times New Roman" w:cs="Times New Roman"/>
                <w:sz w:val="20"/>
                <w:szCs w:val="20"/>
              </w:rPr>
              <w:t>B211808085</w:t>
            </w:r>
          </w:p>
        </w:tc>
        <w:tc>
          <w:tcPr>
            <w:tcW w:w="4400" w:type="dxa"/>
            <w:noWrap/>
            <w:hideMark/>
          </w:tcPr>
          <w:p w14:paraId="16236A22" w14:textId="46436F40" w:rsidR="00703211" w:rsidRPr="007F5552" w:rsidRDefault="007F5552" w:rsidP="00703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Uluslararası İlişkiler </w:t>
            </w:r>
          </w:p>
        </w:tc>
        <w:tc>
          <w:tcPr>
            <w:tcW w:w="1840" w:type="dxa"/>
            <w:noWrap/>
            <w:hideMark/>
          </w:tcPr>
          <w:p w14:paraId="67AB62F4" w14:textId="77777777" w:rsidR="00703211" w:rsidRPr="007F5552" w:rsidRDefault="00703211" w:rsidP="00703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552">
              <w:rPr>
                <w:rFonts w:ascii="Times New Roman" w:hAnsi="Times New Roman" w:cs="Times New Roman"/>
                <w:sz w:val="20"/>
                <w:szCs w:val="20"/>
              </w:rPr>
              <w:t>Slovakya</w:t>
            </w:r>
          </w:p>
        </w:tc>
      </w:tr>
      <w:tr w:rsidR="007F5552" w:rsidRPr="007F5552" w14:paraId="6EC98D81" w14:textId="77777777" w:rsidTr="00703211">
        <w:trPr>
          <w:trHeight w:val="420"/>
        </w:trPr>
        <w:tc>
          <w:tcPr>
            <w:tcW w:w="4040" w:type="dxa"/>
            <w:noWrap/>
            <w:hideMark/>
          </w:tcPr>
          <w:p w14:paraId="6286D17E" w14:textId="57AB43EB" w:rsidR="00703211" w:rsidRPr="007F5552" w:rsidRDefault="00CD3342" w:rsidP="00703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Me….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</w:tc>
        <w:tc>
          <w:tcPr>
            <w:tcW w:w="1460" w:type="dxa"/>
            <w:noWrap/>
            <w:hideMark/>
          </w:tcPr>
          <w:p w14:paraId="691FB9EB" w14:textId="77777777" w:rsidR="00703211" w:rsidRPr="007F5552" w:rsidRDefault="00703211" w:rsidP="00703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552">
              <w:rPr>
                <w:rFonts w:ascii="Times New Roman" w:hAnsi="Times New Roman" w:cs="Times New Roman"/>
                <w:sz w:val="20"/>
                <w:szCs w:val="20"/>
              </w:rPr>
              <w:t>B201812063</w:t>
            </w:r>
          </w:p>
        </w:tc>
        <w:tc>
          <w:tcPr>
            <w:tcW w:w="4400" w:type="dxa"/>
            <w:noWrap/>
            <w:hideMark/>
          </w:tcPr>
          <w:p w14:paraId="012C62D6" w14:textId="2B7B78FB" w:rsidR="00703211" w:rsidRPr="007F5552" w:rsidRDefault="007F5552" w:rsidP="00703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Maliye </w:t>
            </w:r>
          </w:p>
        </w:tc>
        <w:tc>
          <w:tcPr>
            <w:tcW w:w="1840" w:type="dxa"/>
            <w:noWrap/>
            <w:hideMark/>
          </w:tcPr>
          <w:p w14:paraId="1ED865E4" w14:textId="77777777" w:rsidR="00703211" w:rsidRPr="007F5552" w:rsidRDefault="00703211" w:rsidP="00703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552">
              <w:rPr>
                <w:rFonts w:ascii="Times New Roman" w:hAnsi="Times New Roman" w:cs="Times New Roman"/>
                <w:sz w:val="20"/>
                <w:szCs w:val="20"/>
              </w:rPr>
              <w:t>İspanya</w:t>
            </w:r>
          </w:p>
        </w:tc>
      </w:tr>
      <w:tr w:rsidR="007F5552" w:rsidRPr="007F5552" w14:paraId="19B7EDB5" w14:textId="77777777" w:rsidTr="00703211">
        <w:trPr>
          <w:trHeight w:val="300"/>
        </w:trPr>
        <w:tc>
          <w:tcPr>
            <w:tcW w:w="4040" w:type="dxa"/>
            <w:noWrap/>
            <w:hideMark/>
          </w:tcPr>
          <w:p w14:paraId="4546839D" w14:textId="74213BC1" w:rsidR="00703211" w:rsidRPr="007F5552" w:rsidRDefault="00CD3342" w:rsidP="00703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Me… Te….</w:t>
            </w:r>
          </w:p>
        </w:tc>
        <w:tc>
          <w:tcPr>
            <w:tcW w:w="1460" w:type="dxa"/>
            <w:noWrap/>
            <w:hideMark/>
          </w:tcPr>
          <w:p w14:paraId="3D33F5ED" w14:textId="77777777" w:rsidR="00703211" w:rsidRPr="007F5552" w:rsidRDefault="00703211" w:rsidP="00703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552">
              <w:rPr>
                <w:rFonts w:ascii="Times New Roman" w:hAnsi="Times New Roman" w:cs="Times New Roman"/>
                <w:sz w:val="20"/>
                <w:szCs w:val="20"/>
              </w:rPr>
              <w:t>G191804374</w:t>
            </w:r>
          </w:p>
        </w:tc>
        <w:tc>
          <w:tcPr>
            <w:tcW w:w="4400" w:type="dxa"/>
            <w:noWrap/>
            <w:hideMark/>
          </w:tcPr>
          <w:p w14:paraId="0D6E616A" w14:textId="476BEC8E" w:rsidR="00703211" w:rsidRPr="007F5552" w:rsidRDefault="00703211" w:rsidP="00703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552">
              <w:rPr>
                <w:rFonts w:ascii="Times New Roman" w:hAnsi="Times New Roman" w:cs="Times New Roman"/>
                <w:sz w:val="20"/>
                <w:szCs w:val="20"/>
              </w:rPr>
              <w:t>Siya</w:t>
            </w:r>
            <w:r w:rsidR="007F5552">
              <w:rPr>
                <w:rFonts w:ascii="Times New Roman" w:hAnsi="Times New Roman" w:cs="Times New Roman"/>
                <w:sz w:val="20"/>
                <w:szCs w:val="20"/>
              </w:rPr>
              <w:t xml:space="preserve">set Bilimi Ve Kamu Yönetimi </w:t>
            </w:r>
          </w:p>
        </w:tc>
        <w:tc>
          <w:tcPr>
            <w:tcW w:w="1840" w:type="dxa"/>
            <w:noWrap/>
            <w:hideMark/>
          </w:tcPr>
          <w:p w14:paraId="5E9BCA97" w14:textId="77777777" w:rsidR="00703211" w:rsidRPr="007F5552" w:rsidRDefault="00703211" w:rsidP="00703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552">
              <w:rPr>
                <w:rFonts w:ascii="Times New Roman" w:hAnsi="Times New Roman" w:cs="Times New Roman"/>
                <w:sz w:val="20"/>
                <w:szCs w:val="20"/>
              </w:rPr>
              <w:t>Portekiz</w:t>
            </w:r>
          </w:p>
        </w:tc>
      </w:tr>
      <w:tr w:rsidR="007F5552" w:rsidRPr="007F5552" w14:paraId="184F518F" w14:textId="77777777" w:rsidTr="00703211">
        <w:trPr>
          <w:trHeight w:val="300"/>
        </w:trPr>
        <w:tc>
          <w:tcPr>
            <w:tcW w:w="4040" w:type="dxa"/>
            <w:noWrap/>
            <w:hideMark/>
          </w:tcPr>
          <w:p w14:paraId="4026ECFB" w14:textId="4B40AFEC" w:rsidR="00703211" w:rsidRPr="007F5552" w:rsidRDefault="00A96F00" w:rsidP="00703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….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</w:tc>
        <w:tc>
          <w:tcPr>
            <w:tcW w:w="1460" w:type="dxa"/>
            <w:noWrap/>
            <w:hideMark/>
          </w:tcPr>
          <w:p w14:paraId="305E23D0" w14:textId="77777777" w:rsidR="00703211" w:rsidRPr="007F5552" w:rsidRDefault="00703211" w:rsidP="00703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552">
              <w:rPr>
                <w:rFonts w:ascii="Times New Roman" w:hAnsi="Times New Roman" w:cs="Times New Roman"/>
                <w:sz w:val="20"/>
                <w:szCs w:val="20"/>
              </w:rPr>
              <w:t>B191808557</w:t>
            </w:r>
          </w:p>
        </w:tc>
        <w:tc>
          <w:tcPr>
            <w:tcW w:w="4400" w:type="dxa"/>
            <w:noWrap/>
            <w:hideMark/>
          </w:tcPr>
          <w:p w14:paraId="2690B91B" w14:textId="3F90737E" w:rsidR="00703211" w:rsidRPr="007F5552" w:rsidRDefault="007F5552" w:rsidP="00703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Uluslararası İlişkiler </w:t>
            </w:r>
          </w:p>
        </w:tc>
        <w:tc>
          <w:tcPr>
            <w:tcW w:w="1840" w:type="dxa"/>
            <w:noWrap/>
            <w:hideMark/>
          </w:tcPr>
          <w:p w14:paraId="191A12C8" w14:textId="77777777" w:rsidR="00703211" w:rsidRPr="007F5552" w:rsidRDefault="00703211" w:rsidP="00703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552">
              <w:rPr>
                <w:rFonts w:ascii="Times New Roman" w:hAnsi="Times New Roman" w:cs="Times New Roman"/>
                <w:sz w:val="20"/>
                <w:szCs w:val="20"/>
              </w:rPr>
              <w:t>Polonya</w:t>
            </w:r>
          </w:p>
        </w:tc>
      </w:tr>
      <w:tr w:rsidR="007F5552" w:rsidRPr="007F5552" w14:paraId="79C1B23C" w14:textId="77777777" w:rsidTr="00703211">
        <w:trPr>
          <w:trHeight w:val="300"/>
        </w:trPr>
        <w:tc>
          <w:tcPr>
            <w:tcW w:w="4040" w:type="dxa"/>
            <w:noWrap/>
            <w:hideMark/>
          </w:tcPr>
          <w:p w14:paraId="35F898B1" w14:textId="63C73A3F" w:rsidR="00703211" w:rsidRPr="007F5552" w:rsidRDefault="00A96F00" w:rsidP="00703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….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….-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</w:p>
        </w:tc>
        <w:tc>
          <w:tcPr>
            <w:tcW w:w="1460" w:type="dxa"/>
            <w:noWrap/>
            <w:hideMark/>
          </w:tcPr>
          <w:p w14:paraId="1D068B8E" w14:textId="77777777" w:rsidR="00703211" w:rsidRPr="007F5552" w:rsidRDefault="00703211" w:rsidP="00703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552">
              <w:rPr>
                <w:rFonts w:ascii="Times New Roman" w:hAnsi="Times New Roman" w:cs="Times New Roman"/>
                <w:sz w:val="20"/>
                <w:szCs w:val="20"/>
              </w:rPr>
              <w:t>G191804551</w:t>
            </w:r>
          </w:p>
        </w:tc>
        <w:tc>
          <w:tcPr>
            <w:tcW w:w="4400" w:type="dxa"/>
            <w:noWrap/>
            <w:hideMark/>
          </w:tcPr>
          <w:p w14:paraId="1F24847B" w14:textId="4046598B" w:rsidR="00703211" w:rsidRPr="007F5552" w:rsidRDefault="00703211" w:rsidP="00703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552">
              <w:rPr>
                <w:rFonts w:ascii="Times New Roman" w:hAnsi="Times New Roman" w:cs="Times New Roman"/>
                <w:sz w:val="20"/>
                <w:szCs w:val="20"/>
              </w:rPr>
              <w:t>Siya</w:t>
            </w:r>
            <w:r w:rsidR="007F5552">
              <w:rPr>
                <w:rFonts w:ascii="Times New Roman" w:hAnsi="Times New Roman" w:cs="Times New Roman"/>
                <w:sz w:val="20"/>
                <w:szCs w:val="20"/>
              </w:rPr>
              <w:t xml:space="preserve">set Bilimi Ve Kamu Yönetimi </w:t>
            </w:r>
          </w:p>
        </w:tc>
        <w:tc>
          <w:tcPr>
            <w:tcW w:w="1840" w:type="dxa"/>
            <w:noWrap/>
            <w:hideMark/>
          </w:tcPr>
          <w:p w14:paraId="56FB1782" w14:textId="77777777" w:rsidR="00703211" w:rsidRPr="007F5552" w:rsidRDefault="00703211" w:rsidP="00703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552">
              <w:rPr>
                <w:rFonts w:ascii="Times New Roman" w:hAnsi="Times New Roman" w:cs="Times New Roman"/>
                <w:sz w:val="20"/>
                <w:szCs w:val="20"/>
              </w:rPr>
              <w:t>Portekiz</w:t>
            </w:r>
          </w:p>
        </w:tc>
      </w:tr>
      <w:tr w:rsidR="007F5552" w:rsidRPr="007F5552" w14:paraId="0668553C" w14:textId="77777777" w:rsidTr="00703211">
        <w:trPr>
          <w:trHeight w:val="300"/>
        </w:trPr>
        <w:tc>
          <w:tcPr>
            <w:tcW w:w="4040" w:type="dxa"/>
            <w:noWrap/>
            <w:hideMark/>
          </w:tcPr>
          <w:p w14:paraId="16DFAA1A" w14:textId="56482A8D" w:rsidR="00703211" w:rsidRPr="007F5552" w:rsidRDefault="00A96F00" w:rsidP="00703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…. Fa…..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</w:tc>
        <w:tc>
          <w:tcPr>
            <w:tcW w:w="1460" w:type="dxa"/>
            <w:noWrap/>
            <w:hideMark/>
          </w:tcPr>
          <w:p w14:paraId="1D8D5621" w14:textId="77777777" w:rsidR="00703211" w:rsidRPr="007F5552" w:rsidRDefault="00703211" w:rsidP="00703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552">
              <w:rPr>
                <w:rFonts w:ascii="Times New Roman" w:hAnsi="Times New Roman" w:cs="Times New Roman"/>
                <w:sz w:val="20"/>
                <w:szCs w:val="20"/>
              </w:rPr>
              <w:t>B201802095</w:t>
            </w:r>
          </w:p>
        </w:tc>
        <w:tc>
          <w:tcPr>
            <w:tcW w:w="4400" w:type="dxa"/>
            <w:noWrap/>
            <w:hideMark/>
          </w:tcPr>
          <w:p w14:paraId="522DE9AF" w14:textId="72CE89F5" w:rsidR="00703211" w:rsidRPr="007F5552" w:rsidRDefault="007F5552" w:rsidP="00703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İktisat </w:t>
            </w:r>
          </w:p>
        </w:tc>
        <w:tc>
          <w:tcPr>
            <w:tcW w:w="1840" w:type="dxa"/>
            <w:noWrap/>
            <w:hideMark/>
          </w:tcPr>
          <w:p w14:paraId="466AB32B" w14:textId="77777777" w:rsidR="00703211" w:rsidRPr="007F5552" w:rsidRDefault="00703211" w:rsidP="00703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552">
              <w:rPr>
                <w:rFonts w:ascii="Times New Roman" w:hAnsi="Times New Roman" w:cs="Times New Roman"/>
                <w:sz w:val="20"/>
                <w:szCs w:val="20"/>
              </w:rPr>
              <w:t>Portekiz</w:t>
            </w:r>
          </w:p>
        </w:tc>
      </w:tr>
      <w:tr w:rsidR="007F5552" w:rsidRPr="007F5552" w14:paraId="3E0773B7" w14:textId="77777777" w:rsidTr="00703211">
        <w:trPr>
          <w:trHeight w:val="300"/>
        </w:trPr>
        <w:tc>
          <w:tcPr>
            <w:tcW w:w="4040" w:type="dxa"/>
            <w:noWrap/>
            <w:hideMark/>
          </w:tcPr>
          <w:p w14:paraId="6B9AA5C0" w14:textId="6A49D85E" w:rsidR="00703211" w:rsidRPr="007F5552" w:rsidRDefault="00A96F00" w:rsidP="00703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</w:tc>
        <w:tc>
          <w:tcPr>
            <w:tcW w:w="1460" w:type="dxa"/>
            <w:noWrap/>
            <w:hideMark/>
          </w:tcPr>
          <w:p w14:paraId="26D5B77B" w14:textId="77777777" w:rsidR="00703211" w:rsidRPr="007F5552" w:rsidRDefault="00703211" w:rsidP="00703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552">
              <w:rPr>
                <w:rFonts w:ascii="Times New Roman" w:hAnsi="Times New Roman" w:cs="Times New Roman"/>
                <w:sz w:val="20"/>
                <w:szCs w:val="20"/>
              </w:rPr>
              <w:t>B191806017</w:t>
            </w:r>
          </w:p>
        </w:tc>
        <w:tc>
          <w:tcPr>
            <w:tcW w:w="4400" w:type="dxa"/>
            <w:noWrap/>
            <w:hideMark/>
          </w:tcPr>
          <w:p w14:paraId="6FEC9F8E" w14:textId="44FF7CFD" w:rsidR="00703211" w:rsidRPr="007F5552" w:rsidRDefault="00703211" w:rsidP="00703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552">
              <w:rPr>
                <w:rFonts w:ascii="Times New Roman" w:hAnsi="Times New Roman" w:cs="Times New Roman"/>
                <w:sz w:val="20"/>
                <w:szCs w:val="20"/>
              </w:rPr>
              <w:t>Çalışma Ekon</w:t>
            </w:r>
            <w:r w:rsidR="007F5552">
              <w:rPr>
                <w:rFonts w:ascii="Times New Roman" w:hAnsi="Times New Roman" w:cs="Times New Roman"/>
                <w:sz w:val="20"/>
                <w:szCs w:val="20"/>
              </w:rPr>
              <w:t xml:space="preserve">omisi Ve Endüstri İlişkileri </w:t>
            </w:r>
          </w:p>
        </w:tc>
        <w:tc>
          <w:tcPr>
            <w:tcW w:w="1840" w:type="dxa"/>
            <w:noWrap/>
            <w:hideMark/>
          </w:tcPr>
          <w:p w14:paraId="63B1FB6D" w14:textId="77777777" w:rsidR="00703211" w:rsidRPr="007F5552" w:rsidRDefault="00703211" w:rsidP="00703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552">
              <w:rPr>
                <w:rFonts w:ascii="Times New Roman" w:hAnsi="Times New Roman" w:cs="Times New Roman"/>
                <w:sz w:val="20"/>
                <w:szCs w:val="20"/>
              </w:rPr>
              <w:t>Slovenya</w:t>
            </w:r>
          </w:p>
        </w:tc>
      </w:tr>
      <w:tr w:rsidR="007F5552" w:rsidRPr="007F5552" w14:paraId="251ADC20" w14:textId="77777777" w:rsidTr="00703211">
        <w:trPr>
          <w:trHeight w:val="300"/>
        </w:trPr>
        <w:tc>
          <w:tcPr>
            <w:tcW w:w="4040" w:type="dxa"/>
            <w:noWrap/>
            <w:hideMark/>
          </w:tcPr>
          <w:p w14:paraId="3EEF1BA2" w14:textId="637032B8" w:rsidR="00703211" w:rsidRPr="007F5552" w:rsidRDefault="00A96F00" w:rsidP="00703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Ze… Si….</w:t>
            </w:r>
          </w:p>
        </w:tc>
        <w:tc>
          <w:tcPr>
            <w:tcW w:w="1460" w:type="dxa"/>
            <w:noWrap/>
            <w:hideMark/>
          </w:tcPr>
          <w:p w14:paraId="7603DBC2" w14:textId="77777777" w:rsidR="00703211" w:rsidRPr="007F5552" w:rsidRDefault="00703211" w:rsidP="00703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552">
              <w:rPr>
                <w:rFonts w:ascii="Times New Roman" w:hAnsi="Times New Roman" w:cs="Times New Roman"/>
                <w:sz w:val="20"/>
                <w:szCs w:val="20"/>
              </w:rPr>
              <w:t>B181808001</w:t>
            </w:r>
          </w:p>
        </w:tc>
        <w:tc>
          <w:tcPr>
            <w:tcW w:w="4400" w:type="dxa"/>
            <w:noWrap/>
            <w:hideMark/>
          </w:tcPr>
          <w:p w14:paraId="0D128D60" w14:textId="5183CF8F" w:rsidR="00703211" w:rsidRPr="007F5552" w:rsidRDefault="00703211" w:rsidP="00703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552">
              <w:rPr>
                <w:rFonts w:ascii="Times New Roman" w:hAnsi="Times New Roman" w:cs="Times New Roman"/>
                <w:sz w:val="20"/>
                <w:szCs w:val="20"/>
              </w:rPr>
              <w:t xml:space="preserve">Uluslararası </w:t>
            </w:r>
            <w:r w:rsidR="007F5552">
              <w:rPr>
                <w:rFonts w:ascii="Times New Roman" w:hAnsi="Times New Roman" w:cs="Times New Roman"/>
                <w:sz w:val="20"/>
                <w:szCs w:val="20"/>
              </w:rPr>
              <w:t xml:space="preserve">İlişkiler </w:t>
            </w:r>
          </w:p>
        </w:tc>
        <w:tc>
          <w:tcPr>
            <w:tcW w:w="1840" w:type="dxa"/>
            <w:noWrap/>
            <w:hideMark/>
          </w:tcPr>
          <w:p w14:paraId="1BC664EF" w14:textId="77777777" w:rsidR="00703211" w:rsidRPr="007F5552" w:rsidRDefault="00703211" w:rsidP="00703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552">
              <w:rPr>
                <w:rFonts w:ascii="Times New Roman" w:hAnsi="Times New Roman" w:cs="Times New Roman"/>
                <w:sz w:val="20"/>
                <w:szCs w:val="20"/>
              </w:rPr>
              <w:t>İtalya</w:t>
            </w:r>
          </w:p>
        </w:tc>
      </w:tr>
    </w:tbl>
    <w:p w14:paraId="0730494F" w14:textId="3D76BB49" w:rsidR="00703211" w:rsidRDefault="00703211" w:rsidP="007F234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EFBAEB9" w14:textId="77777777" w:rsidR="00703211" w:rsidRDefault="00703211" w:rsidP="007F234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993EA3B" w14:textId="286A04F6" w:rsidR="007F234E" w:rsidRPr="0055699B" w:rsidRDefault="009261DB" w:rsidP="007F234E">
      <w:pPr>
        <w:jc w:val="both"/>
        <w:rPr>
          <w:rFonts w:ascii="Times New Roman" w:hAnsi="Times New Roman" w:cs="Times New Roman"/>
          <w:sz w:val="24"/>
          <w:szCs w:val="24"/>
        </w:rPr>
      </w:pPr>
      <w:r w:rsidRPr="00C246E9">
        <w:rPr>
          <w:rFonts w:ascii="Times New Roman" w:hAnsi="Times New Roman" w:cs="Times New Roman"/>
          <w:b/>
          <w:bCs/>
          <w:sz w:val="24"/>
          <w:szCs w:val="24"/>
        </w:rPr>
        <w:t>5-</w:t>
      </w:r>
      <w:r w:rsidR="007F234E" w:rsidRPr="0055699B">
        <w:rPr>
          <w:rFonts w:ascii="Times New Roman" w:hAnsi="Times New Roman" w:cs="Times New Roman"/>
          <w:sz w:val="24"/>
          <w:szCs w:val="24"/>
        </w:rPr>
        <w:t xml:space="preserve">Fakültemiz </w:t>
      </w:r>
      <w:r w:rsidR="00E14128" w:rsidRPr="0055699B">
        <w:rPr>
          <w:rFonts w:ascii="Times New Roman" w:hAnsi="Times New Roman" w:cs="Times New Roman"/>
          <w:sz w:val="24"/>
          <w:szCs w:val="24"/>
        </w:rPr>
        <w:t xml:space="preserve">Maliye </w:t>
      </w:r>
      <w:r w:rsidRPr="0055699B">
        <w:rPr>
          <w:rFonts w:ascii="Times New Roman" w:hAnsi="Times New Roman" w:cs="Times New Roman"/>
          <w:sz w:val="24"/>
          <w:szCs w:val="24"/>
        </w:rPr>
        <w:t xml:space="preserve">Bölümü G201812373 </w:t>
      </w:r>
      <w:proofErr w:type="spellStart"/>
      <w:r w:rsidRPr="0055699B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55699B">
        <w:rPr>
          <w:rFonts w:ascii="Times New Roman" w:hAnsi="Times New Roman" w:cs="Times New Roman"/>
          <w:sz w:val="24"/>
          <w:szCs w:val="24"/>
        </w:rPr>
        <w:t xml:space="preserve"> öğrencisi </w:t>
      </w:r>
      <w:r w:rsidR="00A96F00">
        <w:rPr>
          <w:rFonts w:ascii="Times New Roman" w:hAnsi="Times New Roman" w:cs="Times New Roman"/>
          <w:b/>
          <w:bCs/>
          <w:sz w:val="24"/>
          <w:szCs w:val="24"/>
        </w:rPr>
        <w:t>Mu…. Em… AK….</w:t>
      </w:r>
      <w:r w:rsidR="00096D83" w:rsidRPr="00C246E9">
        <w:rPr>
          <w:rFonts w:ascii="Times New Roman" w:hAnsi="Times New Roman" w:cs="Times New Roman"/>
          <w:b/>
          <w:bCs/>
          <w:sz w:val="24"/>
          <w:szCs w:val="24"/>
        </w:rPr>
        <w:t xml:space="preserve">’ün </w:t>
      </w:r>
      <w:r w:rsidR="00C246E9" w:rsidRPr="00C246E9">
        <w:rPr>
          <w:rFonts w:ascii="Times New Roman" w:hAnsi="Times New Roman" w:cs="Times New Roman"/>
          <w:b/>
          <w:bCs/>
          <w:sz w:val="24"/>
          <w:szCs w:val="24"/>
        </w:rPr>
        <w:t xml:space="preserve">Ön Lisans </w:t>
      </w:r>
      <w:r w:rsidR="00096D83" w:rsidRPr="00C246E9">
        <w:rPr>
          <w:rFonts w:ascii="Times New Roman" w:hAnsi="Times New Roman" w:cs="Times New Roman"/>
          <w:b/>
          <w:bCs/>
          <w:sz w:val="24"/>
          <w:szCs w:val="24"/>
        </w:rPr>
        <w:t>mezuniyet talebine</w:t>
      </w:r>
      <w:r w:rsidR="00096D83" w:rsidRPr="0055699B">
        <w:rPr>
          <w:rFonts w:ascii="Times New Roman" w:hAnsi="Times New Roman" w:cs="Times New Roman"/>
          <w:sz w:val="24"/>
          <w:szCs w:val="24"/>
        </w:rPr>
        <w:t xml:space="preserve"> ilişkin Bölüm Başkanlığının 15.09.2023 tarih ve 282645 sayılı yazısı okundu.</w:t>
      </w:r>
    </w:p>
    <w:p w14:paraId="6A8DD177" w14:textId="64597847" w:rsidR="007F234E" w:rsidRPr="0055699B" w:rsidRDefault="007F234E" w:rsidP="007F23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99B">
        <w:rPr>
          <w:rFonts w:ascii="Times New Roman" w:hAnsi="Times New Roman" w:cs="Times New Roman"/>
          <w:sz w:val="24"/>
          <w:szCs w:val="24"/>
        </w:rPr>
        <w:t xml:space="preserve">Yapılan görüşmeden sonra; </w:t>
      </w:r>
      <w:r w:rsidR="000A0C1B" w:rsidRPr="0055699B">
        <w:rPr>
          <w:rFonts w:ascii="Times New Roman" w:hAnsi="Times New Roman" w:cs="Times New Roman"/>
          <w:sz w:val="24"/>
          <w:szCs w:val="24"/>
        </w:rPr>
        <w:t xml:space="preserve">Maliye Bölümü G201812373 </w:t>
      </w:r>
      <w:proofErr w:type="spellStart"/>
      <w:r w:rsidR="000A0C1B" w:rsidRPr="0055699B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0A0C1B" w:rsidRPr="0055699B">
        <w:rPr>
          <w:rFonts w:ascii="Times New Roman" w:hAnsi="Times New Roman" w:cs="Times New Roman"/>
          <w:sz w:val="24"/>
          <w:szCs w:val="24"/>
        </w:rPr>
        <w:t xml:space="preserve"> öğrencisi Muhammet Emin AKGÜL</w:t>
      </w:r>
      <w:r w:rsidR="00417DC3" w:rsidRPr="0055699B">
        <w:rPr>
          <w:rFonts w:ascii="Times New Roman" w:hAnsi="Times New Roman" w:cs="Times New Roman"/>
          <w:sz w:val="24"/>
          <w:szCs w:val="24"/>
        </w:rPr>
        <w:t xml:space="preserve"> ikinci sınıfını bitirmiş, </w:t>
      </w:r>
      <w:r w:rsidR="006F1879" w:rsidRPr="0055699B">
        <w:rPr>
          <w:rFonts w:ascii="Times New Roman" w:hAnsi="Times New Roman" w:cs="Times New Roman"/>
          <w:bCs/>
          <w:i/>
          <w:sz w:val="24"/>
          <w:szCs w:val="24"/>
        </w:rPr>
        <w:t xml:space="preserve">Ön Lisans </w:t>
      </w:r>
      <w:r w:rsidR="00F32E00" w:rsidRPr="0055699B">
        <w:rPr>
          <w:rFonts w:ascii="Times New Roman" w:hAnsi="Times New Roman" w:cs="Times New Roman"/>
          <w:sz w:val="24"/>
          <w:szCs w:val="24"/>
        </w:rPr>
        <w:t>mezuniyeti için</w:t>
      </w:r>
      <w:r w:rsidR="00417DC3" w:rsidRPr="0055699B">
        <w:rPr>
          <w:rFonts w:ascii="Times New Roman" w:hAnsi="Times New Roman" w:cs="Times New Roman"/>
          <w:sz w:val="24"/>
          <w:szCs w:val="24"/>
        </w:rPr>
        <w:t xml:space="preserve"> gerekli ortalama ve </w:t>
      </w:r>
      <w:proofErr w:type="spellStart"/>
      <w:r w:rsidR="007165A6" w:rsidRPr="0055699B">
        <w:rPr>
          <w:rFonts w:ascii="Times New Roman" w:hAnsi="Times New Roman" w:cs="Times New Roman"/>
          <w:sz w:val="24"/>
          <w:szCs w:val="24"/>
        </w:rPr>
        <w:t>AKTS’yi</w:t>
      </w:r>
      <w:proofErr w:type="spellEnd"/>
      <w:r w:rsidR="007165A6" w:rsidRPr="0055699B">
        <w:rPr>
          <w:rFonts w:ascii="Times New Roman" w:hAnsi="Times New Roman" w:cs="Times New Roman"/>
          <w:sz w:val="24"/>
          <w:szCs w:val="24"/>
        </w:rPr>
        <w:t xml:space="preserve"> tamamlamış </w:t>
      </w:r>
      <w:r w:rsidR="002F6EF5" w:rsidRPr="0055699B">
        <w:rPr>
          <w:rFonts w:ascii="Times New Roman" w:hAnsi="Times New Roman" w:cs="Times New Roman"/>
          <w:sz w:val="24"/>
          <w:szCs w:val="24"/>
        </w:rPr>
        <w:t>olu</w:t>
      </w:r>
      <w:r w:rsidR="002F6EF5">
        <w:rPr>
          <w:rFonts w:ascii="Times New Roman" w:hAnsi="Times New Roman" w:cs="Times New Roman"/>
          <w:sz w:val="24"/>
          <w:szCs w:val="24"/>
        </w:rPr>
        <w:t>p</w:t>
      </w:r>
      <w:r w:rsidR="002F6EF5" w:rsidRPr="0055699B">
        <w:rPr>
          <w:rFonts w:ascii="Times New Roman" w:hAnsi="Times New Roman" w:cs="Times New Roman"/>
          <w:sz w:val="24"/>
          <w:szCs w:val="24"/>
        </w:rPr>
        <w:t xml:space="preserve"> “</w:t>
      </w:r>
      <w:r w:rsidRPr="0055699B">
        <w:rPr>
          <w:rFonts w:ascii="Times New Roman" w:hAnsi="Times New Roman" w:cs="Times New Roman"/>
          <w:bCs/>
          <w:i/>
          <w:sz w:val="24"/>
          <w:szCs w:val="24"/>
        </w:rPr>
        <w:t xml:space="preserve">Sakarya Üniversitesi Ön Lisans </w:t>
      </w:r>
      <w:r w:rsidR="00817F17" w:rsidRPr="0055699B">
        <w:rPr>
          <w:rFonts w:ascii="Times New Roman" w:hAnsi="Times New Roman" w:cs="Times New Roman"/>
          <w:bCs/>
          <w:i/>
          <w:sz w:val="24"/>
          <w:szCs w:val="24"/>
        </w:rPr>
        <w:t>ve</w:t>
      </w:r>
      <w:r w:rsidRPr="0055699B">
        <w:rPr>
          <w:rFonts w:ascii="Times New Roman" w:hAnsi="Times New Roman" w:cs="Times New Roman"/>
          <w:bCs/>
          <w:i/>
          <w:sz w:val="24"/>
          <w:szCs w:val="24"/>
        </w:rPr>
        <w:t xml:space="preserve"> Lisans Eğitim-Öğretim </w:t>
      </w:r>
      <w:r w:rsidR="00817F17" w:rsidRPr="0055699B">
        <w:rPr>
          <w:rFonts w:ascii="Times New Roman" w:hAnsi="Times New Roman" w:cs="Times New Roman"/>
          <w:bCs/>
          <w:i/>
          <w:sz w:val="24"/>
          <w:szCs w:val="24"/>
        </w:rPr>
        <w:t>ve</w:t>
      </w:r>
      <w:r w:rsidRPr="0055699B">
        <w:rPr>
          <w:rFonts w:ascii="Times New Roman" w:hAnsi="Times New Roman" w:cs="Times New Roman"/>
          <w:bCs/>
          <w:i/>
          <w:sz w:val="24"/>
          <w:szCs w:val="24"/>
        </w:rPr>
        <w:t xml:space="preserve"> Sınav Yönetmeliği’nin 35/5 maddesi</w:t>
      </w:r>
      <w:r w:rsidRPr="0055699B">
        <w:rPr>
          <w:rFonts w:ascii="Times New Roman" w:hAnsi="Times New Roman" w:cs="Times New Roman"/>
          <w:bCs/>
          <w:sz w:val="24"/>
          <w:szCs w:val="24"/>
        </w:rPr>
        <w:t xml:space="preserve">” uyarınca </w:t>
      </w:r>
      <w:r w:rsidR="00417DC3" w:rsidRPr="0055699B">
        <w:rPr>
          <w:rFonts w:ascii="Times New Roman" w:hAnsi="Times New Roman" w:cs="Times New Roman"/>
          <w:sz w:val="24"/>
          <w:szCs w:val="24"/>
        </w:rPr>
        <w:t>mezuniyetinin</w:t>
      </w:r>
      <w:r w:rsidR="007165A6" w:rsidRPr="0055699B">
        <w:rPr>
          <w:rFonts w:ascii="Times New Roman" w:hAnsi="Times New Roman" w:cs="Times New Roman"/>
          <w:sz w:val="24"/>
          <w:szCs w:val="24"/>
        </w:rPr>
        <w:t xml:space="preserve"> </w:t>
      </w:r>
      <w:r w:rsidR="007165A6" w:rsidRPr="0055699B">
        <w:rPr>
          <w:rFonts w:ascii="Times New Roman" w:hAnsi="Times New Roman" w:cs="Times New Roman"/>
          <w:bCs/>
          <w:i/>
          <w:sz w:val="24"/>
          <w:szCs w:val="24"/>
        </w:rPr>
        <w:t>Ön Lisans</w:t>
      </w:r>
      <w:r w:rsidR="007165A6" w:rsidRPr="0055699B">
        <w:rPr>
          <w:rFonts w:ascii="Times New Roman" w:hAnsi="Times New Roman" w:cs="Times New Roman"/>
          <w:sz w:val="24"/>
          <w:szCs w:val="24"/>
        </w:rPr>
        <w:t xml:space="preserve"> olarak</w:t>
      </w:r>
      <w:r w:rsidR="0055699B" w:rsidRPr="0055699B">
        <w:rPr>
          <w:rFonts w:ascii="Times New Roman" w:hAnsi="Times New Roman" w:cs="Times New Roman"/>
          <w:sz w:val="24"/>
          <w:szCs w:val="24"/>
        </w:rPr>
        <w:t xml:space="preserve"> verilmesinin uygun</w:t>
      </w:r>
      <w:r w:rsidRPr="0055699B">
        <w:rPr>
          <w:rFonts w:ascii="Times New Roman" w:hAnsi="Times New Roman" w:cs="Times New Roman"/>
          <w:sz w:val="24"/>
          <w:szCs w:val="24"/>
        </w:rPr>
        <w:t xml:space="preserve"> olduğuna oy birliği ile karar verildi.</w:t>
      </w:r>
    </w:p>
    <w:p w14:paraId="1005AF30" w14:textId="0FD86969" w:rsidR="00720B21" w:rsidRDefault="00720B21" w:rsidP="00720B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00BC973" w14:textId="2ED9736E" w:rsidR="00720B21" w:rsidRDefault="00720B21" w:rsidP="00720B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807E08A" w14:textId="08644EE7" w:rsidR="00720B21" w:rsidRPr="00C50941" w:rsidRDefault="00720B21" w:rsidP="00720B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941">
        <w:rPr>
          <w:rFonts w:ascii="Times New Roman" w:hAnsi="Times New Roman" w:cs="Times New Roman"/>
          <w:b/>
          <w:sz w:val="24"/>
          <w:szCs w:val="24"/>
        </w:rPr>
        <w:t>6-</w:t>
      </w:r>
      <w:r w:rsidRPr="00C50941">
        <w:rPr>
          <w:rFonts w:ascii="Times New Roman" w:hAnsi="Times New Roman" w:cs="Times New Roman"/>
          <w:sz w:val="24"/>
          <w:szCs w:val="24"/>
        </w:rPr>
        <w:t>Fakültemiz Siyaset Bilimi ve Kamu</w:t>
      </w:r>
      <w:r w:rsidR="002E58C3" w:rsidRPr="00C50941">
        <w:rPr>
          <w:rFonts w:ascii="Times New Roman" w:hAnsi="Times New Roman" w:cs="Times New Roman"/>
          <w:sz w:val="24"/>
          <w:szCs w:val="24"/>
        </w:rPr>
        <w:t xml:space="preserve"> Yönetimi Bölüm Başkanlığının 18</w:t>
      </w:r>
      <w:r w:rsidRPr="00C50941">
        <w:rPr>
          <w:rFonts w:ascii="Times New Roman" w:hAnsi="Times New Roman" w:cs="Times New Roman"/>
          <w:sz w:val="24"/>
          <w:szCs w:val="24"/>
        </w:rPr>
        <w:t>.09.2023 tarih ve 28</w:t>
      </w:r>
      <w:r w:rsidR="002E58C3" w:rsidRPr="00C50941">
        <w:rPr>
          <w:rFonts w:ascii="Times New Roman" w:hAnsi="Times New Roman" w:cs="Times New Roman"/>
          <w:sz w:val="24"/>
          <w:szCs w:val="24"/>
        </w:rPr>
        <w:t>2696</w:t>
      </w:r>
      <w:r w:rsidRPr="00C50941">
        <w:rPr>
          <w:rFonts w:ascii="Times New Roman" w:hAnsi="Times New Roman" w:cs="Times New Roman"/>
          <w:sz w:val="24"/>
          <w:szCs w:val="24"/>
        </w:rPr>
        <w:t xml:space="preserve"> sayılı yazısı okundu.</w:t>
      </w:r>
    </w:p>
    <w:p w14:paraId="3E7B5E63" w14:textId="5B4194B3" w:rsidR="00720B21" w:rsidRPr="00C50941" w:rsidRDefault="002E58C3" w:rsidP="00C5094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941">
        <w:rPr>
          <w:rFonts w:ascii="Times New Roman" w:hAnsi="Times New Roman" w:cs="Times New Roman"/>
          <w:sz w:val="24"/>
          <w:szCs w:val="24"/>
        </w:rPr>
        <w:t xml:space="preserve">Yapılan görüşmelerden sonra; Hatay Mustafa Kemal Üniversitesi Siyaset Bilimi ve Kamu Yönetimi Bölümü 1. Sınıf öğrenci olan </w:t>
      </w:r>
      <w:r w:rsidR="000C65E9">
        <w:rPr>
          <w:rFonts w:ascii="Times New Roman" w:hAnsi="Times New Roman" w:cs="Times New Roman"/>
          <w:sz w:val="24"/>
          <w:szCs w:val="24"/>
        </w:rPr>
        <w:t>Mu… Fa… AK….</w:t>
      </w:r>
      <w:r w:rsidR="00C50941" w:rsidRPr="00C50941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C50941" w:rsidRPr="00C50941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="00003774" w:rsidRPr="00C50941">
        <w:rPr>
          <w:rFonts w:ascii="Times New Roman" w:hAnsi="Times New Roman" w:cs="Times New Roman"/>
          <w:sz w:val="24"/>
          <w:szCs w:val="24"/>
        </w:rPr>
        <w:t xml:space="preserve">, Yükseköğretim Kurulu Başkanlığının 07.09.2023 tarihli ve E.60024 sayılı yazısı ile 06 Şubat 2023 tarihli Kahramanmaraş merkezli meydana gelen depremler nedeniyle tanınan </w:t>
      </w:r>
      <w:r w:rsidR="00003774" w:rsidRPr="005416A9">
        <w:rPr>
          <w:rFonts w:ascii="Times New Roman" w:hAnsi="Times New Roman" w:cs="Times New Roman"/>
          <w:b/>
          <w:bCs/>
          <w:sz w:val="24"/>
          <w:szCs w:val="24"/>
        </w:rPr>
        <w:t>özel öğrencilik</w:t>
      </w:r>
      <w:r w:rsidR="00586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3774" w:rsidRPr="005416A9">
        <w:rPr>
          <w:rFonts w:ascii="Times New Roman" w:hAnsi="Times New Roman" w:cs="Times New Roman"/>
          <w:b/>
          <w:bCs/>
          <w:sz w:val="24"/>
          <w:szCs w:val="24"/>
        </w:rPr>
        <w:t>hakkı kapsamında</w:t>
      </w:r>
      <w:r w:rsidR="00003774" w:rsidRPr="00C50941">
        <w:rPr>
          <w:rFonts w:ascii="Times New Roman" w:hAnsi="Times New Roman" w:cs="Times New Roman"/>
          <w:sz w:val="24"/>
          <w:szCs w:val="24"/>
        </w:rPr>
        <w:t xml:space="preserve"> </w:t>
      </w:r>
      <w:r w:rsidR="00EB50A3" w:rsidRPr="00C50941">
        <w:rPr>
          <w:rFonts w:ascii="Times New Roman" w:hAnsi="Times New Roman" w:cs="Times New Roman"/>
          <w:sz w:val="24"/>
          <w:szCs w:val="24"/>
        </w:rPr>
        <w:t xml:space="preserve">Fakültemiz Siyaset Bilimi ve Kamu Yönetimi  Bölümüne </w:t>
      </w:r>
      <w:r w:rsidR="00003774" w:rsidRPr="00C50941">
        <w:rPr>
          <w:rFonts w:ascii="Times New Roman" w:hAnsi="Times New Roman" w:cs="Times New Roman"/>
          <w:sz w:val="24"/>
          <w:szCs w:val="24"/>
        </w:rPr>
        <w:t>2023-2024 Eğitim-Öğretim Yılı Güz ve Bahar dönemlerin</w:t>
      </w:r>
      <w:r w:rsidR="00C50941" w:rsidRPr="00C50941">
        <w:rPr>
          <w:rFonts w:ascii="Times New Roman" w:hAnsi="Times New Roman" w:cs="Times New Roman"/>
          <w:sz w:val="24"/>
          <w:szCs w:val="24"/>
        </w:rPr>
        <w:t>de özel öğrenci olarak kaydolmasının uygun olduğuna oy birliği ile karar verildi.</w:t>
      </w:r>
    </w:p>
    <w:p w14:paraId="15641CF5" w14:textId="11810372" w:rsidR="0096420B" w:rsidRPr="00DE05E6" w:rsidRDefault="0096420B" w:rsidP="009642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843D61" w14:textId="77777777" w:rsidR="00555E35" w:rsidRDefault="00555E35" w:rsidP="00032920">
      <w:pPr>
        <w:pStyle w:val="Default"/>
        <w:jc w:val="both"/>
        <w:rPr>
          <w:b/>
          <w:bCs/>
          <w:color w:val="00B0F0"/>
        </w:rPr>
      </w:pPr>
    </w:p>
    <w:p w14:paraId="7AFC9DBB" w14:textId="607495C2" w:rsidR="00121EE0" w:rsidRPr="001E0CB2" w:rsidRDefault="00121EE0" w:rsidP="00121EE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0CB2">
        <w:rPr>
          <w:rFonts w:ascii="Times New Roman" w:hAnsi="Times New Roman" w:cs="Times New Roman"/>
          <w:b/>
          <w:sz w:val="24"/>
          <w:szCs w:val="24"/>
        </w:rPr>
        <w:t>7-</w:t>
      </w:r>
      <w:r w:rsidRPr="001E0CB2">
        <w:rPr>
          <w:rFonts w:ascii="Times New Roman" w:hAnsi="Times New Roman" w:cs="Times New Roman"/>
          <w:sz w:val="24"/>
          <w:szCs w:val="24"/>
        </w:rPr>
        <w:t xml:space="preserve">Fakültemiz </w:t>
      </w:r>
      <w:r w:rsidRPr="001E0CB2">
        <w:rPr>
          <w:rFonts w:ascii="Times New Roman" w:hAnsi="Times New Roman" w:cs="Times New Roman"/>
          <w:bCs/>
          <w:sz w:val="24"/>
          <w:szCs w:val="24"/>
        </w:rPr>
        <w:t>Uluslararası İlişkileri</w:t>
      </w:r>
      <w:r w:rsidR="00E57FD0">
        <w:rPr>
          <w:rFonts w:ascii="Times New Roman" w:hAnsi="Times New Roman" w:cs="Times New Roman"/>
          <w:bCs/>
          <w:sz w:val="24"/>
          <w:szCs w:val="24"/>
        </w:rPr>
        <w:t xml:space="preserve"> ile Siyaset Bilimi ve Kamu Yönetimi </w:t>
      </w:r>
      <w:r w:rsidRPr="001E0CB2">
        <w:rPr>
          <w:rFonts w:ascii="Times New Roman" w:hAnsi="Times New Roman" w:cs="Times New Roman"/>
          <w:bCs/>
          <w:sz w:val="24"/>
          <w:szCs w:val="24"/>
        </w:rPr>
        <w:t xml:space="preserve">Bölümü </w:t>
      </w:r>
      <w:r w:rsidR="00E57FD0">
        <w:rPr>
          <w:rFonts w:ascii="Times New Roman" w:hAnsi="Times New Roman" w:cs="Times New Roman"/>
          <w:bCs/>
          <w:sz w:val="24"/>
          <w:szCs w:val="24"/>
        </w:rPr>
        <w:t xml:space="preserve">öğrencilerinin </w:t>
      </w:r>
      <w:r w:rsidR="005A2121" w:rsidRPr="001E0CB2">
        <w:rPr>
          <w:rFonts w:ascii="Times New Roman" w:hAnsi="Times New Roman" w:cs="Times New Roman"/>
          <w:bCs/>
          <w:sz w:val="24"/>
          <w:szCs w:val="24"/>
        </w:rPr>
        <w:t>2023-2024</w:t>
      </w:r>
      <w:r w:rsidRPr="001E0CB2">
        <w:rPr>
          <w:rFonts w:ascii="Times New Roman" w:hAnsi="Times New Roman" w:cs="Times New Roman"/>
          <w:bCs/>
          <w:sz w:val="24"/>
          <w:szCs w:val="24"/>
        </w:rPr>
        <w:t xml:space="preserve"> Eğitim Öğretim Yılı </w:t>
      </w:r>
      <w:r w:rsidR="005A2121" w:rsidRPr="001E0CB2">
        <w:rPr>
          <w:rFonts w:ascii="Times New Roman" w:hAnsi="Times New Roman" w:cs="Times New Roman"/>
          <w:bCs/>
          <w:sz w:val="24"/>
          <w:szCs w:val="24"/>
        </w:rPr>
        <w:t xml:space="preserve">Güz ve </w:t>
      </w:r>
      <w:r w:rsidRPr="001E0CB2">
        <w:rPr>
          <w:rFonts w:ascii="Times New Roman" w:hAnsi="Times New Roman" w:cs="Times New Roman"/>
          <w:bCs/>
          <w:sz w:val="24"/>
          <w:szCs w:val="24"/>
        </w:rPr>
        <w:t xml:space="preserve">Bahar Yarıyılında </w:t>
      </w:r>
      <w:r w:rsidRPr="005416A9">
        <w:rPr>
          <w:rFonts w:ascii="Times New Roman" w:hAnsi="Times New Roman" w:cs="Times New Roman"/>
          <w:b/>
          <w:sz w:val="24"/>
          <w:szCs w:val="24"/>
        </w:rPr>
        <w:t>kayıt dondurmasına</w:t>
      </w:r>
      <w:r w:rsidRPr="001E0CB2">
        <w:rPr>
          <w:rFonts w:ascii="Times New Roman" w:hAnsi="Times New Roman" w:cs="Times New Roman"/>
          <w:bCs/>
          <w:sz w:val="24"/>
          <w:szCs w:val="24"/>
        </w:rPr>
        <w:t xml:space="preserve"> ilişkin Bölüm Başkanlı</w:t>
      </w:r>
      <w:r w:rsidR="001135B4">
        <w:rPr>
          <w:rFonts w:ascii="Times New Roman" w:hAnsi="Times New Roman" w:cs="Times New Roman"/>
          <w:bCs/>
          <w:sz w:val="24"/>
          <w:szCs w:val="24"/>
        </w:rPr>
        <w:t xml:space="preserve">k </w:t>
      </w:r>
      <w:r w:rsidR="00586D4C" w:rsidRPr="001E0CB2">
        <w:rPr>
          <w:rFonts w:ascii="Times New Roman" w:hAnsi="Times New Roman" w:cs="Times New Roman"/>
          <w:bCs/>
          <w:sz w:val="24"/>
          <w:szCs w:val="24"/>
        </w:rPr>
        <w:t>yazı</w:t>
      </w:r>
      <w:r w:rsidR="00586D4C">
        <w:rPr>
          <w:rFonts w:ascii="Times New Roman" w:hAnsi="Times New Roman" w:cs="Times New Roman"/>
          <w:bCs/>
          <w:sz w:val="24"/>
          <w:szCs w:val="24"/>
        </w:rPr>
        <w:t xml:space="preserve">ları </w:t>
      </w:r>
      <w:r w:rsidR="00586D4C" w:rsidRPr="001E0CB2">
        <w:rPr>
          <w:rFonts w:ascii="Times New Roman" w:hAnsi="Times New Roman" w:cs="Times New Roman"/>
          <w:bCs/>
          <w:sz w:val="24"/>
          <w:szCs w:val="24"/>
        </w:rPr>
        <w:t>okundu</w:t>
      </w:r>
      <w:r w:rsidRPr="001E0CB2">
        <w:rPr>
          <w:rFonts w:ascii="Times New Roman" w:hAnsi="Times New Roman" w:cs="Times New Roman"/>
          <w:bCs/>
          <w:sz w:val="24"/>
          <w:szCs w:val="24"/>
        </w:rPr>
        <w:t>.</w:t>
      </w:r>
    </w:p>
    <w:p w14:paraId="44F20E75" w14:textId="3B0580D1" w:rsidR="00121EE0" w:rsidRPr="001E0CB2" w:rsidRDefault="00121EE0" w:rsidP="00CF3DD9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0CB2">
        <w:rPr>
          <w:rFonts w:ascii="Times New Roman" w:hAnsi="Times New Roman" w:cs="Times New Roman"/>
          <w:sz w:val="24"/>
          <w:szCs w:val="24"/>
        </w:rPr>
        <w:t>Yapılan görüşmelerden sonra;</w:t>
      </w:r>
      <w:r w:rsidRPr="001E0C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3DD9" w:rsidRPr="001E0CB2">
        <w:rPr>
          <w:rFonts w:ascii="Times New Roman" w:hAnsi="Times New Roman" w:cs="Times New Roman"/>
          <w:bCs/>
          <w:sz w:val="24"/>
          <w:szCs w:val="24"/>
        </w:rPr>
        <w:t xml:space="preserve">Uluslararası İlişkileri </w:t>
      </w:r>
      <w:r w:rsidRPr="001E0CB2">
        <w:rPr>
          <w:rFonts w:ascii="Times New Roman" w:hAnsi="Times New Roman" w:cs="Times New Roman"/>
          <w:sz w:val="24"/>
          <w:szCs w:val="24"/>
        </w:rPr>
        <w:t xml:space="preserve">Bölümü öğrencisi </w:t>
      </w:r>
      <w:r w:rsidR="00CF3DD9" w:rsidRPr="001E0CB2">
        <w:rPr>
          <w:rFonts w:ascii="Times New Roman" w:hAnsi="Times New Roman" w:cs="Times New Roman"/>
          <w:sz w:val="24"/>
          <w:szCs w:val="24"/>
        </w:rPr>
        <w:t>babasının sağlık sorunları nedeni ile 2023-2024</w:t>
      </w:r>
      <w:r w:rsidRPr="001E0CB2">
        <w:rPr>
          <w:rFonts w:ascii="Times New Roman" w:hAnsi="Times New Roman" w:cs="Times New Roman"/>
          <w:sz w:val="24"/>
          <w:szCs w:val="24"/>
        </w:rPr>
        <w:t xml:space="preserve"> </w:t>
      </w:r>
      <w:r w:rsidRPr="001E0CB2">
        <w:rPr>
          <w:rFonts w:ascii="Times New Roman" w:hAnsi="Times New Roman" w:cs="Times New Roman"/>
          <w:bCs/>
          <w:sz w:val="24"/>
          <w:szCs w:val="24"/>
        </w:rPr>
        <w:t>Eğitim Öğretim Yılı</w:t>
      </w:r>
      <w:r w:rsidR="00CF3DD9" w:rsidRPr="001E0CB2">
        <w:rPr>
          <w:rFonts w:ascii="Times New Roman" w:hAnsi="Times New Roman" w:cs="Times New Roman"/>
          <w:bCs/>
          <w:sz w:val="24"/>
          <w:szCs w:val="24"/>
        </w:rPr>
        <w:t xml:space="preserve"> Güz ve</w:t>
      </w:r>
      <w:r w:rsidRPr="001E0CB2">
        <w:rPr>
          <w:rFonts w:ascii="Times New Roman" w:hAnsi="Times New Roman" w:cs="Times New Roman"/>
          <w:bCs/>
          <w:sz w:val="24"/>
          <w:szCs w:val="24"/>
        </w:rPr>
        <w:t xml:space="preserve"> Bahar Yarıyılında</w:t>
      </w:r>
      <w:r w:rsidRPr="001E0CB2">
        <w:rPr>
          <w:rFonts w:ascii="Times New Roman" w:hAnsi="Times New Roman" w:cs="Times New Roman"/>
          <w:sz w:val="24"/>
          <w:szCs w:val="24"/>
        </w:rPr>
        <w:t xml:space="preserve"> izinli sayılarak eğitim haklarının saklı tutulması talebinin, “</w:t>
      </w:r>
      <w:r w:rsidRPr="001E0CB2">
        <w:rPr>
          <w:rFonts w:ascii="Times New Roman" w:hAnsi="Times New Roman" w:cs="Times New Roman"/>
          <w:i/>
          <w:sz w:val="24"/>
          <w:szCs w:val="24"/>
        </w:rPr>
        <w:t>Sakarya Üniversitesi Lisans ve Ön lisans Eğitim-Öğretim ve Sınav Yönetmeliği Uygulama Esaslarının 40. Maddesi</w:t>
      </w:r>
      <w:r w:rsidRPr="001E0CB2">
        <w:rPr>
          <w:rFonts w:ascii="Times New Roman" w:hAnsi="Times New Roman" w:cs="Times New Roman"/>
          <w:sz w:val="24"/>
          <w:szCs w:val="24"/>
        </w:rPr>
        <w:t>” uyarınca aşağıda belirtilen şekliyle</w:t>
      </w:r>
      <w:r w:rsidR="00086BB6" w:rsidRPr="001E0CB2">
        <w:rPr>
          <w:rFonts w:ascii="Times New Roman" w:hAnsi="Times New Roman" w:cs="Times New Roman"/>
          <w:sz w:val="24"/>
          <w:szCs w:val="24"/>
        </w:rPr>
        <w:t xml:space="preserve"> uygun olduğuna oy birliği ile</w:t>
      </w:r>
      <w:r w:rsidRPr="001E0CB2">
        <w:rPr>
          <w:rFonts w:ascii="Times New Roman" w:hAnsi="Times New Roman" w:cs="Times New Roman"/>
          <w:sz w:val="24"/>
          <w:szCs w:val="24"/>
        </w:rPr>
        <w:t xml:space="preserve"> karar verildi. </w:t>
      </w:r>
    </w:p>
    <w:tbl>
      <w:tblPr>
        <w:tblStyle w:val="TabloKlavuzu"/>
        <w:tblpPr w:leftFromText="141" w:rightFromText="141" w:vertAnchor="text" w:horzAnchor="margin" w:tblpY="384"/>
        <w:tblW w:w="10293" w:type="dxa"/>
        <w:tblLook w:val="04A0" w:firstRow="1" w:lastRow="0" w:firstColumn="1" w:lastColumn="0" w:noHBand="0" w:noVBand="1"/>
      </w:tblPr>
      <w:tblGrid>
        <w:gridCol w:w="2473"/>
        <w:gridCol w:w="1470"/>
        <w:gridCol w:w="1215"/>
        <w:gridCol w:w="1479"/>
        <w:gridCol w:w="1260"/>
        <w:gridCol w:w="2396"/>
      </w:tblGrid>
      <w:tr w:rsidR="001E0CB2" w:rsidRPr="001E0CB2" w14:paraId="4DB13479" w14:textId="77777777" w:rsidTr="001F2D0B">
        <w:trPr>
          <w:trHeight w:val="544"/>
        </w:trPr>
        <w:tc>
          <w:tcPr>
            <w:tcW w:w="0" w:type="auto"/>
            <w:gridSpan w:val="3"/>
            <w:vAlign w:val="center"/>
          </w:tcPr>
          <w:p w14:paraId="30B6B7E3" w14:textId="77777777" w:rsidR="001E0CB2" w:rsidRPr="001E0CB2" w:rsidRDefault="001E0CB2" w:rsidP="001E0C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B2">
              <w:rPr>
                <w:rFonts w:ascii="Times New Roman" w:hAnsi="Times New Roman" w:cs="Times New Roman"/>
                <w:b/>
                <w:sz w:val="24"/>
                <w:szCs w:val="24"/>
              </w:rPr>
              <w:t>Öğrencinin</w:t>
            </w:r>
          </w:p>
        </w:tc>
        <w:tc>
          <w:tcPr>
            <w:tcW w:w="0" w:type="auto"/>
            <w:gridSpan w:val="2"/>
            <w:vAlign w:val="center"/>
          </w:tcPr>
          <w:p w14:paraId="6CB93FC0" w14:textId="77777777" w:rsidR="001E0CB2" w:rsidRPr="001E0CB2" w:rsidRDefault="001E0CB2" w:rsidP="001E0C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Kaydının Saklı Tutulacağı </w:t>
            </w:r>
          </w:p>
        </w:tc>
        <w:tc>
          <w:tcPr>
            <w:tcW w:w="0" w:type="auto"/>
            <w:vMerge w:val="restart"/>
            <w:vAlign w:val="center"/>
          </w:tcPr>
          <w:p w14:paraId="19CFA31C" w14:textId="77777777" w:rsidR="001E0CB2" w:rsidRPr="001E0CB2" w:rsidRDefault="001E0CB2" w:rsidP="001E0C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B2">
              <w:rPr>
                <w:rFonts w:ascii="Times New Roman" w:hAnsi="Times New Roman" w:cs="Times New Roman"/>
                <w:b/>
                <w:sz w:val="24"/>
                <w:szCs w:val="24"/>
              </w:rPr>
              <w:t>Açıklama</w:t>
            </w:r>
          </w:p>
        </w:tc>
      </w:tr>
      <w:tr w:rsidR="000962FC" w:rsidRPr="001E0CB2" w14:paraId="07C78E93" w14:textId="77777777" w:rsidTr="001F2D0B">
        <w:trPr>
          <w:trHeight w:val="544"/>
        </w:trPr>
        <w:tc>
          <w:tcPr>
            <w:tcW w:w="0" w:type="auto"/>
            <w:vAlign w:val="center"/>
          </w:tcPr>
          <w:p w14:paraId="2236F4DA" w14:textId="77777777" w:rsidR="001E0CB2" w:rsidRPr="001E0CB2" w:rsidRDefault="001E0CB2" w:rsidP="001E0C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Bölümü</w:t>
            </w:r>
          </w:p>
        </w:tc>
        <w:tc>
          <w:tcPr>
            <w:tcW w:w="0" w:type="auto"/>
            <w:vAlign w:val="center"/>
          </w:tcPr>
          <w:p w14:paraId="315C2271" w14:textId="77777777" w:rsidR="001E0CB2" w:rsidRPr="001E0CB2" w:rsidRDefault="001E0CB2" w:rsidP="001E0C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B2">
              <w:rPr>
                <w:rFonts w:ascii="Times New Roman" w:hAnsi="Times New Roman" w:cs="Times New Roman"/>
                <w:b/>
                <w:sz w:val="24"/>
                <w:szCs w:val="24"/>
              </w:rPr>
              <w:t>Numarası</w:t>
            </w:r>
          </w:p>
        </w:tc>
        <w:tc>
          <w:tcPr>
            <w:tcW w:w="0" w:type="auto"/>
            <w:vAlign w:val="center"/>
          </w:tcPr>
          <w:p w14:paraId="36A21B53" w14:textId="77777777" w:rsidR="001E0CB2" w:rsidRPr="001E0CB2" w:rsidRDefault="001E0CB2" w:rsidP="001E0C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B2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0" w:type="auto"/>
            <w:vAlign w:val="center"/>
          </w:tcPr>
          <w:p w14:paraId="03FF0391" w14:textId="77777777" w:rsidR="001E0CB2" w:rsidRPr="001E0CB2" w:rsidRDefault="001E0CB2" w:rsidP="001E0C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B2">
              <w:rPr>
                <w:rFonts w:ascii="Times New Roman" w:hAnsi="Times New Roman" w:cs="Times New Roman"/>
                <w:b/>
                <w:sz w:val="24"/>
                <w:szCs w:val="24"/>
              </w:rPr>
              <w:t>Akademik Yıl</w:t>
            </w:r>
          </w:p>
        </w:tc>
        <w:tc>
          <w:tcPr>
            <w:tcW w:w="0" w:type="auto"/>
            <w:vAlign w:val="center"/>
          </w:tcPr>
          <w:p w14:paraId="69387EEE" w14:textId="77777777" w:rsidR="001E0CB2" w:rsidRPr="001E0CB2" w:rsidRDefault="001E0CB2" w:rsidP="001E0C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B2">
              <w:rPr>
                <w:rFonts w:ascii="Times New Roman" w:hAnsi="Times New Roman" w:cs="Times New Roman"/>
                <w:b/>
                <w:sz w:val="24"/>
                <w:szCs w:val="24"/>
              </w:rPr>
              <w:t>Dönem</w:t>
            </w:r>
          </w:p>
        </w:tc>
        <w:tc>
          <w:tcPr>
            <w:tcW w:w="0" w:type="auto"/>
            <w:vMerge/>
          </w:tcPr>
          <w:p w14:paraId="376A6593" w14:textId="77777777" w:rsidR="001E0CB2" w:rsidRPr="001E0CB2" w:rsidRDefault="001E0CB2" w:rsidP="001E0C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2FC" w:rsidRPr="001E0CB2" w14:paraId="45BC8576" w14:textId="77777777" w:rsidTr="001F2D0B">
        <w:trPr>
          <w:trHeight w:val="701"/>
        </w:trPr>
        <w:tc>
          <w:tcPr>
            <w:tcW w:w="0" w:type="auto"/>
            <w:vAlign w:val="center"/>
          </w:tcPr>
          <w:p w14:paraId="0DB54C89" w14:textId="77777777" w:rsidR="001E0CB2" w:rsidRPr="001E0CB2" w:rsidRDefault="001E0CB2" w:rsidP="001E0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B2">
              <w:rPr>
                <w:rFonts w:ascii="Times New Roman" w:hAnsi="Times New Roman" w:cs="Times New Roman"/>
                <w:bCs/>
                <w:sz w:val="24"/>
                <w:szCs w:val="24"/>
              </w:rPr>
              <w:t>Uluslararası İlişkileri</w:t>
            </w:r>
          </w:p>
        </w:tc>
        <w:tc>
          <w:tcPr>
            <w:tcW w:w="0" w:type="auto"/>
            <w:vAlign w:val="center"/>
          </w:tcPr>
          <w:p w14:paraId="7F45E0E8" w14:textId="77777777" w:rsidR="001E0CB2" w:rsidRPr="001E0CB2" w:rsidRDefault="001E0CB2" w:rsidP="001E0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B2">
              <w:rPr>
                <w:rFonts w:ascii="Times New Roman" w:hAnsi="Times New Roman" w:cs="Times New Roman"/>
                <w:bCs/>
                <w:sz w:val="24"/>
                <w:szCs w:val="24"/>
              </w:rPr>
              <w:t>G221808004</w:t>
            </w:r>
          </w:p>
        </w:tc>
        <w:tc>
          <w:tcPr>
            <w:tcW w:w="0" w:type="auto"/>
            <w:vAlign w:val="center"/>
          </w:tcPr>
          <w:p w14:paraId="36D22CE0" w14:textId="132BE688" w:rsidR="001E0CB2" w:rsidRPr="001E0CB2" w:rsidRDefault="000C65E9" w:rsidP="001E0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Mu… SO…</w:t>
            </w:r>
          </w:p>
        </w:tc>
        <w:tc>
          <w:tcPr>
            <w:tcW w:w="0" w:type="auto"/>
            <w:vAlign w:val="center"/>
          </w:tcPr>
          <w:p w14:paraId="38106C4F" w14:textId="77777777" w:rsidR="001E0CB2" w:rsidRPr="001E0CB2" w:rsidRDefault="001E0CB2" w:rsidP="001E0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B2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0" w:type="auto"/>
            <w:vAlign w:val="center"/>
          </w:tcPr>
          <w:p w14:paraId="6917F1DB" w14:textId="77777777" w:rsidR="001E0CB2" w:rsidRPr="001E0CB2" w:rsidRDefault="001E0CB2" w:rsidP="001E0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B2">
              <w:rPr>
                <w:rFonts w:ascii="Times New Roman" w:hAnsi="Times New Roman" w:cs="Times New Roman"/>
                <w:sz w:val="24"/>
                <w:szCs w:val="24"/>
              </w:rPr>
              <w:t>Güz/Bahar</w:t>
            </w:r>
          </w:p>
        </w:tc>
        <w:tc>
          <w:tcPr>
            <w:tcW w:w="0" w:type="auto"/>
            <w:vAlign w:val="center"/>
          </w:tcPr>
          <w:p w14:paraId="56A6529F" w14:textId="77777777" w:rsidR="001E0CB2" w:rsidRPr="001E0CB2" w:rsidRDefault="001E0CB2" w:rsidP="001E0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B2">
              <w:rPr>
                <w:rFonts w:ascii="Times New Roman" w:hAnsi="Times New Roman" w:cs="Times New Roman"/>
                <w:sz w:val="24"/>
                <w:szCs w:val="24"/>
              </w:rPr>
              <w:t>Bakmak ile yükümlü olduğu kişi</w:t>
            </w:r>
          </w:p>
        </w:tc>
      </w:tr>
      <w:tr w:rsidR="000962FC" w:rsidRPr="001E0CB2" w14:paraId="4B4A7E61" w14:textId="77777777" w:rsidTr="001F2D0B">
        <w:trPr>
          <w:trHeight w:val="701"/>
        </w:trPr>
        <w:tc>
          <w:tcPr>
            <w:tcW w:w="0" w:type="auto"/>
            <w:vAlign w:val="center"/>
          </w:tcPr>
          <w:p w14:paraId="2AD8D875" w14:textId="4237F1D0" w:rsidR="000962FC" w:rsidRPr="001E0CB2" w:rsidRDefault="000962FC" w:rsidP="000962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Siyaset Bilimi ve Kamu Yönetimi</w:t>
            </w:r>
          </w:p>
        </w:tc>
        <w:tc>
          <w:tcPr>
            <w:tcW w:w="0" w:type="auto"/>
            <w:vAlign w:val="center"/>
          </w:tcPr>
          <w:p w14:paraId="5BF4D09A" w14:textId="459FF459" w:rsidR="000962FC" w:rsidRPr="001E0CB2" w:rsidRDefault="000962FC" w:rsidP="000962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B231804300</w:t>
            </w:r>
          </w:p>
        </w:tc>
        <w:tc>
          <w:tcPr>
            <w:tcW w:w="0" w:type="auto"/>
            <w:vAlign w:val="center"/>
          </w:tcPr>
          <w:p w14:paraId="59F38474" w14:textId="6A7B8EE2" w:rsidR="000962FC" w:rsidRPr="001E0CB2" w:rsidRDefault="000C65E9" w:rsidP="000962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Mu… KO….</w:t>
            </w:r>
          </w:p>
        </w:tc>
        <w:tc>
          <w:tcPr>
            <w:tcW w:w="0" w:type="auto"/>
            <w:vAlign w:val="center"/>
          </w:tcPr>
          <w:p w14:paraId="6E2D2E2E" w14:textId="3C878D67" w:rsidR="000962FC" w:rsidRPr="001E0CB2" w:rsidRDefault="000962FC" w:rsidP="00096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0" w:type="auto"/>
            <w:vAlign w:val="center"/>
          </w:tcPr>
          <w:p w14:paraId="565184F5" w14:textId="651A5ED9" w:rsidR="000962FC" w:rsidRPr="001E0CB2" w:rsidRDefault="000962FC" w:rsidP="00096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B2">
              <w:rPr>
                <w:rFonts w:ascii="Times New Roman" w:hAnsi="Times New Roman" w:cs="Times New Roman"/>
                <w:sz w:val="24"/>
                <w:szCs w:val="24"/>
              </w:rPr>
              <w:t>Güz/Bahar</w:t>
            </w:r>
          </w:p>
        </w:tc>
        <w:tc>
          <w:tcPr>
            <w:tcW w:w="0" w:type="auto"/>
            <w:vAlign w:val="center"/>
          </w:tcPr>
          <w:p w14:paraId="10669ABA" w14:textId="004A3F3E" w:rsidR="000962FC" w:rsidRPr="001E0CB2" w:rsidRDefault="000962FC" w:rsidP="00096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Başka bir şehirde kamu görevinde</w:t>
            </w:r>
          </w:p>
        </w:tc>
      </w:tr>
    </w:tbl>
    <w:p w14:paraId="15217247" w14:textId="77777777" w:rsidR="00121EE0" w:rsidRDefault="00121EE0" w:rsidP="00121EE0">
      <w:pPr>
        <w:jc w:val="both"/>
      </w:pPr>
    </w:p>
    <w:p w14:paraId="398797B6" w14:textId="1934DF90" w:rsidR="0006144C" w:rsidRDefault="0006144C" w:rsidP="00032920">
      <w:pPr>
        <w:pStyle w:val="Default"/>
        <w:jc w:val="both"/>
        <w:rPr>
          <w:b/>
          <w:bCs/>
          <w:color w:val="00B0F0"/>
        </w:rPr>
      </w:pPr>
    </w:p>
    <w:p w14:paraId="1887DACF" w14:textId="1CC3C7D6" w:rsidR="00151574" w:rsidRDefault="00151574" w:rsidP="00032920">
      <w:pPr>
        <w:pStyle w:val="Default"/>
        <w:jc w:val="both"/>
        <w:rPr>
          <w:b/>
          <w:bCs/>
          <w:color w:val="00B0F0"/>
        </w:rPr>
      </w:pPr>
    </w:p>
    <w:p w14:paraId="0E88CDF6" w14:textId="0CF3DDB0" w:rsidR="00121EE0" w:rsidRDefault="00121EE0" w:rsidP="00443E9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B52A49" w14:textId="1592B4A8" w:rsidR="0075536C" w:rsidRPr="00E70ADC" w:rsidRDefault="001874BB" w:rsidP="0075536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0ADC">
        <w:rPr>
          <w:rFonts w:ascii="Times New Roman" w:hAnsi="Times New Roman" w:cs="Times New Roman"/>
          <w:b/>
          <w:sz w:val="24"/>
          <w:szCs w:val="24"/>
        </w:rPr>
        <w:t>8</w:t>
      </w:r>
      <w:r w:rsidR="0052692B" w:rsidRPr="00E70ADC">
        <w:rPr>
          <w:rFonts w:ascii="Times New Roman" w:hAnsi="Times New Roman" w:cs="Times New Roman"/>
          <w:b/>
          <w:sz w:val="24"/>
          <w:szCs w:val="24"/>
        </w:rPr>
        <w:t>-</w:t>
      </w:r>
      <w:r w:rsidR="0075536C" w:rsidRPr="00E70A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2022-2023 Eğitim-Öğretim Yılı Güz Dönemi sonunda, teorik ve pratik çalışmalarını tamamlayarak </w:t>
      </w:r>
      <w:r w:rsidR="0075536C" w:rsidRPr="001135B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mezun </w:t>
      </w:r>
      <w:r w:rsidR="0075536C" w:rsidRPr="00E70ADC">
        <w:rPr>
          <w:rFonts w:ascii="Times New Roman" w:hAnsi="Times New Roman" w:cs="Times New Roman"/>
          <w:color w:val="000000" w:themeColor="text1"/>
          <w:sz w:val="24"/>
          <w:szCs w:val="24"/>
        </w:rPr>
        <w:t>olan öğrencilerin bildirildiği Çalışma Ekonomisi ve Endüstri İlişkileri</w:t>
      </w:r>
      <w:r w:rsidR="006E7BDB">
        <w:rPr>
          <w:rFonts w:ascii="Times New Roman" w:hAnsi="Times New Roman" w:cs="Times New Roman"/>
          <w:color w:val="000000" w:themeColor="text1"/>
          <w:sz w:val="24"/>
          <w:szCs w:val="24"/>
        </w:rPr>
        <w:t>, Uluslararası İlişkiler</w:t>
      </w:r>
      <w:r w:rsidR="00817F17" w:rsidRPr="00E70A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ile</w:t>
      </w:r>
      <w:r w:rsidR="005510B5" w:rsidRPr="00E70A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10B5" w:rsidRPr="00E70ADC">
        <w:rPr>
          <w:rFonts w:ascii="Times New Roman" w:hAnsi="Times New Roman" w:cs="Times New Roman"/>
          <w:sz w:val="24"/>
          <w:szCs w:val="24"/>
        </w:rPr>
        <w:t>Siyaset Bilimi ve Kamu Yönetimi</w:t>
      </w:r>
      <w:r w:rsidR="00817F17" w:rsidRPr="00E70A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536C" w:rsidRPr="00E70ADC">
        <w:rPr>
          <w:rFonts w:ascii="Times New Roman" w:hAnsi="Times New Roman" w:cs="Times New Roman"/>
          <w:color w:val="000000" w:themeColor="text1"/>
          <w:sz w:val="24"/>
          <w:szCs w:val="24"/>
        </w:rPr>
        <w:t>Bölüm Başkanlı</w:t>
      </w:r>
      <w:r w:rsidR="00474811" w:rsidRPr="00E70A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kları </w:t>
      </w:r>
      <w:r w:rsidR="0075536C" w:rsidRPr="00E70ADC">
        <w:rPr>
          <w:rFonts w:ascii="Times New Roman" w:hAnsi="Times New Roman" w:cs="Times New Roman"/>
          <w:color w:val="000000" w:themeColor="text1"/>
          <w:sz w:val="24"/>
          <w:szCs w:val="24"/>
        </w:rPr>
        <w:t>yazı</w:t>
      </w:r>
      <w:r w:rsidR="00474811" w:rsidRPr="00E70ADC">
        <w:rPr>
          <w:rFonts w:ascii="Times New Roman" w:hAnsi="Times New Roman" w:cs="Times New Roman"/>
          <w:color w:val="000000" w:themeColor="text1"/>
          <w:sz w:val="24"/>
          <w:szCs w:val="24"/>
        </w:rPr>
        <w:t>ları</w:t>
      </w:r>
      <w:r w:rsidR="0075536C" w:rsidRPr="00E70A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okundu.</w:t>
      </w:r>
    </w:p>
    <w:p w14:paraId="64243066" w14:textId="513046C5" w:rsidR="0075536C" w:rsidRPr="00E70ADC" w:rsidRDefault="0075536C" w:rsidP="0075536C">
      <w:pPr>
        <w:pStyle w:val="ortabalkbold"/>
        <w:spacing w:before="56" w:beforeAutospacing="0" w:after="0" w:afterAutospacing="0" w:line="240" w:lineRule="atLeast"/>
        <w:ind w:firstLine="708"/>
        <w:jc w:val="both"/>
        <w:rPr>
          <w:color w:val="000000" w:themeColor="text1"/>
        </w:rPr>
      </w:pPr>
      <w:r w:rsidRPr="00E70ADC">
        <w:rPr>
          <w:color w:val="000000" w:themeColor="text1"/>
        </w:rPr>
        <w:t xml:space="preserve">Yapılan görüşmeden sonra; 2022-2023 Eğitim-Öğretim Yılı Güz Dönemi sonunda, teorik ve pratik çalışmalarını tamamlayan </w:t>
      </w:r>
      <w:r w:rsidR="00474811" w:rsidRPr="00E70ADC">
        <w:rPr>
          <w:color w:val="000000" w:themeColor="text1"/>
        </w:rPr>
        <w:t>Çalışma Ekonomisi ve Endüstri İlişkileri</w:t>
      </w:r>
      <w:r w:rsidR="006E7BDB">
        <w:rPr>
          <w:color w:val="000000" w:themeColor="text1"/>
        </w:rPr>
        <w:t>, Uluslararası İlişkiler</w:t>
      </w:r>
      <w:r w:rsidR="00817F17" w:rsidRPr="00E70ADC">
        <w:rPr>
          <w:color w:val="000000" w:themeColor="text1"/>
        </w:rPr>
        <w:t xml:space="preserve"> ile</w:t>
      </w:r>
      <w:r w:rsidR="005510B5" w:rsidRPr="00E70ADC">
        <w:rPr>
          <w:color w:val="000000" w:themeColor="text1"/>
        </w:rPr>
        <w:t xml:space="preserve"> </w:t>
      </w:r>
      <w:r w:rsidR="005510B5" w:rsidRPr="00E70ADC">
        <w:t>Siyaset Bilimi ve Kamu Yönetimi</w:t>
      </w:r>
      <w:r w:rsidR="00817F17" w:rsidRPr="00E70ADC">
        <w:t xml:space="preserve"> </w:t>
      </w:r>
      <w:r w:rsidRPr="00E70ADC">
        <w:rPr>
          <w:color w:val="000000" w:themeColor="text1"/>
        </w:rPr>
        <w:t>Bölümü öğrencilerinin “</w:t>
      </w:r>
      <w:r w:rsidRPr="00E70ADC">
        <w:rPr>
          <w:bCs/>
          <w:i/>
          <w:color w:val="000000" w:themeColor="text1"/>
        </w:rPr>
        <w:t xml:space="preserve">Sakarya Üniversitesi Ön Lisans </w:t>
      </w:r>
      <w:r w:rsidR="001135B4">
        <w:rPr>
          <w:bCs/>
          <w:i/>
          <w:color w:val="000000" w:themeColor="text1"/>
        </w:rPr>
        <w:t xml:space="preserve">ve </w:t>
      </w:r>
      <w:r w:rsidRPr="00E70ADC">
        <w:rPr>
          <w:bCs/>
          <w:i/>
          <w:color w:val="000000" w:themeColor="text1"/>
        </w:rPr>
        <w:t>Lisans Eğitim-Öğretim Ve Sınav Yönetmeliği’nin 35/7 maddesi</w:t>
      </w:r>
      <w:r w:rsidRPr="00E70ADC">
        <w:rPr>
          <w:bCs/>
          <w:color w:val="000000" w:themeColor="text1"/>
        </w:rPr>
        <w:t xml:space="preserve">” uyarınca </w:t>
      </w:r>
      <w:r w:rsidRPr="00E70ADC">
        <w:rPr>
          <w:color w:val="000000" w:themeColor="text1"/>
        </w:rPr>
        <w:t>mezuniyetlerinin ekteki şekliyle uygunluğuna oy birliği ile karar verildi.</w:t>
      </w:r>
    </w:p>
    <w:p w14:paraId="42617343" w14:textId="5B6198E3" w:rsidR="0075536C" w:rsidRDefault="0075536C" w:rsidP="00032920">
      <w:pPr>
        <w:pStyle w:val="Default"/>
        <w:jc w:val="both"/>
        <w:rPr>
          <w:b/>
          <w:color w:val="auto"/>
        </w:rPr>
      </w:pPr>
    </w:p>
    <w:p w14:paraId="35FD1181" w14:textId="77777777" w:rsidR="0075536C" w:rsidRDefault="0075536C" w:rsidP="00032920">
      <w:pPr>
        <w:pStyle w:val="Default"/>
        <w:jc w:val="both"/>
        <w:rPr>
          <w:b/>
          <w:color w:val="auto"/>
        </w:rPr>
      </w:pPr>
    </w:p>
    <w:p w14:paraId="663FEDAE" w14:textId="4ABDBAEC" w:rsidR="00A32AAC" w:rsidRPr="006F3094" w:rsidRDefault="00B20AB5" w:rsidP="00A32AAC">
      <w:pPr>
        <w:pStyle w:val="Default"/>
        <w:jc w:val="both"/>
        <w:rPr>
          <w:bCs/>
          <w:color w:val="auto"/>
        </w:rPr>
      </w:pPr>
      <w:r>
        <w:rPr>
          <w:b/>
          <w:color w:val="auto"/>
        </w:rPr>
        <w:t>9-</w:t>
      </w:r>
      <w:r w:rsidR="00E869C0" w:rsidRPr="00E869C0">
        <w:rPr>
          <w:bCs/>
          <w:color w:val="auto"/>
        </w:rPr>
        <w:t xml:space="preserve"> </w:t>
      </w:r>
      <w:r w:rsidR="00E869C0" w:rsidRPr="006F3094">
        <w:rPr>
          <w:bCs/>
          <w:color w:val="auto"/>
        </w:rPr>
        <w:t>Uluslararası İlişkiler</w:t>
      </w:r>
      <w:r w:rsidR="00A32AAC" w:rsidRPr="006F3094">
        <w:rPr>
          <w:bCs/>
          <w:color w:val="auto"/>
        </w:rPr>
        <w:t xml:space="preserve"> Bölümü </w:t>
      </w:r>
      <w:r w:rsidR="00E332C7" w:rsidRPr="006F3094">
        <w:rPr>
          <w:bCs/>
          <w:color w:val="auto"/>
        </w:rPr>
        <w:t xml:space="preserve">B191808573 </w:t>
      </w:r>
      <w:proofErr w:type="spellStart"/>
      <w:r w:rsidR="00A32AAC" w:rsidRPr="006F3094">
        <w:rPr>
          <w:bCs/>
          <w:color w:val="auto"/>
        </w:rPr>
        <w:t>nolu</w:t>
      </w:r>
      <w:proofErr w:type="spellEnd"/>
      <w:r w:rsidR="00A32AAC" w:rsidRPr="006F3094">
        <w:rPr>
          <w:bCs/>
          <w:color w:val="auto"/>
        </w:rPr>
        <w:t xml:space="preserve"> öğrencisi </w:t>
      </w:r>
      <w:r w:rsidR="000C65E9">
        <w:rPr>
          <w:bCs/>
          <w:color w:val="auto"/>
        </w:rPr>
        <w:t>İm…. SA….</w:t>
      </w:r>
      <w:r w:rsidR="00E332C7" w:rsidRPr="006F3094">
        <w:rPr>
          <w:bCs/>
          <w:color w:val="auto"/>
        </w:rPr>
        <w:t xml:space="preserve">’ye </w:t>
      </w:r>
      <w:r w:rsidR="00A32AAC" w:rsidRPr="006F3094">
        <w:rPr>
          <w:bCs/>
          <w:color w:val="auto"/>
        </w:rPr>
        <w:t xml:space="preserve">ait </w:t>
      </w:r>
      <w:r w:rsidR="00A32AAC" w:rsidRPr="00F856BB">
        <w:rPr>
          <w:b/>
          <w:color w:val="auto"/>
        </w:rPr>
        <w:t>not değişikliği</w:t>
      </w:r>
      <w:r w:rsidR="00A32AAC" w:rsidRPr="006F3094">
        <w:rPr>
          <w:bCs/>
          <w:color w:val="auto"/>
        </w:rPr>
        <w:t xml:space="preserve"> talebine ilişkin Dersin öğretim üyesi Doç. Dr. </w:t>
      </w:r>
      <w:proofErr w:type="spellStart"/>
      <w:r w:rsidR="000C65E9">
        <w:rPr>
          <w:bCs/>
          <w:color w:val="auto"/>
        </w:rPr>
        <w:t>Yı</w:t>
      </w:r>
      <w:proofErr w:type="spellEnd"/>
      <w:r w:rsidR="000C65E9">
        <w:rPr>
          <w:bCs/>
          <w:color w:val="auto"/>
        </w:rPr>
        <w:t>…. TU….</w:t>
      </w:r>
      <w:r w:rsidR="00E332C7" w:rsidRPr="006F3094">
        <w:rPr>
          <w:bCs/>
          <w:color w:val="auto"/>
        </w:rPr>
        <w:t>’</w:t>
      </w:r>
      <w:proofErr w:type="spellStart"/>
      <w:r w:rsidR="00E332C7" w:rsidRPr="006F3094">
        <w:rPr>
          <w:bCs/>
          <w:color w:val="auto"/>
        </w:rPr>
        <w:t>ın</w:t>
      </w:r>
      <w:proofErr w:type="spellEnd"/>
      <w:r w:rsidR="00E332C7" w:rsidRPr="006F3094">
        <w:rPr>
          <w:bCs/>
          <w:color w:val="auto"/>
        </w:rPr>
        <w:t xml:space="preserve"> </w:t>
      </w:r>
      <w:r w:rsidR="00A32AAC" w:rsidRPr="006F3094">
        <w:rPr>
          <w:bCs/>
          <w:color w:val="auto"/>
        </w:rPr>
        <w:t>dilekçesi</w:t>
      </w:r>
      <w:r w:rsidR="00A04E71" w:rsidRPr="006F3094">
        <w:rPr>
          <w:bCs/>
          <w:color w:val="auto"/>
        </w:rPr>
        <w:t>nin olduğu Uluslararası İlişkiler Bölüm Başkanlığının 20.09.2023 tarih ve 284292 sayılı yazısı</w:t>
      </w:r>
      <w:r w:rsidR="00A32AAC" w:rsidRPr="006F3094">
        <w:rPr>
          <w:bCs/>
          <w:color w:val="auto"/>
        </w:rPr>
        <w:t xml:space="preserve"> okundu.</w:t>
      </w:r>
    </w:p>
    <w:p w14:paraId="45E0FBA1" w14:textId="77777777" w:rsidR="00ED3AF6" w:rsidRPr="006F3094" w:rsidRDefault="00ED3AF6" w:rsidP="00A32AAC">
      <w:pPr>
        <w:pStyle w:val="Default"/>
        <w:jc w:val="both"/>
        <w:rPr>
          <w:bCs/>
          <w:color w:val="auto"/>
        </w:rPr>
      </w:pPr>
    </w:p>
    <w:p w14:paraId="2392E995" w14:textId="6439EB4F" w:rsidR="0075536C" w:rsidRPr="006F3094" w:rsidRDefault="00A32AAC" w:rsidP="00A32AAC">
      <w:pPr>
        <w:pStyle w:val="Default"/>
        <w:jc w:val="both"/>
        <w:rPr>
          <w:bCs/>
          <w:color w:val="auto"/>
        </w:rPr>
      </w:pPr>
      <w:r w:rsidRPr="006F3094">
        <w:rPr>
          <w:bCs/>
          <w:color w:val="auto"/>
        </w:rPr>
        <w:t xml:space="preserve"> </w:t>
      </w:r>
      <w:r w:rsidR="00ED3AF6" w:rsidRPr="006F3094">
        <w:rPr>
          <w:bCs/>
          <w:color w:val="auto"/>
        </w:rPr>
        <w:tab/>
      </w:r>
      <w:r w:rsidRPr="006F3094">
        <w:rPr>
          <w:bCs/>
          <w:color w:val="auto"/>
        </w:rPr>
        <w:t>Yapılan görüşmelerden sonra; 2022-2023 Eğitim-Öğretim Yılı Yaz Dönemi Maliye Bölümünün “Not</w:t>
      </w:r>
      <w:r w:rsidR="00ED3AF6" w:rsidRPr="006F3094">
        <w:rPr>
          <w:bCs/>
          <w:color w:val="auto"/>
        </w:rPr>
        <w:t xml:space="preserve"> </w:t>
      </w:r>
      <w:r w:rsidRPr="006F3094">
        <w:rPr>
          <w:bCs/>
          <w:color w:val="auto"/>
        </w:rPr>
        <w:t>Düzeltme Talebi” konulu müracaatı ve dersin öğretim üyesi tarafından sisteme sehven girilen notu</w:t>
      </w:r>
      <w:r w:rsidR="00ED3AF6" w:rsidRPr="006F3094">
        <w:rPr>
          <w:bCs/>
          <w:color w:val="auto"/>
        </w:rPr>
        <w:t xml:space="preserve"> </w:t>
      </w:r>
      <w:r w:rsidRPr="006F3094">
        <w:rPr>
          <w:bCs/>
          <w:color w:val="auto"/>
        </w:rPr>
        <w:t>dolayısıyla ilgili dersi veren öğretim üyesinden gelen not değişikliği neticesinde geçerlilik kazanan</w:t>
      </w:r>
      <w:r w:rsidR="00ED3AF6" w:rsidRPr="006F3094">
        <w:rPr>
          <w:bCs/>
          <w:color w:val="auto"/>
        </w:rPr>
        <w:t xml:space="preserve"> </w:t>
      </w:r>
      <w:r w:rsidRPr="006F3094">
        <w:rPr>
          <w:bCs/>
          <w:color w:val="auto"/>
        </w:rPr>
        <w:t>düzeltilmiş ders notu aşağıdaki tabloda adı geçen öğrencinin ilgili derse ilişkin not düzeltme talebinin</w:t>
      </w:r>
      <w:r w:rsidR="00ED3AF6" w:rsidRPr="006F3094">
        <w:rPr>
          <w:bCs/>
          <w:color w:val="auto"/>
        </w:rPr>
        <w:t xml:space="preserve"> </w:t>
      </w:r>
      <w:r w:rsidRPr="006F3094">
        <w:rPr>
          <w:bCs/>
          <w:color w:val="auto"/>
        </w:rPr>
        <w:t>yürürlüğe konmasının uygun olduğuna oy birliği ile karar verildi.</w:t>
      </w:r>
    </w:p>
    <w:p w14:paraId="5092D9D6" w14:textId="2CBBC467" w:rsidR="00A32AAC" w:rsidRPr="006F3094" w:rsidRDefault="00A32AAC" w:rsidP="00A32AAC">
      <w:pPr>
        <w:pStyle w:val="Default"/>
        <w:jc w:val="both"/>
        <w:rPr>
          <w:bCs/>
          <w:color w:val="auto"/>
        </w:rPr>
      </w:pPr>
    </w:p>
    <w:tbl>
      <w:tblPr>
        <w:tblpPr w:leftFromText="141" w:rightFromText="141" w:vertAnchor="text" w:horzAnchor="margin" w:tblpY="204"/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559"/>
        <w:gridCol w:w="1418"/>
        <w:gridCol w:w="1559"/>
        <w:gridCol w:w="850"/>
        <w:gridCol w:w="851"/>
        <w:gridCol w:w="835"/>
        <w:gridCol w:w="1477"/>
      </w:tblGrid>
      <w:tr w:rsidR="00261611" w:rsidRPr="001D75A3" w14:paraId="141C6028" w14:textId="77777777" w:rsidTr="00605E3D">
        <w:trPr>
          <w:trHeight w:val="367"/>
        </w:trPr>
        <w:tc>
          <w:tcPr>
            <w:tcW w:w="1413" w:type="dxa"/>
            <w:vAlign w:val="center"/>
          </w:tcPr>
          <w:p w14:paraId="1164305E" w14:textId="77777777" w:rsidR="00261611" w:rsidRPr="001D75A3" w:rsidRDefault="00261611" w:rsidP="003C6685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Bölümü</w:t>
            </w:r>
          </w:p>
        </w:tc>
        <w:tc>
          <w:tcPr>
            <w:tcW w:w="1559" w:type="dxa"/>
            <w:vAlign w:val="center"/>
          </w:tcPr>
          <w:p w14:paraId="4BA0489C" w14:textId="77777777" w:rsidR="00261611" w:rsidRPr="001D75A3" w:rsidRDefault="00261611" w:rsidP="003C6685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Numarası</w:t>
            </w:r>
          </w:p>
        </w:tc>
        <w:tc>
          <w:tcPr>
            <w:tcW w:w="1418" w:type="dxa"/>
            <w:vAlign w:val="center"/>
          </w:tcPr>
          <w:p w14:paraId="5F0E66EE" w14:textId="77777777" w:rsidR="00261611" w:rsidRPr="001D75A3" w:rsidRDefault="00261611" w:rsidP="003C6685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 Soyadı</w:t>
            </w:r>
          </w:p>
        </w:tc>
        <w:tc>
          <w:tcPr>
            <w:tcW w:w="1559" w:type="dxa"/>
            <w:vAlign w:val="center"/>
          </w:tcPr>
          <w:p w14:paraId="468FA5A2" w14:textId="77777777" w:rsidR="00261611" w:rsidRPr="001D75A3" w:rsidRDefault="00261611" w:rsidP="003C6685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850" w:type="dxa"/>
            <w:vAlign w:val="center"/>
          </w:tcPr>
          <w:p w14:paraId="0FD20448" w14:textId="77777777" w:rsidR="00261611" w:rsidRPr="001D75A3" w:rsidRDefault="00261611" w:rsidP="003C6685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5A3">
              <w:rPr>
                <w:rFonts w:ascii="Times New Roman" w:hAnsi="Times New Roman" w:cs="Times New Roman"/>
                <w:b/>
                <w:sz w:val="24"/>
                <w:szCs w:val="24"/>
              </w:rPr>
              <w:t>Eski Notu</w:t>
            </w:r>
          </w:p>
        </w:tc>
        <w:tc>
          <w:tcPr>
            <w:tcW w:w="851" w:type="dxa"/>
            <w:vAlign w:val="center"/>
          </w:tcPr>
          <w:p w14:paraId="06FAFC20" w14:textId="77777777" w:rsidR="00261611" w:rsidRPr="001D75A3" w:rsidRDefault="00261611" w:rsidP="003C6685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5A3">
              <w:rPr>
                <w:rFonts w:ascii="Times New Roman" w:hAnsi="Times New Roman" w:cs="Times New Roman"/>
                <w:b/>
                <w:sz w:val="24"/>
                <w:szCs w:val="24"/>
              </w:rPr>
              <w:t>Geçerli Notu</w:t>
            </w:r>
          </w:p>
        </w:tc>
        <w:tc>
          <w:tcPr>
            <w:tcW w:w="835" w:type="dxa"/>
          </w:tcPr>
          <w:p w14:paraId="65A7136A" w14:textId="77777777" w:rsidR="00261611" w:rsidRPr="001D75A3" w:rsidRDefault="00261611" w:rsidP="003C6685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Harf Notu</w:t>
            </w:r>
          </w:p>
        </w:tc>
        <w:tc>
          <w:tcPr>
            <w:tcW w:w="1477" w:type="dxa"/>
            <w:vAlign w:val="center"/>
          </w:tcPr>
          <w:p w14:paraId="55A0C7C3" w14:textId="77777777" w:rsidR="00261611" w:rsidRPr="001D75A3" w:rsidRDefault="00261611" w:rsidP="003C6685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Öğretim Üyesi</w:t>
            </w:r>
          </w:p>
        </w:tc>
      </w:tr>
      <w:tr w:rsidR="00261611" w:rsidRPr="001D75A3" w14:paraId="1EB8FAD0" w14:textId="77777777" w:rsidTr="00605E3D">
        <w:trPr>
          <w:trHeight w:val="675"/>
        </w:trPr>
        <w:tc>
          <w:tcPr>
            <w:tcW w:w="1413" w:type="dxa"/>
            <w:vAlign w:val="center"/>
          </w:tcPr>
          <w:p w14:paraId="1FA1899E" w14:textId="0804424A" w:rsidR="00261611" w:rsidRPr="001D75A3" w:rsidRDefault="00261611" w:rsidP="00AF4F13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Uluslararası İlişkiler</w:t>
            </w:r>
          </w:p>
        </w:tc>
        <w:tc>
          <w:tcPr>
            <w:tcW w:w="1559" w:type="dxa"/>
            <w:vAlign w:val="center"/>
          </w:tcPr>
          <w:p w14:paraId="132936E3" w14:textId="00FFB38E" w:rsidR="00261611" w:rsidRPr="001D75A3" w:rsidRDefault="00261611" w:rsidP="00AF4F13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A3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 w:rsidR="003D357C">
              <w:rPr>
                <w:rFonts w:ascii="Times New Roman" w:hAnsi="Times New Roman" w:cs="Times New Roman"/>
                <w:bCs/>
                <w:sz w:val="24"/>
                <w:szCs w:val="24"/>
              </w:rPr>
              <w:t>191808573</w:t>
            </w:r>
          </w:p>
        </w:tc>
        <w:tc>
          <w:tcPr>
            <w:tcW w:w="1418" w:type="dxa"/>
            <w:vAlign w:val="center"/>
          </w:tcPr>
          <w:p w14:paraId="2F2B56B1" w14:textId="0C791DB1" w:rsidR="00261611" w:rsidRPr="001D75A3" w:rsidRDefault="00F64DB6" w:rsidP="00AF4F13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İm… SA….</w:t>
            </w:r>
          </w:p>
        </w:tc>
        <w:tc>
          <w:tcPr>
            <w:tcW w:w="1559" w:type="dxa"/>
            <w:vAlign w:val="center"/>
          </w:tcPr>
          <w:p w14:paraId="2CA98EEE" w14:textId="2668B44D" w:rsidR="00261611" w:rsidRPr="001D75A3" w:rsidRDefault="003D357C" w:rsidP="00AF4F13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Bitirme Çalışması</w:t>
            </w:r>
          </w:p>
        </w:tc>
        <w:tc>
          <w:tcPr>
            <w:tcW w:w="850" w:type="dxa"/>
            <w:vAlign w:val="center"/>
          </w:tcPr>
          <w:p w14:paraId="7FDD1700" w14:textId="5E52629B" w:rsidR="00261611" w:rsidRPr="001D75A3" w:rsidRDefault="003D357C" w:rsidP="00AF4F13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14:paraId="5FC85355" w14:textId="4CD6BA29" w:rsidR="00261611" w:rsidRPr="001D75A3" w:rsidRDefault="003D357C" w:rsidP="00AF4F13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5" w:type="dxa"/>
          </w:tcPr>
          <w:p w14:paraId="609F627D" w14:textId="77777777" w:rsidR="00605E3D" w:rsidRDefault="00605E3D" w:rsidP="00AF4F13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9DDEC" w14:textId="596A5DDA" w:rsidR="00261611" w:rsidRPr="001D75A3" w:rsidRDefault="003D357C" w:rsidP="00AF4F13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</w:t>
            </w:r>
          </w:p>
        </w:tc>
        <w:tc>
          <w:tcPr>
            <w:tcW w:w="1477" w:type="dxa"/>
            <w:vAlign w:val="center"/>
          </w:tcPr>
          <w:p w14:paraId="5A73921B" w14:textId="51146125" w:rsidR="00261611" w:rsidRPr="001D75A3" w:rsidRDefault="00261611" w:rsidP="00AF4F13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A3"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proofErr w:type="spellStart"/>
            <w:r w:rsidR="00F64DB6">
              <w:rPr>
                <w:rFonts w:ascii="Times New Roman" w:hAnsi="Times New Roman" w:cs="Times New Roman"/>
                <w:sz w:val="24"/>
                <w:szCs w:val="24"/>
              </w:rPr>
              <w:t>Yı</w:t>
            </w:r>
            <w:proofErr w:type="spellEnd"/>
            <w:r w:rsidR="00F64DB6">
              <w:rPr>
                <w:rFonts w:ascii="Times New Roman" w:hAnsi="Times New Roman" w:cs="Times New Roman"/>
                <w:sz w:val="24"/>
                <w:szCs w:val="24"/>
              </w:rPr>
              <w:t>…. TU….</w:t>
            </w:r>
          </w:p>
        </w:tc>
      </w:tr>
    </w:tbl>
    <w:p w14:paraId="3A6A7F35" w14:textId="229EDB4A" w:rsidR="00A32AAC" w:rsidRDefault="00A32AAC" w:rsidP="00A32AAC">
      <w:pPr>
        <w:pStyle w:val="Default"/>
        <w:jc w:val="both"/>
        <w:rPr>
          <w:b/>
          <w:color w:val="auto"/>
        </w:rPr>
      </w:pPr>
    </w:p>
    <w:p w14:paraId="4F3FFF2D" w14:textId="652D2EAC" w:rsidR="00A32AAC" w:rsidRDefault="00A32AAC" w:rsidP="00A32AAC">
      <w:pPr>
        <w:pStyle w:val="Default"/>
        <w:jc w:val="both"/>
        <w:rPr>
          <w:b/>
          <w:color w:val="auto"/>
        </w:rPr>
      </w:pPr>
    </w:p>
    <w:p w14:paraId="116467B6" w14:textId="77777777" w:rsidR="00A32AAC" w:rsidRDefault="00A32AAC" w:rsidP="00A32AAC">
      <w:pPr>
        <w:pStyle w:val="Default"/>
        <w:jc w:val="both"/>
        <w:rPr>
          <w:b/>
          <w:color w:val="auto"/>
        </w:rPr>
      </w:pPr>
    </w:p>
    <w:p w14:paraId="6A530DC8" w14:textId="77777777" w:rsidR="0075536C" w:rsidRDefault="0075536C" w:rsidP="00032920">
      <w:pPr>
        <w:pStyle w:val="Default"/>
        <w:jc w:val="both"/>
        <w:rPr>
          <w:b/>
          <w:color w:val="auto"/>
        </w:rPr>
      </w:pPr>
    </w:p>
    <w:p w14:paraId="5762ADDF" w14:textId="77777777" w:rsidR="0075536C" w:rsidRDefault="0075536C" w:rsidP="00032920">
      <w:pPr>
        <w:pStyle w:val="Default"/>
        <w:jc w:val="both"/>
        <w:rPr>
          <w:b/>
          <w:color w:val="auto"/>
        </w:rPr>
      </w:pPr>
    </w:p>
    <w:p w14:paraId="52F57112" w14:textId="27F88778" w:rsidR="00B43454" w:rsidRPr="007B14CC" w:rsidRDefault="00B20AB5" w:rsidP="003E31E8">
      <w:pPr>
        <w:pStyle w:val="Default"/>
        <w:rPr>
          <w:color w:val="auto"/>
        </w:rPr>
      </w:pPr>
      <w:r w:rsidRPr="00B20AB5">
        <w:rPr>
          <w:b/>
          <w:bCs/>
          <w:color w:val="auto"/>
        </w:rPr>
        <w:t>10</w:t>
      </w:r>
      <w:r w:rsidR="00B43454">
        <w:rPr>
          <w:b/>
          <w:bCs/>
          <w:color w:val="auto"/>
        </w:rPr>
        <w:t>-</w:t>
      </w:r>
      <w:r w:rsidR="00B43454" w:rsidRPr="007B14CC">
        <w:rPr>
          <w:color w:val="auto"/>
        </w:rPr>
        <w:t xml:space="preserve">2023-2024 Eğitim-Öğretim Yılı Fakültemize kayıt işlemlerini </w:t>
      </w:r>
      <w:r w:rsidR="007B14CC" w:rsidRPr="007B14CC">
        <w:rPr>
          <w:color w:val="auto"/>
        </w:rPr>
        <w:t>yapamayan öğrenciye</w:t>
      </w:r>
      <w:r w:rsidR="00B43454" w:rsidRPr="007B14CC">
        <w:rPr>
          <w:color w:val="auto"/>
        </w:rPr>
        <w:t xml:space="preserve"> ait </w:t>
      </w:r>
      <w:r w:rsidR="00B43454" w:rsidRPr="00F856BB">
        <w:rPr>
          <w:b/>
          <w:bCs/>
          <w:color w:val="auto"/>
        </w:rPr>
        <w:t>mazeret</w:t>
      </w:r>
      <w:r w:rsidR="003E31E8" w:rsidRPr="00F856BB">
        <w:rPr>
          <w:b/>
          <w:bCs/>
          <w:color w:val="auto"/>
        </w:rPr>
        <w:t xml:space="preserve"> </w:t>
      </w:r>
      <w:r w:rsidR="007B14CC" w:rsidRPr="00F856BB">
        <w:rPr>
          <w:b/>
          <w:bCs/>
          <w:color w:val="auto"/>
        </w:rPr>
        <w:t>kaydı</w:t>
      </w:r>
      <w:r w:rsidR="00B43454" w:rsidRPr="007B14CC">
        <w:rPr>
          <w:color w:val="auto"/>
        </w:rPr>
        <w:t xml:space="preserve"> dilekçe</w:t>
      </w:r>
      <w:r w:rsidR="007B14CC">
        <w:rPr>
          <w:color w:val="auto"/>
        </w:rPr>
        <w:t>sinin</w:t>
      </w:r>
      <w:r w:rsidR="00EB5B1D" w:rsidRPr="007B14CC">
        <w:rPr>
          <w:color w:val="auto"/>
        </w:rPr>
        <w:t xml:space="preserve"> olduğu </w:t>
      </w:r>
      <w:r w:rsidR="00EB5B1D" w:rsidRPr="007B14CC">
        <w:rPr>
          <w:color w:val="000000" w:themeColor="text1"/>
        </w:rPr>
        <w:t xml:space="preserve">Çalışma Ekonomisi ve Endüstri İlişkileri </w:t>
      </w:r>
      <w:r w:rsidR="003E31E8" w:rsidRPr="007B14CC">
        <w:rPr>
          <w:color w:val="000000" w:themeColor="text1"/>
        </w:rPr>
        <w:t>Bölümü 20.09.3023</w:t>
      </w:r>
      <w:r w:rsidR="00EB5B1D" w:rsidRPr="007B14CC">
        <w:rPr>
          <w:color w:val="000000" w:themeColor="text1"/>
        </w:rPr>
        <w:t xml:space="preserve"> tarih ve 284331 sayılı yazı</w:t>
      </w:r>
      <w:r w:rsidR="00B43454" w:rsidRPr="007B14CC">
        <w:rPr>
          <w:color w:val="auto"/>
        </w:rPr>
        <w:t xml:space="preserve"> okundu.</w:t>
      </w:r>
    </w:p>
    <w:p w14:paraId="3DA445D2" w14:textId="77777777" w:rsidR="00EB5B1D" w:rsidRPr="007B14CC" w:rsidRDefault="00EB5B1D" w:rsidP="00B43454">
      <w:pPr>
        <w:pStyle w:val="Default"/>
        <w:jc w:val="both"/>
        <w:rPr>
          <w:color w:val="auto"/>
        </w:rPr>
      </w:pPr>
    </w:p>
    <w:p w14:paraId="5ADB483A" w14:textId="21E3EE43" w:rsidR="00B02807" w:rsidRPr="007B14CC" w:rsidRDefault="00B43454" w:rsidP="007B14CC">
      <w:pPr>
        <w:pStyle w:val="Default"/>
        <w:ind w:firstLine="708"/>
        <w:jc w:val="both"/>
        <w:rPr>
          <w:color w:val="auto"/>
        </w:rPr>
      </w:pPr>
      <w:r w:rsidRPr="007B14CC">
        <w:rPr>
          <w:color w:val="auto"/>
        </w:rPr>
        <w:t>Yapılan görüşmelerden sonra;</w:t>
      </w:r>
      <w:r w:rsidR="00EB5B1D" w:rsidRPr="007B14CC">
        <w:rPr>
          <w:color w:val="auto"/>
        </w:rPr>
        <w:t xml:space="preserve"> </w:t>
      </w:r>
      <w:r w:rsidRPr="007B14CC">
        <w:rPr>
          <w:color w:val="auto"/>
        </w:rPr>
        <w:t>2023-2024 Eğitim-Öğretim Yılı kayıt işlemlerini akademik takvimde belirtilen tarihlerde (28</w:t>
      </w:r>
      <w:r w:rsidR="00EB5B1D" w:rsidRPr="007B14CC">
        <w:rPr>
          <w:color w:val="auto"/>
        </w:rPr>
        <w:t xml:space="preserve"> </w:t>
      </w:r>
      <w:r w:rsidRPr="007B14CC">
        <w:rPr>
          <w:color w:val="auto"/>
        </w:rPr>
        <w:t>Ağustos-1 Eylül)</w:t>
      </w:r>
      <w:r w:rsidR="003E6525" w:rsidRPr="007B14CC">
        <w:rPr>
          <w:color w:val="auto"/>
        </w:rPr>
        <w:t xml:space="preserve"> ailevi sebeplerden dolayı</w:t>
      </w:r>
      <w:r w:rsidRPr="007B14CC">
        <w:rPr>
          <w:color w:val="auto"/>
        </w:rPr>
        <w:t>; Kayıt işlemlerini</w:t>
      </w:r>
      <w:r w:rsidR="006B2B45" w:rsidRPr="007B14CC">
        <w:rPr>
          <w:color w:val="auto"/>
        </w:rPr>
        <w:t xml:space="preserve"> </w:t>
      </w:r>
      <w:r w:rsidRPr="007B14CC">
        <w:rPr>
          <w:color w:val="auto"/>
        </w:rPr>
        <w:t xml:space="preserve">gerçekleştiremeyen </w:t>
      </w:r>
      <w:r w:rsidR="00F64DB6">
        <w:rPr>
          <w:color w:val="auto"/>
        </w:rPr>
        <w:lastRenderedPageBreak/>
        <w:t>Ah…. TA…..</w:t>
      </w:r>
      <w:r w:rsidR="003E6525" w:rsidRPr="007B14CC">
        <w:rPr>
          <w:color w:val="auto"/>
        </w:rPr>
        <w:t>’</w:t>
      </w:r>
      <w:proofErr w:type="spellStart"/>
      <w:r w:rsidR="003E6525" w:rsidRPr="007B14CC">
        <w:rPr>
          <w:color w:val="auto"/>
        </w:rPr>
        <w:t>ın</w:t>
      </w:r>
      <w:proofErr w:type="spellEnd"/>
      <w:r w:rsidR="003E6525" w:rsidRPr="007B14CC">
        <w:rPr>
          <w:color w:val="auto"/>
        </w:rPr>
        <w:t xml:space="preserve"> </w:t>
      </w:r>
      <w:r w:rsidRPr="007B14CC">
        <w:rPr>
          <w:color w:val="auto"/>
        </w:rPr>
        <w:t>talebi incelenmiş olup,</w:t>
      </w:r>
      <w:r w:rsidR="003E6525" w:rsidRPr="007B14CC">
        <w:rPr>
          <w:color w:val="auto"/>
        </w:rPr>
        <w:t xml:space="preserve"> Öğrencilerin mağduriyeti dikkate alınarak kayıt işlemlerinin yapılmasının uygun olduğuna oy</w:t>
      </w:r>
      <w:r w:rsidR="007B14CC" w:rsidRPr="007B14CC">
        <w:rPr>
          <w:color w:val="auto"/>
        </w:rPr>
        <w:t xml:space="preserve"> </w:t>
      </w:r>
      <w:r w:rsidR="003E6525" w:rsidRPr="007B14CC">
        <w:rPr>
          <w:color w:val="auto"/>
        </w:rPr>
        <w:t>birliği ile karar verildi.</w:t>
      </w:r>
    </w:p>
    <w:p w14:paraId="1A561DD7" w14:textId="69A9AA61" w:rsidR="00B02807" w:rsidRDefault="00B02807" w:rsidP="00032920">
      <w:pPr>
        <w:pStyle w:val="Default"/>
        <w:jc w:val="both"/>
        <w:rPr>
          <w:b/>
          <w:bCs/>
          <w:color w:val="auto"/>
        </w:rPr>
      </w:pPr>
    </w:p>
    <w:p w14:paraId="2CFA49A5" w14:textId="18E802D4" w:rsidR="00132433" w:rsidRDefault="00132433" w:rsidP="00032920">
      <w:pPr>
        <w:pStyle w:val="Default"/>
        <w:jc w:val="both"/>
        <w:rPr>
          <w:b/>
          <w:bCs/>
          <w:color w:val="auto"/>
        </w:rPr>
      </w:pPr>
    </w:p>
    <w:p w14:paraId="17C14839" w14:textId="77777777" w:rsidR="00132433" w:rsidRDefault="00132433" w:rsidP="00032920">
      <w:pPr>
        <w:pStyle w:val="Default"/>
        <w:jc w:val="both"/>
        <w:rPr>
          <w:b/>
          <w:bCs/>
          <w:color w:val="auto"/>
        </w:rPr>
      </w:pPr>
    </w:p>
    <w:p w14:paraId="0B75D19F" w14:textId="77777777" w:rsidR="00B02807" w:rsidRDefault="00B02807" w:rsidP="00032920">
      <w:pPr>
        <w:pStyle w:val="Default"/>
        <w:jc w:val="both"/>
        <w:rPr>
          <w:b/>
          <w:bCs/>
          <w:color w:val="auto"/>
        </w:rPr>
      </w:pPr>
    </w:p>
    <w:p w14:paraId="7CBD6113" w14:textId="0D29E6D8" w:rsidR="005834BE" w:rsidRPr="00E57064" w:rsidRDefault="00B02807" w:rsidP="005834BE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>11-</w:t>
      </w:r>
      <w:r w:rsidR="005834BE" w:rsidRPr="00E57064">
        <w:rPr>
          <w:color w:val="auto"/>
        </w:rPr>
        <w:t xml:space="preserve">Fakültemiz Uluslararası İlişkiler Bölümünde eğitim gören öğrencisi </w:t>
      </w:r>
      <w:r w:rsidR="00106599">
        <w:rPr>
          <w:color w:val="auto"/>
        </w:rPr>
        <w:t>Ar…. Nu…. SE…</w:t>
      </w:r>
      <w:r w:rsidR="001F6B84" w:rsidRPr="00E57064">
        <w:rPr>
          <w:color w:val="auto"/>
        </w:rPr>
        <w:t xml:space="preserve">’in </w:t>
      </w:r>
      <w:r w:rsidR="005834BE" w:rsidRPr="00F856BB">
        <w:rPr>
          <w:b/>
          <w:bCs/>
          <w:color w:val="auto"/>
        </w:rPr>
        <w:t>İngilizce</w:t>
      </w:r>
      <w:r w:rsidR="001F6B84" w:rsidRPr="00F856BB">
        <w:rPr>
          <w:b/>
          <w:bCs/>
          <w:color w:val="auto"/>
        </w:rPr>
        <w:t xml:space="preserve"> </w:t>
      </w:r>
      <w:r w:rsidR="005834BE" w:rsidRPr="00F856BB">
        <w:rPr>
          <w:b/>
          <w:bCs/>
          <w:color w:val="auto"/>
        </w:rPr>
        <w:t>(</w:t>
      </w:r>
      <w:proofErr w:type="spellStart"/>
      <w:r w:rsidR="005834BE" w:rsidRPr="00F856BB">
        <w:rPr>
          <w:b/>
          <w:bCs/>
          <w:color w:val="auto"/>
        </w:rPr>
        <w:t>Intro</w:t>
      </w:r>
      <w:proofErr w:type="spellEnd"/>
      <w:r w:rsidR="005834BE" w:rsidRPr="00F856BB">
        <w:rPr>
          <w:b/>
          <w:bCs/>
          <w:color w:val="auto"/>
        </w:rPr>
        <w:t>) Programdan çıkıp</w:t>
      </w:r>
      <w:r w:rsidR="005834BE" w:rsidRPr="00E57064">
        <w:rPr>
          <w:color w:val="auto"/>
        </w:rPr>
        <w:t xml:space="preserve"> Türkçe Programa geçme talebi ile ilgili Bölüm Başkanlığının </w:t>
      </w:r>
      <w:r w:rsidR="001F6B84" w:rsidRPr="00E57064">
        <w:rPr>
          <w:color w:val="auto"/>
        </w:rPr>
        <w:t>21.09.</w:t>
      </w:r>
      <w:r w:rsidR="005834BE" w:rsidRPr="00E57064">
        <w:rPr>
          <w:color w:val="auto"/>
        </w:rPr>
        <w:t>2023 tarih</w:t>
      </w:r>
      <w:r w:rsidR="001F6B84" w:rsidRPr="00E57064">
        <w:rPr>
          <w:color w:val="auto"/>
        </w:rPr>
        <w:t xml:space="preserve"> </w:t>
      </w:r>
      <w:r w:rsidR="005834BE" w:rsidRPr="00E57064">
        <w:rPr>
          <w:color w:val="auto"/>
        </w:rPr>
        <w:t xml:space="preserve">ve </w:t>
      </w:r>
      <w:r w:rsidR="001F6B84" w:rsidRPr="00E57064">
        <w:rPr>
          <w:color w:val="auto"/>
        </w:rPr>
        <w:t>284663</w:t>
      </w:r>
      <w:r w:rsidR="005834BE" w:rsidRPr="00E57064">
        <w:rPr>
          <w:color w:val="auto"/>
        </w:rPr>
        <w:t xml:space="preserve"> sayılı yazısı okundu.</w:t>
      </w:r>
    </w:p>
    <w:p w14:paraId="08422252" w14:textId="77777777" w:rsidR="005834BE" w:rsidRPr="00E57064" w:rsidRDefault="005834BE" w:rsidP="005834BE">
      <w:pPr>
        <w:pStyle w:val="Default"/>
        <w:jc w:val="both"/>
        <w:rPr>
          <w:color w:val="auto"/>
        </w:rPr>
      </w:pPr>
    </w:p>
    <w:p w14:paraId="21154A5A" w14:textId="09108CF4" w:rsidR="00B02807" w:rsidRPr="00E57064" w:rsidRDefault="005834BE" w:rsidP="00B45998">
      <w:pPr>
        <w:pStyle w:val="Default"/>
        <w:ind w:firstLine="708"/>
        <w:jc w:val="both"/>
        <w:rPr>
          <w:color w:val="auto"/>
        </w:rPr>
      </w:pPr>
      <w:r w:rsidRPr="00E57064">
        <w:rPr>
          <w:color w:val="auto"/>
        </w:rPr>
        <w:t xml:space="preserve">Yapılan görüşmelerden sonra; Uluslararası İlişkiler </w:t>
      </w:r>
      <w:r w:rsidR="00B45998" w:rsidRPr="00E57064">
        <w:rPr>
          <w:color w:val="auto"/>
        </w:rPr>
        <w:t>Bölüm</w:t>
      </w:r>
      <w:r w:rsidR="00106599">
        <w:rPr>
          <w:color w:val="auto"/>
        </w:rPr>
        <w:t xml:space="preserve">ü G191808050 </w:t>
      </w:r>
      <w:proofErr w:type="spellStart"/>
      <w:r w:rsidR="00106599">
        <w:rPr>
          <w:color w:val="auto"/>
        </w:rPr>
        <w:t>nolu</w:t>
      </w:r>
      <w:proofErr w:type="spellEnd"/>
      <w:r w:rsidR="00106599">
        <w:rPr>
          <w:color w:val="auto"/>
        </w:rPr>
        <w:t xml:space="preserve"> öğrencisi Ar… Nu… SE…..</w:t>
      </w:r>
      <w:r w:rsidR="00B45998" w:rsidRPr="00E57064">
        <w:rPr>
          <w:color w:val="auto"/>
        </w:rPr>
        <w:t xml:space="preserve">’in </w:t>
      </w:r>
      <w:r w:rsidRPr="00E57064">
        <w:rPr>
          <w:color w:val="auto"/>
        </w:rPr>
        <w:t>İngilizce (</w:t>
      </w:r>
      <w:proofErr w:type="spellStart"/>
      <w:r w:rsidRPr="00E57064">
        <w:rPr>
          <w:color w:val="auto"/>
        </w:rPr>
        <w:t>Intro</w:t>
      </w:r>
      <w:proofErr w:type="spellEnd"/>
      <w:r w:rsidRPr="00E57064">
        <w:rPr>
          <w:color w:val="auto"/>
        </w:rPr>
        <w:t>) Programdan çıkıp Türkçe Programa geçme talebinin uygun olduğuna oybirliği ile karar</w:t>
      </w:r>
      <w:r w:rsidR="00B45998" w:rsidRPr="00E57064">
        <w:rPr>
          <w:color w:val="auto"/>
        </w:rPr>
        <w:t xml:space="preserve"> </w:t>
      </w:r>
      <w:r w:rsidRPr="00E57064">
        <w:rPr>
          <w:color w:val="auto"/>
        </w:rPr>
        <w:t>verildi.</w:t>
      </w:r>
    </w:p>
    <w:p w14:paraId="421ADC1A" w14:textId="6CFC77F0" w:rsidR="00B02807" w:rsidRDefault="00B02807" w:rsidP="00032920">
      <w:pPr>
        <w:pStyle w:val="Default"/>
        <w:jc w:val="both"/>
        <w:rPr>
          <w:color w:val="auto"/>
        </w:rPr>
      </w:pPr>
    </w:p>
    <w:p w14:paraId="2C922C19" w14:textId="7EB282EF" w:rsidR="00132433" w:rsidRDefault="00132433" w:rsidP="00032920">
      <w:pPr>
        <w:pStyle w:val="Default"/>
        <w:jc w:val="both"/>
        <w:rPr>
          <w:color w:val="auto"/>
        </w:rPr>
      </w:pPr>
    </w:p>
    <w:p w14:paraId="21561272" w14:textId="77777777" w:rsidR="00132433" w:rsidRPr="00E57064" w:rsidRDefault="00132433" w:rsidP="00032920">
      <w:pPr>
        <w:pStyle w:val="Default"/>
        <w:jc w:val="both"/>
        <w:rPr>
          <w:color w:val="auto"/>
        </w:rPr>
      </w:pPr>
    </w:p>
    <w:p w14:paraId="3F2647D9" w14:textId="007A5E3A" w:rsidR="00617834" w:rsidRDefault="00B02807" w:rsidP="00617834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>12-</w:t>
      </w:r>
      <w:r w:rsidR="00617834" w:rsidRPr="00617834">
        <w:t xml:space="preserve"> </w:t>
      </w:r>
      <w:r w:rsidR="00F856BB">
        <w:rPr>
          <w:color w:val="auto"/>
        </w:rPr>
        <w:t>Doçent</w:t>
      </w:r>
      <w:r w:rsidR="00106599">
        <w:rPr>
          <w:color w:val="auto"/>
        </w:rPr>
        <w:t xml:space="preserve"> Dr. Mu… </w:t>
      </w:r>
      <w:proofErr w:type="spellStart"/>
      <w:r w:rsidR="00106599">
        <w:rPr>
          <w:color w:val="auto"/>
        </w:rPr>
        <w:t>Ça</w:t>
      </w:r>
      <w:proofErr w:type="spellEnd"/>
      <w:r w:rsidR="00106599">
        <w:rPr>
          <w:color w:val="auto"/>
        </w:rPr>
        <w:t>…. ÖZ…..</w:t>
      </w:r>
      <w:r w:rsidR="00617834" w:rsidRPr="00721868">
        <w:rPr>
          <w:color w:val="auto"/>
        </w:rPr>
        <w:t>’in 08/09/2023 tarihli dilekçesi okundu.</w:t>
      </w:r>
    </w:p>
    <w:p w14:paraId="6BE2D0C7" w14:textId="77777777" w:rsidR="00721868" w:rsidRPr="00721868" w:rsidRDefault="00721868" w:rsidP="00617834">
      <w:pPr>
        <w:pStyle w:val="Default"/>
        <w:jc w:val="both"/>
        <w:rPr>
          <w:color w:val="auto"/>
        </w:rPr>
      </w:pPr>
    </w:p>
    <w:p w14:paraId="0B01134A" w14:textId="71332B05" w:rsidR="00132433" w:rsidRPr="00721868" w:rsidRDefault="005665E6" w:rsidP="00721868">
      <w:pPr>
        <w:pStyle w:val="Default"/>
        <w:jc w:val="both"/>
        <w:rPr>
          <w:color w:val="auto"/>
        </w:rPr>
      </w:pPr>
      <w:r>
        <w:rPr>
          <w:color w:val="auto"/>
        </w:rPr>
        <w:t xml:space="preserve"> </w:t>
      </w:r>
      <w:r>
        <w:rPr>
          <w:color w:val="auto"/>
        </w:rPr>
        <w:tab/>
      </w:r>
      <w:r w:rsidR="00617834" w:rsidRPr="00721868">
        <w:rPr>
          <w:color w:val="auto"/>
        </w:rPr>
        <w:t>Yapılan görüşmelerden sonra; Çalışma Ekonomisi ve Endüstri İlişkileri Bölümü Öğretim Üyesi</w:t>
      </w:r>
      <w:r>
        <w:rPr>
          <w:color w:val="auto"/>
        </w:rPr>
        <w:t xml:space="preserve"> </w:t>
      </w:r>
      <w:r w:rsidR="00DF5264">
        <w:rPr>
          <w:color w:val="auto"/>
        </w:rPr>
        <w:t>Doçent</w:t>
      </w:r>
      <w:r w:rsidR="00617834" w:rsidRPr="00721868">
        <w:rPr>
          <w:color w:val="auto"/>
        </w:rPr>
        <w:t xml:space="preserve"> Dr. Mu</w:t>
      </w:r>
      <w:r w:rsidR="009C2DB7">
        <w:rPr>
          <w:color w:val="auto"/>
        </w:rPr>
        <w:t>…</w:t>
      </w:r>
      <w:r w:rsidR="00617834" w:rsidRPr="00721868">
        <w:rPr>
          <w:color w:val="auto"/>
        </w:rPr>
        <w:t xml:space="preserve"> </w:t>
      </w:r>
      <w:proofErr w:type="spellStart"/>
      <w:r w:rsidR="00617834" w:rsidRPr="00721868">
        <w:rPr>
          <w:color w:val="auto"/>
        </w:rPr>
        <w:t>Ça</w:t>
      </w:r>
      <w:proofErr w:type="spellEnd"/>
      <w:r w:rsidR="009C2DB7">
        <w:rPr>
          <w:color w:val="auto"/>
        </w:rPr>
        <w:t>…</w:t>
      </w:r>
      <w:r w:rsidR="00617834" w:rsidRPr="00721868">
        <w:rPr>
          <w:color w:val="auto"/>
        </w:rPr>
        <w:t xml:space="preserve"> ÖZ</w:t>
      </w:r>
      <w:r w:rsidR="009C2DB7">
        <w:rPr>
          <w:color w:val="auto"/>
        </w:rPr>
        <w:t>…</w:t>
      </w:r>
      <w:r w:rsidR="00617834" w:rsidRPr="00721868">
        <w:rPr>
          <w:color w:val="auto"/>
        </w:rPr>
        <w:t>’in, Türkiye İş Kurumu (İŞKUR) bünyesinde yürütülen “Avrupa</w:t>
      </w:r>
      <w:r>
        <w:rPr>
          <w:color w:val="auto"/>
        </w:rPr>
        <w:t xml:space="preserve"> </w:t>
      </w:r>
      <w:r w:rsidR="00617834" w:rsidRPr="00721868">
        <w:rPr>
          <w:color w:val="auto"/>
        </w:rPr>
        <w:t>Birliği Projesi” kapsamında 31.07.2023 – 29.03.2024 tarihleri arasındaki görevlendirme süresinin mevcut</w:t>
      </w:r>
      <w:r w:rsidR="00721868">
        <w:rPr>
          <w:color w:val="auto"/>
        </w:rPr>
        <w:t xml:space="preserve"> </w:t>
      </w:r>
      <w:r w:rsidR="00617834" w:rsidRPr="00721868">
        <w:rPr>
          <w:color w:val="auto"/>
        </w:rPr>
        <w:t xml:space="preserve">sözleşme şartlarında bir değişiklik olmadan 25 günlük görevlendirme talebinin haftada bir gün </w:t>
      </w:r>
      <w:r w:rsidR="00721868" w:rsidRPr="00721868">
        <w:rPr>
          <w:color w:val="auto"/>
        </w:rPr>
        <w:t>(Pazartesi</w:t>
      </w:r>
      <w:r w:rsidR="00721868">
        <w:rPr>
          <w:color w:val="auto"/>
        </w:rPr>
        <w:t xml:space="preserve"> </w:t>
      </w:r>
      <w:r w:rsidR="00617834" w:rsidRPr="00721868">
        <w:rPr>
          <w:color w:val="auto"/>
        </w:rPr>
        <w:t xml:space="preserve">günü ) </w:t>
      </w:r>
      <w:r w:rsidR="009F6FBE">
        <w:rPr>
          <w:color w:val="auto"/>
        </w:rPr>
        <w:t xml:space="preserve">olup, </w:t>
      </w:r>
      <w:r w:rsidR="00617834" w:rsidRPr="00721868">
        <w:rPr>
          <w:color w:val="auto"/>
        </w:rPr>
        <w:t>2547 Sayılı Kanununun 37. maddesi uyarınca, akademik açıdan kariyer gelişim potansiyeli ve</w:t>
      </w:r>
      <w:r w:rsidR="00721868">
        <w:rPr>
          <w:color w:val="auto"/>
        </w:rPr>
        <w:t xml:space="preserve"> </w:t>
      </w:r>
      <w:r w:rsidR="00617834" w:rsidRPr="00721868">
        <w:rPr>
          <w:color w:val="auto"/>
        </w:rPr>
        <w:t>yapılacak danışmanlık faaliyetinin üniversiteye getireceği maddi getiriler de göz önünde</w:t>
      </w:r>
      <w:r w:rsidR="00721868">
        <w:rPr>
          <w:color w:val="auto"/>
        </w:rPr>
        <w:t xml:space="preserve"> </w:t>
      </w:r>
      <w:r w:rsidR="00617834" w:rsidRPr="00721868">
        <w:rPr>
          <w:color w:val="auto"/>
        </w:rPr>
        <w:t>bulundurulduğunda, ders programını aksatmayacak şekilde, uzatılmasının uygun olduğuna oy birliği ile</w:t>
      </w:r>
      <w:r w:rsidR="00721868">
        <w:rPr>
          <w:color w:val="auto"/>
        </w:rPr>
        <w:t xml:space="preserve"> </w:t>
      </w:r>
      <w:r w:rsidR="00617834" w:rsidRPr="00721868">
        <w:rPr>
          <w:color w:val="auto"/>
        </w:rPr>
        <w:t>karar verildi.</w:t>
      </w:r>
    </w:p>
    <w:p w14:paraId="1934CA18" w14:textId="77777777" w:rsidR="00132433" w:rsidRDefault="00132433" w:rsidP="00032920">
      <w:pPr>
        <w:pStyle w:val="Default"/>
        <w:jc w:val="both"/>
        <w:rPr>
          <w:b/>
          <w:bCs/>
          <w:color w:val="auto"/>
        </w:rPr>
      </w:pPr>
    </w:p>
    <w:p w14:paraId="553E4170" w14:textId="77777777" w:rsidR="00132433" w:rsidRDefault="00132433" w:rsidP="00032920">
      <w:pPr>
        <w:pStyle w:val="Default"/>
        <w:jc w:val="both"/>
        <w:rPr>
          <w:b/>
          <w:bCs/>
          <w:color w:val="auto"/>
        </w:rPr>
      </w:pPr>
    </w:p>
    <w:p w14:paraId="3FBD5979" w14:textId="77777777" w:rsidR="00132433" w:rsidRDefault="00132433" w:rsidP="00032920">
      <w:pPr>
        <w:pStyle w:val="Default"/>
        <w:jc w:val="both"/>
        <w:rPr>
          <w:b/>
          <w:bCs/>
          <w:color w:val="auto"/>
        </w:rPr>
      </w:pPr>
    </w:p>
    <w:p w14:paraId="3F1C100D" w14:textId="649535B1" w:rsidR="007A7222" w:rsidRPr="007A7222" w:rsidRDefault="00132433" w:rsidP="007A7222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>13-</w:t>
      </w:r>
      <w:r w:rsidR="007A7222" w:rsidRPr="007A7222">
        <w:rPr>
          <w:color w:val="auto"/>
        </w:rPr>
        <w:t>Erasmus+ Yükseköğretim Programı kapsamında yurtdışında bulunacak öğrencimize ait Uluslararası</w:t>
      </w:r>
    </w:p>
    <w:p w14:paraId="32A0A3E8" w14:textId="06C0899F" w:rsidR="007A7222" w:rsidRDefault="007A7222" w:rsidP="007A7222">
      <w:pPr>
        <w:pStyle w:val="Default"/>
        <w:jc w:val="both"/>
        <w:rPr>
          <w:color w:val="auto"/>
        </w:rPr>
      </w:pPr>
      <w:r w:rsidRPr="007A7222">
        <w:rPr>
          <w:color w:val="auto"/>
        </w:rPr>
        <w:t>İlişkiler 2</w:t>
      </w:r>
      <w:r>
        <w:rPr>
          <w:color w:val="auto"/>
        </w:rPr>
        <w:t>1</w:t>
      </w:r>
      <w:r w:rsidRPr="007A7222">
        <w:rPr>
          <w:color w:val="auto"/>
        </w:rPr>
        <w:t>.0</w:t>
      </w:r>
      <w:r>
        <w:rPr>
          <w:color w:val="auto"/>
        </w:rPr>
        <w:t>9</w:t>
      </w:r>
      <w:r w:rsidRPr="007A7222">
        <w:rPr>
          <w:color w:val="auto"/>
        </w:rPr>
        <w:t xml:space="preserve">.2023 tarih ve </w:t>
      </w:r>
      <w:r w:rsidR="00CD2EBB">
        <w:rPr>
          <w:color w:val="auto"/>
        </w:rPr>
        <w:t>284901</w:t>
      </w:r>
      <w:r w:rsidRPr="007A7222">
        <w:rPr>
          <w:color w:val="auto"/>
        </w:rPr>
        <w:t xml:space="preserve"> sayılı Bölüm Başkanlığı yazısı okundu.</w:t>
      </w:r>
    </w:p>
    <w:p w14:paraId="7FB3738B" w14:textId="77777777" w:rsidR="007A7222" w:rsidRPr="007A7222" w:rsidRDefault="007A7222" w:rsidP="007A7222">
      <w:pPr>
        <w:pStyle w:val="Default"/>
        <w:jc w:val="both"/>
        <w:rPr>
          <w:color w:val="auto"/>
        </w:rPr>
      </w:pPr>
    </w:p>
    <w:p w14:paraId="5D8B8B61" w14:textId="05802809" w:rsidR="007A7222" w:rsidRDefault="007A7222" w:rsidP="007A7222">
      <w:pPr>
        <w:pStyle w:val="Default"/>
        <w:ind w:firstLine="708"/>
        <w:jc w:val="both"/>
        <w:rPr>
          <w:color w:val="auto"/>
        </w:rPr>
      </w:pPr>
      <w:r w:rsidRPr="007A7222">
        <w:rPr>
          <w:color w:val="auto"/>
        </w:rPr>
        <w:t xml:space="preserve">Yapılan görüşmelerden sonra; 2023-2024 Eğitim-Öğretim yılında </w:t>
      </w:r>
      <w:proofErr w:type="spellStart"/>
      <w:r w:rsidRPr="007A7222">
        <w:rPr>
          <w:color w:val="auto"/>
        </w:rPr>
        <w:t>Erasmus</w:t>
      </w:r>
      <w:proofErr w:type="spellEnd"/>
      <w:r w:rsidRPr="007A7222">
        <w:rPr>
          <w:color w:val="auto"/>
        </w:rPr>
        <w:t>+ öğrenci değişimi</w:t>
      </w:r>
      <w:r>
        <w:rPr>
          <w:color w:val="auto"/>
        </w:rPr>
        <w:t xml:space="preserve"> </w:t>
      </w:r>
      <w:r w:rsidRPr="007A7222">
        <w:rPr>
          <w:color w:val="auto"/>
        </w:rPr>
        <w:t>programı kapsamında yurtdışında eğitim görmeye hak kazanan ve Öğrenim anlaşmalarını (Learning</w:t>
      </w:r>
      <w:r>
        <w:rPr>
          <w:color w:val="auto"/>
        </w:rPr>
        <w:t xml:space="preserve"> </w:t>
      </w:r>
      <w:proofErr w:type="spellStart"/>
      <w:r w:rsidRPr="007A7222">
        <w:rPr>
          <w:color w:val="auto"/>
        </w:rPr>
        <w:t>Agreement</w:t>
      </w:r>
      <w:proofErr w:type="spellEnd"/>
      <w:r w:rsidRPr="007A7222">
        <w:rPr>
          <w:color w:val="auto"/>
        </w:rPr>
        <w:t xml:space="preserve"> </w:t>
      </w:r>
      <w:proofErr w:type="spellStart"/>
      <w:r w:rsidRPr="007A7222">
        <w:rPr>
          <w:color w:val="auto"/>
        </w:rPr>
        <w:t>For</w:t>
      </w:r>
      <w:proofErr w:type="spellEnd"/>
      <w:r w:rsidRPr="007A7222">
        <w:rPr>
          <w:color w:val="auto"/>
        </w:rPr>
        <w:t xml:space="preserve"> </w:t>
      </w:r>
      <w:proofErr w:type="spellStart"/>
      <w:r w:rsidRPr="007A7222">
        <w:rPr>
          <w:color w:val="auto"/>
        </w:rPr>
        <w:t>Studies</w:t>
      </w:r>
      <w:proofErr w:type="spellEnd"/>
      <w:r w:rsidRPr="007A7222">
        <w:rPr>
          <w:color w:val="auto"/>
        </w:rPr>
        <w:t xml:space="preserve">) tamamlayan, aşağıda adı geçen Fakültemiz öğrencisi </w:t>
      </w:r>
      <w:r w:rsidR="00106599">
        <w:rPr>
          <w:color w:val="auto"/>
        </w:rPr>
        <w:t>Ta… Er… TU…..</w:t>
      </w:r>
      <w:r w:rsidR="00CD2EBB">
        <w:rPr>
          <w:color w:val="auto"/>
        </w:rPr>
        <w:t>’un</w:t>
      </w:r>
      <w:r>
        <w:rPr>
          <w:color w:val="auto"/>
        </w:rPr>
        <w:t xml:space="preserve"> </w:t>
      </w:r>
      <w:r w:rsidRPr="007A7222">
        <w:rPr>
          <w:color w:val="auto"/>
        </w:rPr>
        <w:t>tam tanınma çerçevesinde öğrenim anlaşmasının uygun olduğuna oy birliği ile karar verildi.</w:t>
      </w:r>
    </w:p>
    <w:p w14:paraId="64395498" w14:textId="1DAB480E" w:rsidR="00E3743A" w:rsidRDefault="00E3743A" w:rsidP="00994FA4">
      <w:pPr>
        <w:pStyle w:val="Default"/>
        <w:jc w:val="both"/>
        <w:rPr>
          <w:color w:val="auto"/>
        </w:rPr>
      </w:pPr>
    </w:p>
    <w:tbl>
      <w:tblPr>
        <w:tblStyle w:val="TabloKlavuzu"/>
        <w:tblW w:w="10166" w:type="dxa"/>
        <w:jc w:val="center"/>
        <w:tblLook w:val="04A0" w:firstRow="1" w:lastRow="0" w:firstColumn="1" w:lastColumn="0" w:noHBand="0" w:noVBand="1"/>
      </w:tblPr>
      <w:tblGrid>
        <w:gridCol w:w="1971"/>
        <w:gridCol w:w="1457"/>
        <w:gridCol w:w="2251"/>
        <w:gridCol w:w="2210"/>
        <w:gridCol w:w="725"/>
        <w:gridCol w:w="348"/>
        <w:gridCol w:w="1204"/>
      </w:tblGrid>
      <w:tr w:rsidR="00994FA4" w:rsidRPr="009D1D1E" w14:paraId="47AE93FF" w14:textId="77777777" w:rsidTr="001E2270">
        <w:trPr>
          <w:trHeight w:val="358"/>
          <w:jc w:val="center"/>
        </w:trPr>
        <w:tc>
          <w:tcPr>
            <w:tcW w:w="5679" w:type="dxa"/>
            <w:gridSpan w:val="3"/>
            <w:vAlign w:val="center"/>
          </w:tcPr>
          <w:p w14:paraId="1C7EC6AE" w14:textId="77777777" w:rsidR="00994FA4" w:rsidRPr="009D1D1E" w:rsidRDefault="00994FA4" w:rsidP="001E2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D1E">
              <w:rPr>
                <w:rFonts w:ascii="Times New Roman" w:hAnsi="Times New Roman" w:cs="Times New Roman"/>
                <w:b/>
                <w:sz w:val="24"/>
                <w:szCs w:val="24"/>
              </w:rPr>
              <w:t>Öğrencinin</w:t>
            </w:r>
          </w:p>
        </w:tc>
        <w:tc>
          <w:tcPr>
            <w:tcW w:w="3283" w:type="dxa"/>
            <w:gridSpan w:val="3"/>
            <w:vAlign w:val="center"/>
          </w:tcPr>
          <w:p w14:paraId="4698CE16" w14:textId="77777777" w:rsidR="00994FA4" w:rsidRPr="009D1D1E" w:rsidRDefault="00994FA4" w:rsidP="001E2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D1E">
              <w:rPr>
                <w:rFonts w:ascii="Times New Roman" w:hAnsi="Times New Roman" w:cs="Times New Roman"/>
                <w:b/>
                <w:sz w:val="24"/>
                <w:szCs w:val="24"/>
              </w:rPr>
              <w:t>Eğitim Gördüğü</w:t>
            </w:r>
          </w:p>
        </w:tc>
        <w:tc>
          <w:tcPr>
            <w:tcW w:w="1204" w:type="dxa"/>
            <w:vMerge w:val="restart"/>
            <w:vAlign w:val="center"/>
          </w:tcPr>
          <w:p w14:paraId="6F2709C4" w14:textId="77777777" w:rsidR="00994FA4" w:rsidRPr="009D1D1E" w:rsidRDefault="00994FA4" w:rsidP="001E2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D1E">
              <w:rPr>
                <w:rFonts w:ascii="Times New Roman" w:hAnsi="Times New Roman" w:cs="Times New Roman"/>
                <w:b/>
                <w:sz w:val="24"/>
                <w:szCs w:val="24"/>
              </w:rPr>
              <w:t>Eğitim Aldığı Ülke</w:t>
            </w:r>
          </w:p>
        </w:tc>
      </w:tr>
      <w:tr w:rsidR="00994FA4" w:rsidRPr="009D1D1E" w14:paraId="4596D3C7" w14:textId="77777777" w:rsidTr="001E2270">
        <w:trPr>
          <w:trHeight w:val="358"/>
          <w:jc w:val="center"/>
        </w:trPr>
        <w:tc>
          <w:tcPr>
            <w:tcW w:w="1971" w:type="dxa"/>
            <w:vAlign w:val="center"/>
          </w:tcPr>
          <w:p w14:paraId="0F7077C7" w14:textId="77777777" w:rsidR="00994FA4" w:rsidRPr="009D1D1E" w:rsidRDefault="00994FA4" w:rsidP="001E2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D1E">
              <w:rPr>
                <w:rFonts w:ascii="Times New Roman" w:hAnsi="Times New Roman" w:cs="Times New Roman"/>
                <w:b/>
                <w:sz w:val="24"/>
                <w:szCs w:val="24"/>
              </w:rPr>
              <w:t>Bölümü</w:t>
            </w:r>
          </w:p>
        </w:tc>
        <w:tc>
          <w:tcPr>
            <w:tcW w:w="1457" w:type="dxa"/>
            <w:vAlign w:val="center"/>
          </w:tcPr>
          <w:p w14:paraId="68AFD479" w14:textId="77777777" w:rsidR="00994FA4" w:rsidRPr="009D1D1E" w:rsidRDefault="00994FA4" w:rsidP="001E2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D1E">
              <w:rPr>
                <w:rFonts w:ascii="Times New Roman" w:hAnsi="Times New Roman" w:cs="Times New Roman"/>
                <w:b/>
                <w:sz w:val="24"/>
                <w:szCs w:val="24"/>
              </w:rPr>
              <w:t>Numarası</w:t>
            </w:r>
          </w:p>
        </w:tc>
        <w:tc>
          <w:tcPr>
            <w:tcW w:w="2251" w:type="dxa"/>
            <w:vAlign w:val="center"/>
          </w:tcPr>
          <w:p w14:paraId="3C77153A" w14:textId="77777777" w:rsidR="00994FA4" w:rsidRPr="009D1D1E" w:rsidRDefault="00994FA4" w:rsidP="001E22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D1E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1877" w:type="dxa"/>
            <w:vAlign w:val="center"/>
          </w:tcPr>
          <w:p w14:paraId="3F7621CB" w14:textId="77777777" w:rsidR="00994FA4" w:rsidRPr="009D1D1E" w:rsidRDefault="00994FA4" w:rsidP="001E2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D1E">
              <w:rPr>
                <w:rFonts w:ascii="Times New Roman" w:hAnsi="Times New Roman" w:cs="Times New Roman"/>
                <w:b/>
                <w:sz w:val="24"/>
                <w:szCs w:val="24"/>
              </w:rPr>
              <w:t>Akademik Yıl</w:t>
            </w:r>
          </w:p>
        </w:tc>
        <w:tc>
          <w:tcPr>
            <w:tcW w:w="0" w:type="auto"/>
            <w:gridSpan w:val="2"/>
            <w:vAlign w:val="center"/>
          </w:tcPr>
          <w:p w14:paraId="31FB4CC7" w14:textId="77777777" w:rsidR="00994FA4" w:rsidRPr="009D1D1E" w:rsidRDefault="00994FA4" w:rsidP="001E2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D1E">
              <w:rPr>
                <w:rFonts w:ascii="Times New Roman" w:hAnsi="Times New Roman" w:cs="Times New Roman"/>
                <w:b/>
                <w:sz w:val="24"/>
                <w:szCs w:val="24"/>
              </w:rPr>
              <w:t>Dönemi</w:t>
            </w:r>
          </w:p>
        </w:tc>
        <w:tc>
          <w:tcPr>
            <w:tcW w:w="1204" w:type="dxa"/>
            <w:vMerge/>
          </w:tcPr>
          <w:p w14:paraId="10BD3494" w14:textId="77777777" w:rsidR="00994FA4" w:rsidRPr="009D1D1E" w:rsidRDefault="00994FA4" w:rsidP="001E22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FA4" w:rsidRPr="009D1D1E" w14:paraId="76899565" w14:textId="77777777" w:rsidTr="001E2270">
        <w:trPr>
          <w:trHeight w:val="732"/>
          <w:jc w:val="center"/>
        </w:trPr>
        <w:tc>
          <w:tcPr>
            <w:tcW w:w="1971" w:type="dxa"/>
            <w:vAlign w:val="center"/>
          </w:tcPr>
          <w:p w14:paraId="4647541B" w14:textId="77777777" w:rsidR="00994FA4" w:rsidRPr="009D1D1E" w:rsidRDefault="00994FA4" w:rsidP="001E2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D1E">
              <w:rPr>
                <w:rFonts w:ascii="Times New Roman" w:hAnsi="Times New Roman" w:cs="Times New Roman"/>
                <w:sz w:val="24"/>
                <w:szCs w:val="24"/>
              </w:rPr>
              <w:t>Uluslararası İlişkiler</w:t>
            </w:r>
          </w:p>
        </w:tc>
        <w:tc>
          <w:tcPr>
            <w:tcW w:w="1457" w:type="dxa"/>
            <w:vAlign w:val="center"/>
          </w:tcPr>
          <w:p w14:paraId="39726F58" w14:textId="7E569B40" w:rsidR="00994FA4" w:rsidRPr="009D1D1E" w:rsidRDefault="002561E0" w:rsidP="001E2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B221808007</w:t>
            </w:r>
          </w:p>
        </w:tc>
        <w:tc>
          <w:tcPr>
            <w:tcW w:w="2251" w:type="dxa"/>
            <w:vAlign w:val="center"/>
          </w:tcPr>
          <w:p w14:paraId="76264D25" w14:textId="0F8174AE" w:rsidR="00994FA4" w:rsidRPr="009D1D1E" w:rsidRDefault="00106599" w:rsidP="001E2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Ta… Er… TU….</w:t>
            </w:r>
          </w:p>
        </w:tc>
        <w:tc>
          <w:tcPr>
            <w:tcW w:w="1877" w:type="dxa"/>
            <w:vAlign w:val="center"/>
          </w:tcPr>
          <w:p w14:paraId="366A7DE7" w14:textId="77777777" w:rsidR="00994FA4" w:rsidRPr="009D1D1E" w:rsidRDefault="00994FA4" w:rsidP="001E2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D1E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0" w:type="auto"/>
            <w:vAlign w:val="center"/>
          </w:tcPr>
          <w:p w14:paraId="2E6CCB54" w14:textId="77777777" w:rsidR="00994FA4" w:rsidRPr="009D1D1E" w:rsidRDefault="00994FA4" w:rsidP="001E2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D1E">
              <w:rPr>
                <w:rFonts w:ascii="Times New Roman" w:hAnsi="Times New Roman" w:cs="Times New Roman"/>
                <w:sz w:val="24"/>
                <w:szCs w:val="24"/>
              </w:rPr>
              <w:t>Güz</w:t>
            </w:r>
          </w:p>
        </w:tc>
        <w:tc>
          <w:tcPr>
            <w:tcW w:w="0" w:type="auto"/>
            <w:vAlign w:val="center"/>
          </w:tcPr>
          <w:p w14:paraId="1EC12923" w14:textId="77777777" w:rsidR="00994FA4" w:rsidRPr="009D1D1E" w:rsidRDefault="00994FA4" w:rsidP="001E2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D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vAlign w:val="center"/>
          </w:tcPr>
          <w:p w14:paraId="7353F276" w14:textId="1C6AB036" w:rsidR="00994FA4" w:rsidRPr="009D1D1E" w:rsidRDefault="002561E0" w:rsidP="001E2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Litvanya</w:t>
            </w:r>
          </w:p>
        </w:tc>
      </w:tr>
    </w:tbl>
    <w:p w14:paraId="4EF80904" w14:textId="77777777" w:rsidR="00994FA4" w:rsidRPr="007A7222" w:rsidRDefault="00994FA4" w:rsidP="00994FA4">
      <w:pPr>
        <w:pStyle w:val="Default"/>
        <w:jc w:val="both"/>
        <w:rPr>
          <w:color w:val="auto"/>
        </w:rPr>
      </w:pPr>
    </w:p>
    <w:p w14:paraId="32F7DE86" w14:textId="77777777" w:rsidR="007A7222" w:rsidRPr="007A7222" w:rsidRDefault="007A7222" w:rsidP="00032920">
      <w:pPr>
        <w:pStyle w:val="Default"/>
        <w:jc w:val="both"/>
        <w:rPr>
          <w:color w:val="auto"/>
        </w:rPr>
      </w:pPr>
    </w:p>
    <w:p w14:paraId="7D115974" w14:textId="77777777" w:rsidR="007A7222" w:rsidRPr="007A7222" w:rsidRDefault="007A7222" w:rsidP="00032920">
      <w:pPr>
        <w:pStyle w:val="Default"/>
        <w:jc w:val="both"/>
        <w:rPr>
          <w:color w:val="auto"/>
        </w:rPr>
      </w:pPr>
    </w:p>
    <w:p w14:paraId="5EFB089D" w14:textId="77777777" w:rsidR="007A7222" w:rsidRDefault="007A7222" w:rsidP="00032920">
      <w:pPr>
        <w:pStyle w:val="Default"/>
        <w:jc w:val="both"/>
        <w:rPr>
          <w:b/>
          <w:bCs/>
          <w:color w:val="auto"/>
        </w:rPr>
      </w:pPr>
    </w:p>
    <w:p w14:paraId="3DF4278E" w14:textId="77777777" w:rsidR="007A7222" w:rsidRDefault="007A7222" w:rsidP="00032920">
      <w:pPr>
        <w:pStyle w:val="Default"/>
        <w:jc w:val="both"/>
        <w:rPr>
          <w:b/>
          <w:bCs/>
          <w:color w:val="auto"/>
        </w:rPr>
      </w:pPr>
    </w:p>
    <w:p w14:paraId="06681D74" w14:textId="77777777" w:rsidR="007A7222" w:rsidRDefault="007A7222" w:rsidP="00032920">
      <w:pPr>
        <w:pStyle w:val="Default"/>
        <w:jc w:val="both"/>
        <w:rPr>
          <w:b/>
          <w:bCs/>
          <w:color w:val="auto"/>
        </w:rPr>
      </w:pPr>
    </w:p>
    <w:p w14:paraId="30659AF6" w14:textId="72B66A4A" w:rsidR="008551F7" w:rsidRPr="0052692B" w:rsidRDefault="007A7222" w:rsidP="00032920">
      <w:pPr>
        <w:pStyle w:val="Default"/>
        <w:jc w:val="both"/>
        <w:rPr>
          <w:b/>
          <w:color w:val="auto"/>
        </w:rPr>
      </w:pPr>
      <w:r>
        <w:rPr>
          <w:b/>
          <w:bCs/>
          <w:color w:val="auto"/>
        </w:rPr>
        <w:t>14-</w:t>
      </w:r>
      <w:r w:rsidR="008551F7" w:rsidRPr="005C7D37">
        <w:rPr>
          <w:color w:val="auto"/>
        </w:rPr>
        <w:t>Gündemde görüşülecek madde olmadığından oturuma son verildi.</w:t>
      </w:r>
    </w:p>
    <w:p w14:paraId="5613250F" w14:textId="77777777" w:rsidR="00E44C28" w:rsidRPr="004134F9" w:rsidRDefault="00E44C28" w:rsidP="00032920">
      <w:pPr>
        <w:pStyle w:val="Default"/>
        <w:jc w:val="both"/>
        <w:rPr>
          <w:color w:val="00B0F0"/>
        </w:rPr>
      </w:pPr>
    </w:p>
    <w:p w14:paraId="129E5690" w14:textId="678E8D86" w:rsidR="008551F7" w:rsidRPr="004134F9" w:rsidRDefault="008551F7" w:rsidP="00446AD2">
      <w:pPr>
        <w:spacing w:after="0"/>
        <w:jc w:val="both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204"/>
      </w:tblGrid>
      <w:tr w:rsidR="004134F9" w:rsidRPr="004134F9" w14:paraId="0F975C1C" w14:textId="77777777" w:rsidTr="009D447E">
        <w:trPr>
          <w:trHeight w:val="539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50C9AB1" w14:textId="77777777" w:rsidR="00446AD2" w:rsidRPr="004134F9" w:rsidRDefault="00446AD2" w:rsidP="00446AD2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4134F9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lastRenderedPageBreak/>
              <w:t>Ek Hususlar ve Şerh Kayıtları</w:t>
            </w:r>
          </w:p>
        </w:tc>
      </w:tr>
    </w:tbl>
    <w:p w14:paraId="75FF55B4" w14:textId="4BDFEAAE" w:rsidR="00ED5530" w:rsidRPr="00785AAF" w:rsidRDefault="00ED5530" w:rsidP="00785A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97FED9" w14:textId="265DA707" w:rsidR="00C27F7E" w:rsidRPr="00146E0C" w:rsidRDefault="00785AAF" w:rsidP="00C27F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C27F7E" w:rsidRPr="00146E0C">
        <w:rPr>
          <w:rFonts w:ascii="Times New Roman" w:hAnsi="Times New Roman" w:cs="Times New Roman"/>
          <w:b/>
          <w:sz w:val="24"/>
          <w:szCs w:val="24"/>
        </w:rPr>
        <w:t>-</w:t>
      </w:r>
      <w:r w:rsidR="00C27F7E" w:rsidRPr="00146E0C">
        <w:rPr>
          <w:rFonts w:ascii="Times New Roman" w:hAnsi="Times New Roman" w:cs="Times New Roman"/>
          <w:sz w:val="24"/>
          <w:szCs w:val="24"/>
        </w:rPr>
        <w:t xml:space="preserve">Toplantıda kayıt altına alınmasına ihtiyaç duyulan başkaca ek bir husus ya da şerh kaydı olmamıştır. </w:t>
      </w:r>
    </w:p>
    <w:p w14:paraId="57581490" w14:textId="07AA74CB" w:rsidR="00CB7582" w:rsidRDefault="003B62B3" w:rsidP="00EC3121">
      <w:pPr>
        <w:jc w:val="both"/>
        <w:rPr>
          <w:rFonts w:ascii="Times New Roman" w:hAnsi="Times New Roman" w:cs="Times New Roman"/>
          <w:sz w:val="24"/>
          <w:szCs w:val="24"/>
        </w:rPr>
      </w:pPr>
      <w:r w:rsidRPr="00146E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4F36EF" w14:textId="76DD64BB" w:rsidR="008E2052" w:rsidRDefault="008E2052" w:rsidP="00EC31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6E4695" w14:textId="5A3C4375" w:rsidR="008E2052" w:rsidRDefault="008E2052" w:rsidP="00EC31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F4BE36" w14:textId="30C9B98D" w:rsidR="008E2052" w:rsidRDefault="008E2052" w:rsidP="00EC31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E03515" w14:textId="77777777" w:rsidR="008E2052" w:rsidRPr="00146E0C" w:rsidRDefault="008E2052" w:rsidP="00EC312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E2052" w:rsidRPr="00146E0C" w:rsidSect="00083EBA">
      <w:headerReference w:type="default" r:id="rId8"/>
      <w:headerReference w:type="first" r:id="rId9"/>
      <w:pgSz w:w="11906" w:h="16838"/>
      <w:pgMar w:top="851" w:right="851" w:bottom="851" w:left="85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2CF82" w14:textId="77777777" w:rsidR="0071606C" w:rsidRDefault="0071606C" w:rsidP="006123B4">
      <w:pPr>
        <w:spacing w:after="0" w:line="240" w:lineRule="auto"/>
      </w:pPr>
      <w:r>
        <w:separator/>
      </w:r>
    </w:p>
  </w:endnote>
  <w:endnote w:type="continuationSeparator" w:id="0">
    <w:p w14:paraId="23D1C3C8" w14:textId="77777777" w:rsidR="0071606C" w:rsidRDefault="0071606C" w:rsidP="00612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AF3FE" w14:textId="77777777" w:rsidR="0071606C" w:rsidRDefault="0071606C" w:rsidP="006123B4">
      <w:pPr>
        <w:spacing w:after="0" w:line="240" w:lineRule="auto"/>
      </w:pPr>
      <w:r>
        <w:separator/>
      </w:r>
    </w:p>
  </w:footnote>
  <w:footnote w:type="continuationSeparator" w:id="0">
    <w:p w14:paraId="366E548C" w14:textId="77777777" w:rsidR="0071606C" w:rsidRDefault="0071606C" w:rsidP="00612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000" w:type="pct"/>
      <w:jc w:val="center"/>
      <w:tblBorders>
        <w:top w:val="none" w:sz="0" w:space="0" w:color="auto"/>
        <w:left w:val="none" w:sz="0" w:space="0" w:color="auto"/>
        <w:bottom w:val="thinThick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1"/>
      <w:gridCol w:w="7653"/>
    </w:tblGrid>
    <w:tr w:rsidR="00306BF4" w:rsidRPr="006123B4" w14:paraId="7C4E48DA" w14:textId="77777777" w:rsidTr="009D447E">
      <w:trPr>
        <w:trHeight w:val="703"/>
        <w:jc w:val="center"/>
      </w:trPr>
      <w:tc>
        <w:tcPr>
          <w:tcW w:w="1250" w:type="pct"/>
          <w:vAlign w:val="center"/>
        </w:tcPr>
        <w:p w14:paraId="03B3265C" w14:textId="77777777" w:rsidR="00306BF4" w:rsidRPr="006123B4" w:rsidRDefault="00306BF4" w:rsidP="001F7DA2">
          <w:pPr>
            <w:pStyle w:val="stBilgi"/>
            <w:rPr>
              <w:rFonts w:asciiTheme="majorBidi" w:hAnsiTheme="majorBidi" w:cstheme="majorBidi"/>
            </w:rPr>
          </w:pPr>
          <w:r w:rsidRPr="006123B4">
            <w:rPr>
              <w:rFonts w:asciiTheme="majorBidi" w:hAnsiTheme="majorBidi" w:cstheme="majorBidi"/>
              <w:noProof/>
              <w:lang w:eastAsia="tr-TR"/>
            </w:rPr>
            <w:drawing>
              <wp:inline distT="0" distB="0" distL="0" distR="0" wp14:anchorId="624DC5C2" wp14:editId="5CA89956">
                <wp:extent cx="1343025" cy="337803"/>
                <wp:effectExtent l="0" t="0" r="0" b="5715"/>
                <wp:docPr id="20" name="Resim 20" descr="metin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 içeren bir resim&#10;&#10;Açıklama otomatik olarak oluşturuldu"/>
                        <pic:cNvPicPr/>
                      </pic:nvPicPr>
                      <pic:blipFill>
                        <a:blip r:embed="rId1">
                          <a:biLevel thresh="7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3378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0" w:type="pct"/>
          <w:vAlign w:val="center"/>
        </w:tcPr>
        <w:p w14:paraId="0AD3522B" w14:textId="249C2F86" w:rsidR="00306BF4" w:rsidRPr="006123B4" w:rsidRDefault="00306BF4" w:rsidP="001F7DA2">
          <w:pPr>
            <w:jc w:val="right"/>
            <w:rPr>
              <w:rFonts w:asciiTheme="majorBidi" w:eastAsia="Times New Roman" w:hAnsiTheme="majorBidi" w:cstheme="majorBidi"/>
              <w:b/>
              <w:sz w:val="20"/>
              <w:szCs w:val="20"/>
              <w:lang w:eastAsia="tr-TR"/>
            </w:rPr>
          </w:pPr>
          <w:r>
            <w:rPr>
              <w:rFonts w:asciiTheme="majorBidi" w:eastAsia="Times New Roman" w:hAnsiTheme="majorBidi" w:cstheme="majorBidi"/>
              <w:b/>
              <w:sz w:val="20"/>
              <w:szCs w:val="20"/>
              <w:lang w:eastAsia="tr-TR"/>
            </w:rPr>
            <w:t>Siyasal Bilgiler Fakültesi - FYK</w:t>
          </w:r>
          <w:r w:rsidRPr="006123B4">
            <w:rPr>
              <w:rFonts w:asciiTheme="majorBidi" w:eastAsia="Times New Roman" w:hAnsiTheme="majorBidi" w:cstheme="majorBidi"/>
              <w:b/>
              <w:sz w:val="20"/>
              <w:szCs w:val="20"/>
              <w:lang w:eastAsia="tr-TR"/>
            </w:rPr>
            <w:t>-</w:t>
          </w:r>
          <w:r w:rsidR="006F2178">
            <w:rPr>
              <w:rFonts w:asciiTheme="majorBidi" w:eastAsia="Times New Roman" w:hAnsiTheme="majorBidi" w:cstheme="majorBidi"/>
              <w:b/>
              <w:sz w:val="20"/>
              <w:szCs w:val="20"/>
              <w:lang w:eastAsia="tr-TR"/>
            </w:rPr>
            <w:t>305</w:t>
          </w:r>
        </w:p>
        <w:p w14:paraId="6803FEAE" w14:textId="6F70C8E4" w:rsidR="00306BF4" w:rsidRPr="006123B4" w:rsidRDefault="00306BF4" w:rsidP="00B30068">
          <w:pPr>
            <w:jc w:val="center"/>
            <w:rPr>
              <w:rFonts w:asciiTheme="majorBidi" w:eastAsia="Calibri" w:hAnsiTheme="majorBidi" w:cstheme="majorBidi"/>
              <w:sz w:val="20"/>
              <w:szCs w:val="20"/>
            </w:rPr>
          </w:pPr>
          <w:r>
            <w:rPr>
              <w:rFonts w:asciiTheme="majorBidi" w:eastAsia="Times New Roman" w:hAnsiTheme="majorBidi" w:cstheme="majorBidi"/>
              <w:b/>
              <w:color w:val="000000" w:themeColor="text1"/>
              <w:sz w:val="20"/>
              <w:szCs w:val="20"/>
              <w:lang w:eastAsia="tr-TR"/>
            </w:rPr>
            <w:t xml:space="preserve">                                                                           </w:t>
          </w:r>
          <w:r w:rsidR="006F2178">
            <w:rPr>
              <w:rFonts w:asciiTheme="majorBidi" w:eastAsia="Times New Roman" w:hAnsiTheme="majorBidi" w:cstheme="majorBidi"/>
              <w:b/>
              <w:color w:val="000000" w:themeColor="text1"/>
              <w:sz w:val="20"/>
              <w:szCs w:val="20"/>
              <w:lang w:eastAsia="tr-TR"/>
            </w:rPr>
            <w:t xml:space="preserve">                              2</w:t>
          </w:r>
          <w:r w:rsidR="005026E6">
            <w:rPr>
              <w:rFonts w:asciiTheme="majorBidi" w:eastAsia="Times New Roman" w:hAnsiTheme="majorBidi" w:cstheme="majorBidi"/>
              <w:b/>
              <w:color w:val="000000" w:themeColor="text1"/>
              <w:sz w:val="20"/>
              <w:szCs w:val="20"/>
              <w:lang w:eastAsia="tr-TR"/>
            </w:rPr>
            <w:t>2</w:t>
          </w:r>
          <w:r>
            <w:rPr>
              <w:rFonts w:asciiTheme="majorBidi" w:eastAsia="Times New Roman" w:hAnsiTheme="majorBidi" w:cstheme="majorBidi"/>
              <w:b/>
              <w:color w:val="000000" w:themeColor="text1"/>
              <w:sz w:val="20"/>
              <w:szCs w:val="20"/>
              <w:lang w:eastAsia="tr-TR"/>
            </w:rPr>
            <w:t>.09.</w:t>
          </w:r>
          <w:r w:rsidRPr="0057752C">
            <w:rPr>
              <w:rFonts w:asciiTheme="majorBidi" w:eastAsia="Times New Roman" w:hAnsiTheme="majorBidi" w:cstheme="majorBidi"/>
              <w:b/>
              <w:color w:val="000000" w:themeColor="text1"/>
              <w:sz w:val="20"/>
              <w:szCs w:val="20"/>
              <w:lang w:eastAsia="tr-TR"/>
            </w:rPr>
            <w:t xml:space="preserve">2023 </w:t>
          </w:r>
          <w:r>
            <w:rPr>
              <w:rFonts w:asciiTheme="majorBidi" w:eastAsia="Times New Roman" w:hAnsiTheme="majorBidi" w:cstheme="majorBidi"/>
              <w:b/>
              <w:sz w:val="20"/>
              <w:szCs w:val="20"/>
              <w:lang w:eastAsia="tr-TR"/>
            </w:rPr>
            <w:t>- Sayfa:</w:t>
          </w:r>
          <w:r w:rsidRPr="00B8345D">
            <w:rPr>
              <w:rFonts w:asciiTheme="majorBidi" w:eastAsia="Times New Roman" w:hAnsiTheme="majorBidi" w:cstheme="majorBidi"/>
              <w:b/>
              <w:sz w:val="20"/>
              <w:szCs w:val="20"/>
              <w:lang w:eastAsia="tr-TR"/>
            </w:rPr>
            <w:t xml:space="preserve"> </w:t>
          </w:r>
          <w:r w:rsidRPr="00B8345D">
            <w:rPr>
              <w:rFonts w:asciiTheme="majorBidi" w:eastAsia="Times New Roman" w:hAnsiTheme="majorBidi" w:cstheme="majorBidi"/>
              <w:b/>
              <w:sz w:val="20"/>
              <w:szCs w:val="20"/>
              <w:lang w:eastAsia="tr-TR"/>
            </w:rPr>
            <w:fldChar w:fldCharType="begin"/>
          </w:r>
          <w:r w:rsidRPr="00B8345D">
            <w:rPr>
              <w:rFonts w:asciiTheme="majorBidi" w:eastAsia="Times New Roman" w:hAnsiTheme="majorBidi" w:cstheme="majorBidi"/>
              <w:b/>
              <w:sz w:val="20"/>
              <w:szCs w:val="20"/>
              <w:lang w:eastAsia="tr-TR"/>
            </w:rPr>
            <w:instrText>PAGE</w:instrText>
          </w:r>
          <w:r w:rsidRPr="00B8345D">
            <w:rPr>
              <w:rFonts w:asciiTheme="majorBidi" w:eastAsia="Times New Roman" w:hAnsiTheme="majorBidi" w:cstheme="majorBidi"/>
              <w:b/>
              <w:sz w:val="20"/>
              <w:szCs w:val="20"/>
              <w:lang w:eastAsia="tr-TR"/>
            </w:rPr>
            <w:fldChar w:fldCharType="separate"/>
          </w:r>
          <w:r w:rsidR="00785AAF">
            <w:rPr>
              <w:rFonts w:asciiTheme="majorBidi" w:eastAsia="Times New Roman" w:hAnsiTheme="majorBidi" w:cstheme="majorBidi"/>
              <w:b/>
              <w:noProof/>
              <w:sz w:val="20"/>
              <w:szCs w:val="20"/>
              <w:lang w:eastAsia="tr-TR"/>
            </w:rPr>
            <w:t>6</w:t>
          </w:r>
          <w:r w:rsidRPr="00B8345D">
            <w:rPr>
              <w:rFonts w:asciiTheme="majorBidi" w:eastAsia="Times New Roman" w:hAnsiTheme="majorBidi" w:cstheme="majorBidi"/>
              <w:b/>
              <w:sz w:val="20"/>
              <w:szCs w:val="20"/>
              <w:lang w:eastAsia="tr-TR"/>
            </w:rPr>
            <w:fldChar w:fldCharType="end"/>
          </w:r>
          <w:r w:rsidRPr="00B8345D">
            <w:rPr>
              <w:rFonts w:asciiTheme="majorBidi" w:eastAsia="Times New Roman" w:hAnsiTheme="majorBidi" w:cstheme="majorBidi"/>
              <w:b/>
              <w:sz w:val="20"/>
              <w:szCs w:val="20"/>
              <w:lang w:eastAsia="tr-TR"/>
            </w:rPr>
            <w:t xml:space="preserve"> / </w:t>
          </w:r>
          <w:r w:rsidRPr="00B8345D">
            <w:rPr>
              <w:rFonts w:asciiTheme="majorBidi" w:eastAsia="Times New Roman" w:hAnsiTheme="majorBidi" w:cstheme="majorBidi"/>
              <w:b/>
              <w:sz w:val="20"/>
              <w:szCs w:val="20"/>
              <w:lang w:eastAsia="tr-TR"/>
            </w:rPr>
            <w:fldChar w:fldCharType="begin"/>
          </w:r>
          <w:r w:rsidRPr="00B8345D">
            <w:rPr>
              <w:rFonts w:asciiTheme="majorBidi" w:eastAsia="Times New Roman" w:hAnsiTheme="majorBidi" w:cstheme="majorBidi"/>
              <w:b/>
              <w:sz w:val="20"/>
              <w:szCs w:val="20"/>
              <w:lang w:eastAsia="tr-TR"/>
            </w:rPr>
            <w:instrText>NUMPAGES</w:instrText>
          </w:r>
          <w:r w:rsidRPr="00B8345D">
            <w:rPr>
              <w:rFonts w:asciiTheme="majorBidi" w:eastAsia="Times New Roman" w:hAnsiTheme="majorBidi" w:cstheme="majorBidi"/>
              <w:b/>
              <w:sz w:val="20"/>
              <w:szCs w:val="20"/>
              <w:lang w:eastAsia="tr-TR"/>
            </w:rPr>
            <w:fldChar w:fldCharType="separate"/>
          </w:r>
          <w:r w:rsidR="00785AAF">
            <w:rPr>
              <w:rFonts w:asciiTheme="majorBidi" w:eastAsia="Times New Roman" w:hAnsiTheme="majorBidi" w:cstheme="majorBidi"/>
              <w:b/>
              <w:noProof/>
              <w:sz w:val="20"/>
              <w:szCs w:val="20"/>
              <w:lang w:eastAsia="tr-TR"/>
            </w:rPr>
            <w:t>6</w:t>
          </w:r>
          <w:r w:rsidRPr="00B8345D">
            <w:rPr>
              <w:rFonts w:asciiTheme="majorBidi" w:eastAsia="Times New Roman" w:hAnsiTheme="majorBidi" w:cstheme="majorBidi"/>
              <w:b/>
              <w:sz w:val="20"/>
              <w:szCs w:val="20"/>
              <w:lang w:eastAsia="tr-TR"/>
            </w:rPr>
            <w:fldChar w:fldCharType="end"/>
          </w:r>
        </w:p>
      </w:tc>
    </w:tr>
  </w:tbl>
  <w:p w14:paraId="3CB0E3B4" w14:textId="1B848315" w:rsidR="00306BF4" w:rsidRPr="001F7DA2" w:rsidRDefault="00306BF4" w:rsidP="001F7DA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030AC" w14:textId="0DD185FB" w:rsidR="00306BF4" w:rsidRDefault="00306BF4" w:rsidP="001F7DA2">
    <w:pPr>
      <w:pStyle w:val="stBilgi"/>
      <w:jc w:val="center"/>
      <w:rPr>
        <w:rFonts w:asciiTheme="majorBidi" w:hAnsiTheme="majorBidi" w:cstheme="majorBidi"/>
        <w:b/>
        <w:bCs/>
        <w:sz w:val="28"/>
        <w:szCs w:val="28"/>
      </w:rPr>
    </w:pPr>
  </w:p>
  <w:p w14:paraId="2A506891" w14:textId="47EF00D2" w:rsidR="00306BF4" w:rsidRPr="00056E84" w:rsidRDefault="00306BF4" w:rsidP="001F7DA2">
    <w:pPr>
      <w:pStyle w:val="stBilgi"/>
      <w:jc w:val="center"/>
      <w:rPr>
        <w:rFonts w:asciiTheme="majorBidi" w:hAnsiTheme="majorBidi" w:cstheme="majorBidi"/>
        <w:b/>
        <w:bCs/>
        <w:sz w:val="24"/>
        <w:szCs w:val="24"/>
      </w:rPr>
    </w:pPr>
    <w:r w:rsidRPr="0063144F">
      <w:rPr>
        <w:rFonts w:asciiTheme="majorBidi" w:hAnsiTheme="majorBidi" w:cstheme="majorBidi"/>
        <w:b/>
        <w:bCs/>
        <w:noProof/>
        <w:sz w:val="28"/>
        <w:szCs w:val="28"/>
        <w:lang w:eastAsia="tr-T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59E27B3" wp14:editId="2F3A5210">
              <wp:simplePos x="0" y="0"/>
              <wp:positionH relativeFrom="margin">
                <wp:align>right</wp:align>
              </wp:positionH>
              <wp:positionV relativeFrom="paragraph">
                <wp:posOffset>-154940</wp:posOffset>
              </wp:positionV>
              <wp:extent cx="1200150" cy="238125"/>
              <wp:effectExtent l="0" t="0" r="0" b="0"/>
              <wp:wrapNone/>
              <wp:docPr id="21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238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7F4623" w14:textId="0EB58E2E" w:rsidR="00306BF4" w:rsidRDefault="00306BF4" w:rsidP="0063144F">
                          <w:pPr>
                            <w:jc w:val="right"/>
                          </w:pPr>
                          <w:r>
                            <w:rPr>
                              <w:rFonts w:asciiTheme="majorBidi" w:eastAsia="Times New Roman" w:hAnsiTheme="majorBidi" w:cstheme="majorBidi"/>
                              <w:b/>
                              <w:sz w:val="20"/>
                              <w:szCs w:val="20"/>
                              <w:lang w:eastAsia="tr-TR"/>
                            </w:rPr>
                            <w:t>Sayfa:</w:t>
                          </w:r>
                          <w:r w:rsidRPr="00B8345D">
                            <w:rPr>
                              <w:rFonts w:asciiTheme="majorBidi" w:eastAsia="Times New Roman" w:hAnsiTheme="majorBidi" w:cstheme="majorBidi"/>
                              <w:b/>
                              <w:sz w:val="20"/>
                              <w:szCs w:val="20"/>
                              <w:lang w:eastAsia="tr-TR"/>
                            </w:rPr>
                            <w:t xml:space="preserve"> </w:t>
                          </w:r>
                          <w:r w:rsidRPr="00B8345D">
                            <w:rPr>
                              <w:rFonts w:asciiTheme="majorBidi" w:eastAsia="Times New Roman" w:hAnsiTheme="majorBidi" w:cstheme="majorBidi"/>
                              <w:b/>
                              <w:sz w:val="20"/>
                              <w:szCs w:val="20"/>
                              <w:lang w:eastAsia="tr-TR"/>
                            </w:rPr>
                            <w:fldChar w:fldCharType="begin"/>
                          </w:r>
                          <w:r w:rsidRPr="00B8345D">
                            <w:rPr>
                              <w:rFonts w:asciiTheme="majorBidi" w:eastAsia="Times New Roman" w:hAnsiTheme="majorBidi" w:cstheme="majorBidi"/>
                              <w:b/>
                              <w:sz w:val="20"/>
                              <w:szCs w:val="20"/>
                              <w:lang w:eastAsia="tr-TR"/>
                            </w:rPr>
                            <w:instrText>PAGE</w:instrText>
                          </w:r>
                          <w:r w:rsidRPr="00B8345D">
                            <w:rPr>
                              <w:rFonts w:asciiTheme="majorBidi" w:eastAsia="Times New Roman" w:hAnsiTheme="majorBidi" w:cstheme="majorBidi"/>
                              <w:b/>
                              <w:sz w:val="20"/>
                              <w:szCs w:val="20"/>
                              <w:lang w:eastAsia="tr-TR"/>
                            </w:rPr>
                            <w:fldChar w:fldCharType="separate"/>
                          </w:r>
                          <w:r w:rsidR="0077742A">
                            <w:rPr>
                              <w:rFonts w:asciiTheme="majorBidi" w:eastAsia="Times New Roman" w:hAnsiTheme="majorBidi" w:cstheme="majorBidi"/>
                              <w:b/>
                              <w:noProof/>
                              <w:sz w:val="20"/>
                              <w:szCs w:val="20"/>
                              <w:lang w:eastAsia="tr-TR"/>
                            </w:rPr>
                            <w:t>1</w:t>
                          </w:r>
                          <w:r w:rsidRPr="00B8345D">
                            <w:rPr>
                              <w:rFonts w:asciiTheme="majorBidi" w:eastAsia="Times New Roman" w:hAnsiTheme="majorBidi" w:cstheme="majorBidi"/>
                              <w:b/>
                              <w:sz w:val="20"/>
                              <w:szCs w:val="20"/>
                              <w:lang w:eastAsia="tr-TR"/>
                            </w:rPr>
                            <w:fldChar w:fldCharType="end"/>
                          </w:r>
                          <w:r w:rsidRPr="00B8345D">
                            <w:rPr>
                              <w:rFonts w:asciiTheme="majorBidi" w:eastAsia="Times New Roman" w:hAnsiTheme="majorBidi" w:cstheme="majorBidi"/>
                              <w:b/>
                              <w:sz w:val="20"/>
                              <w:szCs w:val="20"/>
                              <w:lang w:eastAsia="tr-TR"/>
                            </w:rPr>
                            <w:t xml:space="preserve"> / </w:t>
                          </w:r>
                          <w:r w:rsidRPr="00B8345D">
                            <w:rPr>
                              <w:rFonts w:asciiTheme="majorBidi" w:eastAsia="Times New Roman" w:hAnsiTheme="majorBidi" w:cstheme="majorBidi"/>
                              <w:b/>
                              <w:sz w:val="20"/>
                              <w:szCs w:val="20"/>
                              <w:lang w:eastAsia="tr-TR"/>
                            </w:rPr>
                            <w:fldChar w:fldCharType="begin"/>
                          </w:r>
                          <w:r w:rsidRPr="00B8345D">
                            <w:rPr>
                              <w:rFonts w:asciiTheme="majorBidi" w:eastAsia="Times New Roman" w:hAnsiTheme="majorBidi" w:cstheme="majorBidi"/>
                              <w:b/>
                              <w:sz w:val="20"/>
                              <w:szCs w:val="20"/>
                              <w:lang w:eastAsia="tr-TR"/>
                            </w:rPr>
                            <w:instrText>NUMPAGES</w:instrText>
                          </w:r>
                          <w:r w:rsidRPr="00B8345D">
                            <w:rPr>
                              <w:rFonts w:asciiTheme="majorBidi" w:eastAsia="Times New Roman" w:hAnsiTheme="majorBidi" w:cstheme="majorBidi"/>
                              <w:b/>
                              <w:sz w:val="20"/>
                              <w:szCs w:val="20"/>
                              <w:lang w:eastAsia="tr-TR"/>
                            </w:rPr>
                            <w:fldChar w:fldCharType="separate"/>
                          </w:r>
                          <w:r w:rsidR="0077742A">
                            <w:rPr>
                              <w:rFonts w:asciiTheme="majorBidi" w:eastAsia="Times New Roman" w:hAnsiTheme="majorBidi" w:cstheme="majorBidi"/>
                              <w:b/>
                              <w:noProof/>
                              <w:sz w:val="20"/>
                              <w:szCs w:val="20"/>
                              <w:lang w:eastAsia="tr-TR"/>
                            </w:rPr>
                            <w:t>6</w:t>
                          </w:r>
                          <w:r w:rsidRPr="00B8345D">
                            <w:rPr>
                              <w:rFonts w:asciiTheme="majorBidi" w:eastAsia="Times New Roman" w:hAnsiTheme="majorBidi" w:cstheme="majorBidi"/>
                              <w:b/>
                              <w:sz w:val="20"/>
                              <w:szCs w:val="20"/>
                              <w:lang w:eastAsia="tr-T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9E27B3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left:0;text-align:left;margin-left:43.3pt;margin-top:-12.2pt;width:94.5pt;height:18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" filled="f" stroked="f">
              <v:textbox>
                <w:txbxContent>
                  <w:p w14:paraId="4E7F4623" w14:textId="0EB58E2E" w:rsidR="00306BF4" w:rsidRDefault="00306BF4" w:rsidP="0063144F">
                    <w:pPr>
                      <w:jc w:val="right"/>
                    </w:pPr>
                    <w:r>
                      <w:rPr>
                        <w:rFonts w:asciiTheme="majorBidi" w:eastAsia="Times New Roman" w:hAnsiTheme="majorBidi" w:cstheme="majorBidi"/>
                        <w:b/>
                        <w:sz w:val="20"/>
                        <w:szCs w:val="20"/>
                        <w:lang w:eastAsia="tr-TR"/>
                      </w:rPr>
                      <w:t>Sayfa:</w:t>
                    </w:r>
                    <w:r w:rsidRPr="00B8345D">
                      <w:rPr>
                        <w:rFonts w:asciiTheme="majorBidi" w:eastAsia="Times New Roman" w:hAnsiTheme="majorBidi" w:cstheme="majorBidi"/>
                        <w:b/>
                        <w:sz w:val="20"/>
                        <w:szCs w:val="20"/>
                        <w:lang w:eastAsia="tr-TR"/>
                      </w:rPr>
                      <w:t xml:space="preserve"> </w:t>
                    </w:r>
                    <w:r w:rsidRPr="00B8345D">
                      <w:rPr>
                        <w:rFonts w:asciiTheme="majorBidi" w:eastAsia="Times New Roman" w:hAnsiTheme="majorBidi" w:cstheme="majorBidi"/>
                        <w:b/>
                        <w:sz w:val="20"/>
                        <w:szCs w:val="20"/>
                        <w:lang w:eastAsia="tr-TR"/>
                      </w:rPr>
                      <w:fldChar w:fldCharType="begin"/>
                    </w:r>
                    <w:r w:rsidRPr="00B8345D">
                      <w:rPr>
                        <w:rFonts w:asciiTheme="majorBidi" w:eastAsia="Times New Roman" w:hAnsiTheme="majorBidi" w:cstheme="majorBidi"/>
                        <w:b/>
                        <w:sz w:val="20"/>
                        <w:szCs w:val="20"/>
                        <w:lang w:eastAsia="tr-TR"/>
                      </w:rPr>
                      <w:instrText>PAGE</w:instrText>
                    </w:r>
                    <w:r w:rsidRPr="00B8345D">
                      <w:rPr>
                        <w:rFonts w:asciiTheme="majorBidi" w:eastAsia="Times New Roman" w:hAnsiTheme="majorBidi" w:cstheme="majorBidi"/>
                        <w:b/>
                        <w:sz w:val="20"/>
                        <w:szCs w:val="20"/>
                        <w:lang w:eastAsia="tr-TR"/>
                      </w:rPr>
                      <w:fldChar w:fldCharType="separate"/>
                    </w:r>
                    <w:r w:rsidR="0077742A">
                      <w:rPr>
                        <w:rFonts w:asciiTheme="majorBidi" w:eastAsia="Times New Roman" w:hAnsiTheme="majorBidi" w:cstheme="majorBidi"/>
                        <w:b/>
                        <w:noProof/>
                        <w:sz w:val="20"/>
                        <w:szCs w:val="20"/>
                        <w:lang w:eastAsia="tr-TR"/>
                      </w:rPr>
                      <w:t>1</w:t>
                    </w:r>
                    <w:r w:rsidRPr="00B8345D">
                      <w:rPr>
                        <w:rFonts w:asciiTheme="majorBidi" w:eastAsia="Times New Roman" w:hAnsiTheme="majorBidi" w:cstheme="majorBidi"/>
                        <w:b/>
                        <w:sz w:val="20"/>
                        <w:szCs w:val="20"/>
                        <w:lang w:eastAsia="tr-TR"/>
                      </w:rPr>
                      <w:fldChar w:fldCharType="end"/>
                    </w:r>
                    <w:r w:rsidRPr="00B8345D">
                      <w:rPr>
                        <w:rFonts w:asciiTheme="majorBidi" w:eastAsia="Times New Roman" w:hAnsiTheme="majorBidi" w:cstheme="majorBidi"/>
                        <w:b/>
                        <w:sz w:val="20"/>
                        <w:szCs w:val="20"/>
                        <w:lang w:eastAsia="tr-TR"/>
                      </w:rPr>
                      <w:t xml:space="preserve"> / </w:t>
                    </w:r>
                    <w:r w:rsidRPr="00B8345D">
                      <w:rPr>
                        <w:rFonts w:asciiTheme="majorBidi" w:eastAsia="Times New Roman" w:hAnsiTheme="majorBidi" w:cstheme="majorBidi"/>
                        <w:b/>
                        <w:sz w:val="20"/>
                        <w:szCs w:val="20"/>
                        <w:lang w:eastAsia="tr-TR"/>
                      </w:rPr>
                      <w:fldChar w:fldCharType="begin"/>
                    </w:r>
                    <w:r w:rsidRPr="00B8345D">
                      <w:rPr>
                        <w:rFonts w:asciiTheme="majorBidi" w:eastAsia="Times New Roman" w:hAnsiTheme="majorBidi" w:cstheme="majorBidi"/>
                        <w:b/>
                        <w:sz w:val="20"/>
                        <w:szCs w:val="20"/>
                        <w:lang w:eastAsia="tr-TR"/>
                      </w:rPr>
                      <w:instrText>NUMPAGES</w:instrText>
                    </w:r>
                    <w:r w:rsidRPr="00B8345D">
                      <w:rPr>
                        <w:rFonts w:asciiTheme="majorBidi" w:eastAsia="Times New Roman" w:hAnsiTheme="majorBidi" w:cstheme="majorBidi"/>
                        <w:b/>
                        <w:sz w:val="20"/>
                        <w:szCs w:val="20"/>
                        <w:lang w:eastAsia="tr-TR"/>
                      </w:rPr>
                      <w:fldChar w:fldCharType="separate"/>
                    </w:r>
                    <w:r w:rsidR="0077742A">
                      <w:rPr>
                        <w:rFonts w:asciiTheme="majorBidi" w:eastAsia="Times New Roman" w:hAnsiTheme="majorBidi" w:cstheme="majorBidi"/>
                        <w:b/>
                        <w:noProof/>
                        <w:sz w:val="20"/>
                        <w:szCs w:val="20"/>
                        <w:lang w:eastAsia="tr-TR"/>
                      </w:rPr>
                      <w:t>6</w:t>
                    </w:r>
                    <w:r w:rsidRPr="00B8345D">
                      <w:rPr>
                        <w:rFonts w:asciiTheme="majorBidi" w:eastAsia="Times New Roman" w:hAnsiTheme="majorBidi" w:cstheme="majorBidi"/>
                        <w:b/>
                        <w:sz w:val="20"/>
                        <w:szCs w:val="20"/>
                        <w:lang w:eastAsia="tr-TR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9F02C2">
      <w:rPr>
        <w:rFonts w:asciiTheme="majorBidi" w:hAnsiTheme="majorBidi" w:cstheme="majorBidi"/>
        <w:noProof/>
        <w:sz w:val="18"/>
        <w:szCs w:val="18"/>
        <w:lang w:eastAsia="tr-TR"/>
      </w:rPr>
      <w:drawing>
        <wp:anchor distT="0" distB="0" distL="114300" distR="114300" simplePos="0" relativeHeight="251660288" behindDoc="0" locked="0" layoutInCell="1" allowOverlap="1" wp14:anchorId="72D7D54A" wp14:editId="701A2460">
          <wp:simplePos x="0" y="0"/>
          <wp:positionH relativeFrom="margin">
            <wp:align>left</wp:align>
          </wp:positionH>
          <wp:positionV relativeFrom="paragraph">
            <wp:posOffset>-168275</wp:posOffset>
          </wp:positionV>
          <wp:extent cx="1343025" cy="337803"/>
          <wp:effectExtent l="0" t="0" r="0" b="5715"/>
          <wp:wrapNone/>
          <wp:docPr id="21" name="Resim 21" descr="metin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metin içeren bir resim&#10;&#10;Açıklama otomatik olarak oluşturuldu"/>
                  <pic:cNvPicPr/>
                </pic:nvPicPr>
                <pic:blipFill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3378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56E84">
      <w:rPr>
        <w:rFonts w:asciiTheme="majorBidi" w:hAnsiTheme="majorBidi" w:cstheme="majorBidi"/>
        <w:b/>
        <w:bCs/>
        <w:sz w:val="24"/>
        <w:szCs w:val="24"/>
      </w:rPr>
      <w:t xml:space="preserve">T.C. </w:t>
    </w:r>
  </w:p>
  <w:p w14:paraId="69C8486F" w14:textId="6E67D629" w:rsidR="00306BF4" w:rsidRPr="00056E84" w:rsidRDefault="00306BF4" w:rsidP="0063144F">
    <w:pPr>
      <w:pStyle w:val="stBilgi"/>
      <w:jc w:val="center"/>
      <w:rPr>
        <w:rFonts w:asciiTheme="majorBidi" w:hAnsiTheme="majorBidi" w:cstheme="majorBidi"/>
        <w:b/>
        <w:bCs/>
        <w:sz w:val="24"/>
        <w:szCs w:val="24"/>
      </w:rPr>
    </w:pPr>
    <w:r w:rsidRPr="00056E84">
      <w:rPr>
        <w:rFonts w:asciiTheme="majorBidi" w:hAnsiTheme="majorBidi" w:cstheme="majorBidi"/>
        <w:b/>
        <w:bCs/>
        <w:sz w:val="24"/>
        <w:szCs w:val="24"/>
      </w:rPr>
      <w:t>SAKARYA ÜNİVERSİTESİ REKTÖRLÜĞÜ</w:t>
    </w:r>
  </w:p>
  <w:p w14:paraId="438FA849" w14:textId="668236E8" w:rsidR="00306BF4" w:rsidRDefault="00306BF4" w:rsidP="0063144F">
    <w:pPr>
      <w:pStyle w:val="stBilgi"/>
      <w:jc w:val="center"/>
      <w:rPr>
        <w:rFonts w:asciiTheme="majorBidi" w:hAnsiTheme="majorBidi" w:cstheme="majorBidi"/>
        <w:b/>
        <w:bCs/>
        <w:sz w:val="24"/>
        <w:szCs w:val="24"/>
      </w:rPr>
    </w:pPr>
    <w:r>
      <w:rPr>
        <w:rFonts w:asciiTheme="majorBidi" w:hAnsiTheme="majorBidi" w:cstheme="majorBidi"/>
        <w:b/>
        <w:bCs/>
        <w:sz w:val="24"/>
        <w:szCs w:val="24"/>
      </w:rPr>
      <w:t xml:space="preserve">Siyasal Bilgiler </w:t>
    </w:r>
    <w:r w:rsidRPr="00056E84">
      <w:rPr>
        <w:rFonts w:asciiTheme="majorBidi" w:hAnsiTheme="majorBidi" w:cstheme="majorBidi"/>
        <w:b/>
        <w:bCs/>
        <w:sz w:val="24"/>
        <w:szCs w:val="24"/>
      </w:rPr>
      <w:t>Fakültesi Dekanlığı</w:t>
    </w:r>
  </w:p>
  <w:p w14:paraId="341E024A" w14:textId="639EF1B2" w:rsidR="00306BF4" w:rsidRPr="00056E84" w:rsidRDefault="00306BF4" w:rsidP="0063144F">
    <w:pPr>
      <w:pStyle w:val="stBilgi"/>
      <w:jc w:val="center"/>
      <w:rPr>
        <w:rFonts w:asciiTheme="majorBidi" w:hAnsiTheme="majorBidi" w:cstheme="majorBidi"/>
        <w:b/>
        <w:bCs/>
        <w:sz w:val="24"/>
        <w:szCs w:val="24"/>
      </w:rPr>
    </w:pPr>
  </w:p>
  <w:p w14:paraId="22E4D70B" w14:textId="4A14081C" w:rsidR="00306BF4" w:rsidRPr="00EC1E44" w:rsidRDefault="00306BF4" w:rsidP="001F7DA2">
    <w:pPr>
      <w:pStyle w:val="stBilgi"/>
      <w:jc w:val="center"/>
      <w:rPr>
        <w:rFonts w:asciiTheme="majorBidi" w:hAnsiTheme="majorBidi" w:cstheme="majorBidi"/>
        <w:b/>
        <w:bCs/>
        <w:sz w:val="36"/>
        <w:szCs w:val="36"/>
      </w:rPr>
    </w:pPr>
    <w:r>
      <w:rPr>
        <w:rFonts w:asciiTheme="majorBidi" w:hAnsiTheme="majorBidi" w:cstheme="majorBidi"/>
        <w:b/>
        <w:bCs/>
        <w:sz w:val="36"/>
        <w:szCs w:val="36"/>
      </w:rPr>
      <w:t>FAKÜLTE YÖNETİM</w:t>
    </w:r>
    <w:r w:rsidRPr="00EC1E44">
      <w:rPr>
        <w:rFonts w:asciiTheme="majorBidi" w:hAnsiTheme="majorBidi" w:cstheme="majorBidi"/>
        <w:b/>
        <w:bCs/>
        <w:sz w:val="36"/>
        <w:szCs w:val="36"/>
      </w:rPr>
      <w:t xml:space="preserve"> KURULU KARARLARI</w:t>
    </w:r>
  </w:p>
  <w:p w14:paraId="469E5865" w14:textId="1CD4DCB8" w:rsidR="00306BF4" w:rsidRPr="00056E84" w:rsidRDefault="00306BF4" w:rsidP="004B31C0">
    <w:pPr>
      <w:pStyle w:val="stBilgi"/>
      <w:tabs>
        <w:tab w:val="left" w:pos="9026"/>
      </w:tabs>
      <w:rPr>
        <w:rFonts w:asciiTheme="majorBidi" w:hAnsiTheme="majorBidi" w:cstheme="majorBidi"/>
        <w:b/>
        <w:bCs/>
        <w:sz w:val="24"/>
        <w:szCs w:val="24"/>
      </w:rPr>
    </w:pPr>
    <w:r>
      <w:rPr>
        <w:rFonts w:asciiTheme="majorBidi" w:hAnsiTheme="majorBidi" w:cstheme="majorBidi"/>
        <w:b/>
        <w:bCs/>
        <w:sz w:val="24"/>
        <w:szCs w:val="24"/>
      </w:rPr>
      <w:tab/>
    </w:r>
    <w:r>
      <w:rPr>
        <w:rFonts w:asciiTheme="majorBidi" w:hAnsiTheme="majorBidi" w:cstheme="majorBidi"/>
        <w:b/>
        <w:bCs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6981"/>
    <w:multiLevelType w:val="hybridMultilevel"/>
    <w:tmpl w:val="8B7EE5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752C7"/>
    <w:multiLevelType w:val="hybridMultilevel"/>
    <w:tmpl w:val="5052CEC4"/>
    <w:lvl w:ilvl="0" w:tplc="618C8F1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44814"/>
    <w:multiLevelType w:val="hybridMultilevel"/>
    <w:tmpl w:val="A982673C"/>
    <w:lvl w:ilvl="0" w:tplc="88F2449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8F19C3"/>
    <w:multiLevelType w:val="hybridMultilevel"/>
    <w:tmpl w:val="C5DE57FA"/>
    <w:lvl w:ilvl="0" w:tplc="F9E8F3C8">
      <w:start w:val="1"/>
      <w:numFmt w:val="lowerLetter"/>
      <w:lvlText w:val="%1)"/>
      <w:lvlJc w:val="left"/>
      <w:pPr>
        <w:ind w:left="1215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935" w:hanging="360"/>
      </w:pPr>
    </w:lvl>
    <w:lvl w:ilvl="2" w:tplc="041F001B" w:tentative="1">
      <w:start w:val="1"/>
      <w:numFmt w:val="lowerRoman"/>
      <w:lvlText w:val="%3."/>
      <w:lvlJc w:val="right"/>
      <w:pPr>
        <w:ind w:left="2655" w:hanging="180"/>
      </w:pPr>
    </w:lvl>
    <w:lvl w:ilvl="3" w:tplc="041F000F" w:tentative="1">
      <w:start w:val="1"/>
      <w:numFmt w:val="decimal"/>
      <w:lvlText w:val="%4."/>
      <w:lvlJc w:val="left"/>
      <w:pPr>
        <w:ind w:left="3375" w:hanging="360"/>
      </w:pPr>
    </w:lvl>
    <w:lvl w:ilvl="4" w:tplc="041F0019" w:tentative="1">
      <w:start w:val="1"/>
      <w:numFmt w:val="lowerLetter"/>
      <w:lvlText w:val="%5."/>
      <w:lvlJc w:val="left"/>
      <w:pPr>
        <w:ind w:left="4095" w:hanging="360"/>
      </w:pPr>
    </w:lvl>
    <w:lvl w:ilvl="5" w:tplc="041F001B" w:tentative="1">
      <w:start w:val="1"/>
      <w:numFmt w:val="lowerRoman"/>
      <w:lvlText w:val="%6."/>
      <w:lvlJc w:val="right"/>
      <w:pPr>
        <w:ind w:left="4815" w:hanging="180"/>
      </w:pPr>
    </w:lvl>
    <w:lvl w:ilvl="6" w:tplc="041F000F" w:tentative="1">
      <w:start w:val="1"/>
      <w:numFmt w:val="decimal"/>
      <w:lvlText w:val="%7."/>
      <w:lvlJc w:val="left"/>
      <w:pPr>
        <w:ind w:left="5535" w:hanging="360"/>
      </w:pPr>
    </w:lvl>
    <w:lvl w:ilvl="7" w:tplc="041F0019" w:tentative="1">
      <w:start w:val="1"/>
      <w:numFmt w:val="lowerLetter"/>
      <w:lvlText w:val="%8."/>
      <w:lvlJc w:val="left"/>
      <w:pPr>
        <w:ind w:left="6255" w:hanging="360"/>
      </w:pPr>
    </w:lvl>
    <w:lvl w:ilvl="8" w:tplc="041F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2D3173B5"/>
    <w:multiLevelType w:val="hybridMultilevel"/>
    <w:tmpl w:val="426A4028"/>
    <w:lvl w:ilvl="0" w:tplc="D6E6E9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55433"/>
    <w:multiLevelType w:val="hybridMultilevel"/>
    <w:tmpl w:val="BBFC269C"/>
    <w:lvl w:ilvl="0" w:tplc="7A76710E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911EC"/>
    <w:multiLevelType w:val="hybridMultilevel"/>
    <w:tmpl w:val="1996F358"/>
    <w:lvl w:ilvl="0" w:tplc="FF68FB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D6414"/>
    <w:multiLevelType w:val="hybridMultilevel"/>
    <w:tmpl w:val="9C1C5B42"/>
    <w:lvl w:ilvl="0" w:tplc="8DACA55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3B2E67"/>
    <w:multiLevelType w:val="hybridMultilevel"/>
    <w:tmpl w:val="83469D12"/>
    <w:lvl w:ilvl="0" w:tplc="90547742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272D6"/>
    <w:multiLevelType w:val="hybridMultilevel"/>
    <w:tmpl w:val="49D4A486"/>
    <w:lvl w:ilvl="0" w:tplc="B2B43478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31DAF"/>
    <w:multiLevelType w:val="hybridMultilevel"/>
    <w:tmpl w:val="C77C9AE6"/>
    <w:lvl w:ilvl="0" w:tplc="B77490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E4AC2"/>
    <w:multiLevelType w:val="hybridMultilevel"/>
    <w:tmpl w:val="59347E5C"/>
    <w:lvl w:ilvl="0" w:tplc="FEF257C6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C05E65"/>
    <w:multiLevelType w:val="hybridMultilevel"/>
    <w:tmpl w:val="730C12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AB5AD7"/>
    <w:multiLevelType w:val="hybridMultilevel"/>
    <w:tmpl w:val="8ADCBC24"/>
    <w:lvl w:ilvl="0" w:tplc="1C8C8BB0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474A4B"/>
    <w:multiLevelType w:val="hybridMultilevel"/>
    <w:tmpl w:val="DDE4ED9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915E4E"/>
    <w:multiLevelType w:val="hybridMultilevel"/>
    <w:tmpl w:val="48DA27C0"/>
    <w:lvl w:ilvl="0" w:tplc="92789A5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7D2E38"/>
    <w:multiLevelType w:val="hybridMultilevel"/>
    <w:tmpl w:val="92740DE2"/>
    <w:lvl w:ilvl="0" w:tplc="05607D3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EF55C7"/>
    <w:multiLevelType w:val="hybridMultilevel"/>
    <w:tmpl w:val="0C742770"/>
    <w:lvl w:ilvl="0" w:tplc="92A8C2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4"/>
  </w:num>
  <w:num w:numId="3">
    <w:abstractNumId w:val="2"/>
  </w:num>
  <w:num w:numId="4">
    <w:abstractNumId w:val="11"/>
  </w:num>
  <w:num w:numId="5">
    <w:abstractNumId w:val="16"/>
  </w:num>
  <w:num w:numId="6">
    <w:abstractNumId w:val="13"/>
  </w:num>
  <w:num w:numId="7">
    <w:abstractNumId w:val="3"/>
  </w:num>
  <w:num w:numId="8">
    <w:abstractNumId w:val="8"/>
  </w:num>
  <w:num w:numId="9">
    <w:abstractNumId w:val="5"/>
  </w:num>
  <w:num w:numId="10">
    <w:abstractNumId w:val="1"/>
  </w:num>
  <w:num w:numId="11">
    <w:abstractNumId w:val="17"/>
  </w:num>
  <w:num w:numId="12">
    <w:abstractNumId w:val="0"/>
  </w:num>
  <w:num w:numId="13">
    <w:abstractNumId w:val="12"/>
  </w:num>
  <w:num w:numId="14">
    <w:abstractNumId w:val="10"/>
  </w:num>
  <w:num w:numId="15">
    <w:abstractNumId w:val="15"/>
  </w:num>
  <w:num w:numId="16">
    <w:abstractNumId w:val="4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0C8"/>
    <w:rsid w:val="00001FF1"/>
    <w:rsid w:val="00003774"/>
    <w:rsid w:val="00004FC0"/>
    <w:rsid w:val="000051E5"/>
    <w:rsid w:val="000056E1"/>
    <w:rsid w:val="00005BFE"/>
    <w:rsid w:val="00006265"/>
    <w:rsid w:val="000062A6"/>
    <w:rsid w:val="00011C89"/>
    <w:rsid w:val="00016437"/>
    <w:rsid w:val="000168AD"/>
    <w:rsid w:val="000204E6"/>
    <w:rsid w:val="00020F63"/>
    <w:rsid w:val="00021184"/>
    <w:rsid w:val="000231E0"/>
    <w:rsid w:val="0002611B"/>
    <w:rsid w:val="00026E94"/>
    <w:rsid w:val="000277EF"/>
    <w:rsid w:val="00031C26"/>
    <w:rsid w:val="00032920"/>
    <w:rsid w:val="00032E55"/>
    <w:rsid w:val="00033625"/>
    <w:rsid w:val="0003425D"/>
    <w:rsid w:val="00034474"/>
    <w:rsid w:val="00034780"/>
    <w:rsid w:val="00034AE6"/>
    <w:rsid w:val="000350C6"/>
    <w:rsid w:val="00035A32"/>
    <w:rsid w:val="000367A3"/>
    <w:rsid w:val="00037412"/>
    <w:rsid w:val="00037BFD"/>
    <w:rsid w:val="00041176"/>
    <w:rsid w:val="00041B32"/>
    <w:rsid w:val="00042027"/>
    <w:rsid w:val="00042470"/>
    <w:rsid w:val="0004363D"/>
    <w:rsid w:val="00043772"/>
    <w:rsid w:val="00047883"/>
    <w:rsid w:val="00050BA6"/>
    <w:rsid w:val="0005140F"/>
    <w:rsid w:val="00052076"/>
    <w:rsid w:val="00053F24"/>
    <w:rsid w:val="000547C8"/>
    <w:rsid w:val="00054AC9"/>
    <w:rsid w:val="0005677D"/>
    <w:rsid w:val="0005699D"/>
    <w:rsid w:val="00056E23"/>
    <w:rsid w:val="00056E84"/>
    <w:rsid w:val="0006018A"/>
    <w:rsid w:val="00060EA2"/>
    <w:rsid w:val="000613BA"/>
    <w:rsid w:val="0006144C"/>
    <w:rsid w:val="00061929"/>
    <w:rsid w:val="000619AD"/>
    <w:rsid w:val="00063C0C"/>
    <w:rsid w:val="00064978"/>
    <w:rsid w:val="000663A1"/>
    <w:rsid w:val="0006718F"/>
    <w:rsid w:val="000678DE"/>
    <w:rsid w:val="0007012C"/>
    <w:rsid w:val="00070412"/>
    <w:rsid w:val="00070BBE"/>
    <w:rsid w:val="00073273"/>
    <w:rsid w:val="0007368A"/>
    <w:rsid w:val="00073780"/>
    <w:rsid w:val="00073B92"/>
    <w:rsid w:val="0007546E"/>
    <w:rsid w:val="00075BDB"/>
    <w:rsid w:val="000762C3"/>
    <w:rsid w:val="00076A27"/>
    <w:rsid w:val="00076C38"/>
    <w:rsid w:val="00077544"/>
    <w:rsid w:val="00077C9A"/>
    <w:rsid w:val="00082A97"/>
    <w:rsid w:val="000833A3"/>
    <w:rsid w:val="00083EBA"/>
    <w:rsid w:val="00084F1D"/>
    <w:rsid w:val="000863FE"/>
    <w:rsid w:val="00086A1E"/>
    <w:rsid w:val="00086BB6"/>
    <w:rsid w:val="000871F7"/>
    <w:rsid w:val="0008794B"/>
    <w:rsid w:val="0009026C"/>
    <w:rsid w:val="0009097F"/>
    <w:rsid w:val="00091917"/>
    <w:rsid w:val="00091BAA"/>
    <w:rsid w:val="00092A37"/>
    <w:rsid w:val="00093875"/>
    <w:rsid w:val="00095B9B"/>
    <w:rsid w:val="00095DD3"/>
    <w:rsid w:val="000962FC"/>
    <w:rsid w:val="00096D83"/>
    <w:rsid w:val="00097FCA"/>
    <w:rsid w:val="000A03C5"/>
    <w:rsid w:val="000A0429"/>
    <w:rsid w:val="000A0502"/>
    <w:rsid w:val="000A0816"/>
    <w:rsid w:val="000A08A7"/>
    <w:rsid w:val="000A0C1B"/>
    <w:rsid w:val="000A1188"/>
    <w:rsid w:val="000A1581"/>
    <w:rsid w:val="000A2519"/>
    <w:rsid w:val="000A2BE5"/>
    <w:rsid w:val="000A4FBF"/>
    <w:rsid w:val="000A6D55"/>
    <w:rsid w:val="000B00D2"/>
    <w:rsid w:val="000B02AD"/>
    <w:rsid w:val="000B0B85"/>
    <w:rsid w:val="000B2129"/>
    <w:rsid w:val="000B2F92"/>
    <w:rsid w:val="000B3346"/>
    <w:rsid w:val="000B3B61"/>
    <w:rsid w:val="000B4212"/>
    <w:rsid w:val="000B430B"/>
    <w:rsid w:val="000B48DE"/>
    <w:rsid w:val="000B56E1"/>
    <w:rsid w:val="000B5A07"/>
    <w:rsid w:val="000B5C49"/>
    <w:rsid w:val="000B5F31"/>
    <w:rsid w:val="000B7811"/>
    <w:rsid w:val="000C1467"/>
    <w:rsid w:val="000C26A8"/>
    <w:rsid w:val="000C30B9"/>
    <w:rsid w:val="000C3E7B"/>
    <w:rsid w:val="000C4719"/>
    <w:rsid w:val="000C4A62"/>
    <w:rsid w:val="000C65E9"/>
    <w:rsid w:val="000C71E5"/>
    <w:rsid w:val="000C76DE"/>
    <w:rsid w:val="000D0A38"/>
    <w:rsid w:val="000D1086"/>
    <w:rsid w:val="000D10F5"/>
    <w:rsid w:val="000D12AA"/>
    <w:rsid w:val="000D139E"/>
    <w:rsid w:val="000D1929"/>
    <w:rsid w:val="000D1BC7"/>
    <w:rsid w:val="000D1F96"/>
    <w:rsid w:val="000D33CF"/>
    <w:rsid w:val="000D3C85"/>
    <w:rsid w:val="000D3CDA"/>
    <w:rsid w:val="000D4BCF"/>
    <w:rsid w:val="000D5180"/>
    <w:rsid w:val="000D6B50"/>
    <w:rsid w:val="000E0A9F"/>
    <w:rsid w:val="000E1350"/>
    <w:rsid w:val="000E25C0"/>
    <w:rsid w:val="000E34E1"/>
    <w:rsid w:val="000E3EB9"/>
    <w:rsid w:val="000E415C"/>
    <w:rsid w:val="000E4326"/>
    <w:rsid w:val="000E4AC9"/>
    <w:rsid w:val="000E6429"/>
    <w:rsid w:val="000E6611"/>
    <w:rsid w:val="000F00AF"/>
    <w:rsid w:val="000F1556"/>
    <w:rsid w:val="000F1F57"/>
    <w:rsid w:val="000F271E"/>
    <w:rsid w:val="000F4674"/>
    <w:rsid w:val="000F4E04"/>
    <w:rsid w:val="000F5C60"/>
    <w:rsid w:val="000F60CB"/>
    <w:rsid w:val="000F7CD0"/>
    <w:rsid w:val="001015A3"/>
    <w:rsid w:val="00101735"/>
    <w:rsid w:val="00101BC7"/>
    <w:rsid w:val="00103567"/>
    <w:rsid w:val="00104296"/>
    <w:rsid w:val="00106042"/>
    <w:rsid w:val="00106599"/>
    <w:rsid w:val="0010699A"/>
    <w:rsid w:val="00106DBB"/>
    <w:rsid w:val="00107367"/>
    <w:rsid w:val="0011063C"/>
    <w:rsid w:val="0011335D"/>
    <w:rsid w:val="001135B4"/>
    <w:rsid w:val="00113C59"/>
    <w:rsid w:val="001154E0"/>
    <w:rsid w:val="00116905"/>
    <w:rsid w:val="00117427"/>
    <w:rsid w:val="00120193"/>
    <w:rsid w:val="001209BF"/>
    <w:rsid w:val="001218A5"/>
    <w:rsid w:val="001219B5"/>
    <w:rsid w:val="00121EE0"/>
    <w:rsid w:val="001223BA"/>
    <w:rsid w:val="00122C92"/>
    <w:rsid w:val="001231BB"/>
    <w:rsid w:val="00123AD4"/>
    <w:rsid w:val="00124434"/>
    <w:rsid w:val="00124C0F"/>
    <w:rsid w:val="00124D03"/>
    <w:rsid w:val="00124FF1"/>
    <w:rsid w:val="00125773"/>
    <w:rsid w:val="0012639B"/>
    <w:rsid w:val="001305BB"/>
    <w:rsid w:val="00130E07"/>
    <w:rsid w:val="00131BCE"/>
    <w:rsid w:val="00132433"/>
    <w:rsid w:val="0013317B"/>
    <w:rsid w:val="00133B51"/>
    <w:rsid w:val="00137662"/>
    <w:rsid w:val="001378CC"/>
    <w:rsid w:val="00137DBA"/>
    <w:rsid w:val="00137DF6"/>
    <w:rsid w:val="00137F68"/>
    <w:rsid w:val="00140BAC"/>
    <w:rsid w:val="00141C61"/>
    <w:rsid w:val="001424B0"/>
    <w:rsid w:val="00142970"/>
    <w:rsid w:val="00144065"/>
    <w:rsid w:val="001440C4"/>
    <w:rsid w:val="00144419"/>
    <w:rsid w:val="0014490D"/>
    <w:rsid w:val="00146E0C"/>
    <w:rsid w:val="00147638"/>
    <w:rsid w:val="0015079A"/>
    <w:rsid w:val="00151574"/>
    <w:rsid w:val="00151F93"/>
    <w:rsid w:val="00152739"/>
    <w:rsid w:val="001532FA"/>
    <w:rsid w:val="001536BB"/>
    <w:rsid w:val="00153845"/>
    <w:rsid w:val="001557EA"/>
    <w:rsid w:val="00155A14"/>
    <w:rsid w:val="00155A9A"/>
    <w:rsid w:val="00155DBE"/>
    <w:rsid w:val="001568E2"/>
    <w:rsid w:val="0015713B"/>
    <w:rsid w:val="0015726F"/>
    <w:rsid w:val="00157AF6"/>
    <w:rsid w:val="00160A8F"/>
    <w:rsid w:val="00163F17"/>
    <w:rsid w:val="00165640"/>
    <w:rsid w:val="0016584B"/>
    <w:rsid w:val="001658F6"/>
    <w:rsid w:val="00165E74"/>
    <w:rsid w:val="00166047"/>
    <w:rsid w:val="00167EB0"/>
    <w:rsid w:val="001705CD"/>
    <w:rsid w:val="00172BAE"/>
    <w:rsid w:val="00172ECC"/>
    <w:rsid w:val="001745E6"/>
    <w:rsid w:val="00174D74"/>
    <w:rsid w:val="00175836"/>
    <w:rsid w:val="00176D9D"/>
    <w:rsid w:val="00180E7F"/>
    <w:rsid w:val="0018118A"/>
    <w:rsid w:val="00181AB2"/>
    <w:rsid w:val="00182E6F"/>
    <w:rsid w:val="00184210"/>
    <w:rsid w:val="001845C1"/>
    <w:rsid w:val="00184667"/>
    <w:rsid w:val="00184E42"/>
    <w:rsid w:val="00185ADB"/>
    <w:rsid w:val="00185CA3"/>
    <w:rsid w:val="001874BB"/>
    <w:rsid w:val="00187B30"/>
    <w:rsid w:val="00187D94"/>
    <w:rsid w:val="00190B74"/>
    <w:rsid w:val="00190FDB"/>
    <w:rsid w:val="00191CAC"/>
    <w:rsid w:val="00191EDD"/>
    <w:rsid w:val="001926A7"/>
    <w:rsid w:val="00192EF8"/>
    <w:rsid w:val="0019341C"/>
    <w:rsid w:val="00193484"/>
    <w:rsid w:val="00194A1E"/>
    <w:rsid w:val="00194F53"/>
    <w:rsid w:val="0019655F"/>
    <w:rsid w:val="00196C70"/>
    <w:rsid w:val="00196D67"/>
    <w:rsid w:val="00196D9D"/>
    <w:rsid w:val="00196EF3"/>
    <w:rsid w:val="001974E4"/>
    <w:rsid w:val="00197DF8"/>
    <w:rsid w:val="001A0FFD"/>
    <w:rsid w:val="001A12CE"/>
    <w:rsid w:val="001A14C2"/>
    <w:rsid w:val="001A59E7"/>
    <w:rsid w:val="001A6F2B"/>
    <w:rsid w:val="001A71EE"/>
    <w:rsid w:val="001B0425"/>
    <w:rsid w:val="001B058A"/>
    <w:rsid w:val="001B0B57"/>
    <w:rsid w:val="001B0DA9"/>
    <w:rsid w:val="001B2F22"/>
    <w:rsid w:val="001B45C7"/>
    <w:rsid w:val="001B512A"/>
    <w:rsid w:val="001B5441"/>
    <w:rsid w:val="001B54AB"/>
    <w:rsid w:val="001B79BB"/>
    <w:rsid w:val="001C1893"/>
    <w:rsid w:val="001C2180"/>
    <w:rsid w:val="001C2203"/>
    <w:rsid w:val="001C27E9"/>
    <w:rsid w:val="001C75FB"/>
    <w:rsid w:val="001C7BE0"/>
    <w:rsid w:val="001C7C4E"/>
    <w:rsid w:val="001D016B"/>
    <w:rsid w:val="001D2144"/>
    <w:rsid w:val="001D37DA"/>
    <w:rsid w:val="001D44E0"/>
    <w:rsid w:val="001D5800"/>
    <w:rsid w:val="001D5831"/>
    <w:rsid w:val="001D5C9B"/>
    <w:rsid w:val="001D65E5"/>
    <w:rsid w:val="001D6E32"/>
    <w:rsid w:val="001D75A3"/>
    <w:rsid w:val="001D7FB9"/>
    <w:rsid w:val="001E05C8"/>
    <w:rsid w:val="001E0691"/>
    <w:rsid w:val="001E0B15"/>
    <w:rsid w:val="001E0CB2"/>
    <w:rsid w:val="001E1F93"/>
    <w:rsid w:val="001E25C7"/>
    <w:rsid w:val="001E28DA"/>
    <w:rsid w:val="001E330A"/>
    <w:rsid w:val="001E41AB"/>
    <w:rsid w:val="001E4E08"/>
    <w:rsid w:val="001E543B"/>
    <w:rsid w:val="001E59D4"/>
    <w:rsid w:val="001E6188"/>
    <w:rsid w:val="001E6302"/>
    <w:rsid w:val="001E6491"/>
    <w:rsid w:val="001E6CBF"/>
    <w:rsid w:val="001E75B3"/>
    <w:rsid w:val="001E7730"/>
    <w:rsid w:val="001F00B4"/>
    <w:rsid w:val="001F0B2D"/>
    <w:rsid w:val="001F1519"/>
    <w:rsid w:val="001F20A1"/>
    <w:rsid w:val="001F2D0B"/>
    <w:rsid w:val="001F33EC"/>
    <w:rsid w:val="001F4667"/>
    <w:rsid w:val="001F6B84"/>
    <w:rsid w:val="001F6D5D"/>
    <w:rsid w:val="001F73E3"/>
    <w:rsid w:val="001F7A62"/>
    <w:rsid w:val="001F7DA2"/>
    <w:rsid w:val="002002EF"/>
    <w:rsid w:val="00201C4A"/>
    <w:rsid w:val="00202128"/>
    <w:rsid w:val="00203D0F"/>
    <w:rsid w:val="0020565F"/>
    <w:rsid w:val="00205C2D"/>
    <w:rsid w:val="002061C9"/>
    <w:rsid w:val="00206C86"/>
    <w:rsid w:val="00206D47"/>
    <w:rsid w:val="00207AC3"/>
    <w:rsid w:val="00210E8E"/>
    <w:rsid w:val="00212870"/>
    <w:rsid w:val="00213B5F"/>
    <w:rsid w:val="00214BC9"/>
    <w:rsid w:val="002158D7"/>
    <w:rsid w:val="002165FE"/>
    <w:rsid w:val="0021698B"/>
    <w:rsid w:val="0022030D"/>
    <w:rsid w:val="00220DFA"/>
    <w:rsid w:val="002219C8"/>
    <w:rsid w:val="00222077"/>
    <w:rsid w:val="00222A4C"/>
    <w:rsid w:val="00223059"/>
    <w:rsid w:val="00223797"/>
    <w:rsid w:val="00223C83"/>
    <w:rsid w:val="0022412D"/>
    <w:rsid w:val="00224357"/>
    <w:rsid w:val="0022471D"/>
    <w:rsid w:val="002262BB"/>
    <w:rsid w:val="00226831"/>
    <w:rsid w:val="00226B40"/>
    <w:rsid w:val="002272A6"/>
    <w:rsid w:val="002275C5"/>
    <w:rsid w:val="0023054D"/>
    <w:rsid w:val="00230C50"/>
    <w:rsid w:val="0023278E"/>
    <w:rsid w:val="00233385"/>
    <w:rsid w:val="00233605"/>
    <w:rsid w:val="0023460C"/>
    <w:rsid w:val="0023636C"/>
    <w:rsid w:val="00236EA4"/>
    <w:rsid w:val="002376E8"/>
    <w:rsid w:val="00237A39"/>
    <w:rsid w:val="0024002D"/>
    <w:rsid w:val="002418C2"/>
    <w:rsid w:val="002465F3"/>
    <w:rsid w:val="0024663C"/>
    <w:rsid w:val="002468A1"/>
    <w:rsid w:val="00246989"/>
    <w:rsid w:val="0024774F"/>
    <w:rsid w:val="00247F97"/>
    <w:rsid w:val="0025008E"/>
    <w:rsid w:val="0025076A"/>
    <w:rsid w:val="00251B46"/>
    <w:rsid w:val="002520F9"/>
    <w:rsid w:val="0025301C"/>
    <w:rsid w:val="0025412C"/>
    <w:rsid w:val="00254AE2"/>
    <w:rsid w:val="00255587"/>
    <w:rsid w:val="002561E0"/>
    <w:rsid w:val="002565AA"/>
    <w:rsid w:val="00256D97"/>
    <w:rsid w:val="0025735A"/>
    <w:rsid w:val="00260107"/>
    <w:rsid w:val="002603BC"/>
    <w:rsid w:val="00261394"/>
    <w:rsid w:val="002615F2"/>
    <w:rsid w:val="00261611"/>
    <w:rsid w:val="0026479F"/>
    <w:rsid w:val="00264C63"/>
    <w:rsid w:val="00264D86"/>
    <w:rsid w:val="00264DE9"/>
    <w:rsid w:val="00265DD1"/>
    <w:rsid w:val="00270E47"/>
    <w:rsid w:val="002716FE"/>
    <w:rsid w:val="0027356C"/>
    <w:rsid w:val="002755C7"/>
    <w:rsid w:val="00275B08"/>
    <w:rsid w:val="00275E62"/>
    <w:rsid w:val="0027634A"/>
    <w:rsid w:val="00277247"/>
    <w:rsid w:val="002820F2"/>
    <w:rsid w:val="00282115"/>
    <w:rsid w:val="00283079"/>
    <w:rsid w:val="00285264"/>
    <w:rsid w:val="00285515"/>
    <w:rsid w:val="00290710"/>
    <w:rsid w:val="002922D5"/>
    <w:rsid w:val="002923D0"/>
    <w:rsid w:val="00292689"/>
    <w:rsid w:val="002926D4"/>
    <w:rsid w:val="002927B2"/>
    <w:rsid w:val="00293284"/>
    <w:rsid w:val="002937BB"/>
    <w:rsid w:val="0029395E"/>
    <w:rsid w:val="00293E89"/>
    <w:rsid w:val="002943D8"/>
    <w:rsid w:val="00295AAC"/>
    <w:rsid w:val="0029688B"/>
    <w:rsid w:val="002968A9"/>
    <w:rsid w:val="00296A8D"/>
    <w:rsid w:val="0029716E"/>
    <w:rsid w:val="002973D7"/>
    <w:rsid w:val="00297959"/>
    <w:rsid w:val="00297F9E"/>
    <w:rsid w:val="00297FF5"/>
    <w:rsid w:val="002A0AE7"/>
    <w:rsid w:val="002A0C06"/>
    <w:rsid w:val="002A0D3B"/>
    <w:rsid w:val="002A11B2"/>
    <w:rsid w:val="002A23CE"/>
    <w:rsid w:val="002A2FB2"/>
    <w:rsid w:val="002A3332"/>
    <w:rsid w:val="002A4175"/>
    <w:rsid w:val="002A555A"/>
    <w:rsid w:val="002A725E"/>
    <w:rsid w:val="002B0C84"/>
    <w:rsid w:val="002B3EB7"/>
    <w:rsid w:val="002B4990"/>
    <w:rsid w:val="002B4A67"/>
    <w:rsid w:val="002B59C3"/>
    <w:rsid w:val="002B6A8C"/>
    <w:rsid w:val="002B6BEF"/>
    <w:rsid w:val="002B788E"/>
    <w:rsid w:val="002C05C6"/>
    <w:rsid w:val="002C1061"/>
    <w:rsid w:val="002C11B3"/>
    <w:rsid w:val="002C268B"/>
    <w:rsid w:val="002C3104"/>
    <w:rsid w:val="002C3714"/>
    <w:rsid w:val="002C46CD"/>
    <w:rsid w:val="002C4843"/>
    <w:rsid w:val="002C7E97"/>
    <w:rsid w:val="002D0409"/>
    <w:rsid w:val="002D143C"/>
    <w:rsid w:val="002D294D"/>
    <w:rsid w:val="002D38A2"/>
    <w:rsid w:val="002D465C"/>
    <w:rsid w:val="002D4B1A"/>
    <w:rsid w:val="002D4DF7"/>
    <w:rsid w:val="002D4E86"/>
    <w:rsid w:val="002D513B"/>
    <w:rsid w:val="002D582B"/>
    <w:rsid w:val="002D5D0D"/>
    <w:rsid w:val="002D6570"/>
    <w:rsid w:val="002D6A07"/>
    <w:rsid w:val="002D6D84"/>
    <w:rsid w:val="002D72DA"/>
    <w:rsid w:val="002D7D1E"/>
    <w:rsid w:val="002E0556"/>
    <w:rsid w:val="002E1AA6"/>
    <w:rsid w:val="002E1C8B"/>
    <w:rsid w:val="002E24DB"/>
    <w:rsid w:val="002E3520"/>
    <w:rsid w:val="002E58C3"/>
    <w:rsid w:val="002E5A3E"/>
    <w:rsid w:val="002E5BFF"/>
    <w:rsid w:val="002E5F27"/>
    <w:rsid w:val="002E733C"/>
    <w:rsid w:val="002E7599"/>
    <w:rsid w:val="002E7A41"/>
    <w:rsid w:val="002F2A39"/>
    <w:rsid w:val="002F3155"/>
    <w:rsid w:val="002F42DF"/>
    <w:rsid w:val="002F5BF1"/>
    <w:rsid w:val="002F6EF5"/>
    <w:rsid w:val="00300B1B"/>
    <w:rsid w:val="00301A8B"/>
    <w:rsid w:val="00301B92"/>
    <w:rsid w:val="00302727"/>
    <w:rsid w:val="00302E5B"/>
    <w:rsid w:val="00303955"/>
    <w:rsid w:val="00304A38"/>
    <w:rsid w:val="00306BF4"/>
    <w:rsid w:val="003102CA"/>
    <w:rsid w:val="003104DF"/>
    <w:rsid w:val="00310B02"/>
    <w:rsid w:val="00310D3D"/>
    <w:rsid w:val="003115C0"/>
    <w:rsid w:val="00311699"/>
    <w:rsid w:val="0031170D"/>
    <w:rsid w:val="00311C3F"/>
    <w:rsid w:val="00312DB0"/>
    <w:rsid w:val="00313C3E"/>
    <w:rsid w:val="00316D82"/>
    <w:rsid w:val="003175CB"/>
    <w:rsid w:val="00320128"/>
    <w:rsid w:val="0032126B"/>
    <w:rsid w:val="00321358"/>
    <w:rsid w:val="00324E6E"/>
    <w:rsid w:val="00326BBA"/>
    <w:rsid w:val="00327248"/>
    <w:rsid w:val="003277F0"/>
    <w:rsid w:val="003332BB"/>
    <w:rsid w:val="00333D6C"/>
    <w:rsid w:val="0033508A"/>
    <w:rsid w:val="0033574A"/>
    <w:rsid w:val="003357E5"/>
    <w:rsid w:val="0033657E"/>
    <w:rsid w:val="00336F90"/>
    <w:rsid w:val="00336FE7"/>
    <w:rsid w:val="0033704C"/>
    <w:rsid w:val="00337B2E"/>
    <w:rsid w:val="00340247"/>
    <w:rsid w:val="00341479"/>
    <w:rsid w:val="00341A98"/>
    <w:rsid w:val="0034382A"/>
    <w:rsid w:val="0034495F"/>
    <w:rsid w:val="003450D0"/>
    <w:rsid w:val="00346848"/>
    <w:rsid w:val="00346855"/>
    <w:rsid w:val="00347D16"/>
    <w:rsid w:val="0035021C"/>
    <w:rsid w:val="003503A3"/>
    <w:rsid w:val="00351548"/>
    <w:rsid w:val="003519B2"/>
    <w:rsid w:val="00351D13"/>
    <w:rsid w:val="00352751"/>
    <w:rsid w:val="0035346A"/>
    <w:rsid w:val="00353BB4"/>
    <w:rsid w:val="00354618"/>
    <w:rsid w:val="00354ACD"/>
    <w:rsid w:val="00354B75"/>
    <w:rsid w:val="00354BFF"/>
    <w:rsid w:val="00356515"/>
    <w:rsid w:val="0035662F"/>
    <w:rsid w:val="00356A01"/>
    <w:rsid w:val="00356FED"/>
    <w:rsid w:val="00360276"/>
    <w:rsid w:val="003628D7"/>
    <w:rsid w:val="003641D0"/>
    <w:rsid w:val="00365887"/>
    <w:rsid w:val="00366137"/>
    <w:rsid w:val="00366302"/>
    <w:rsid w:val="00366498"/>
    <w:rsid w:val="003666AD"/>
    <w:rsid w:val="00367067"/>
    <w:rsid w:val="00367DD1"/>
    <w:rsid w:val="00367F11"/>
    <w:rsid w:val="00370228"/>
    <w:rsid w:val="00370559"/>
    <w:rsid w:val="00371C7B"/>
    <w:rsid w:val="003727D7"/>
    <w:rsid w:val="00375338"/>
    <w:rsid w:val="0037593B"/>
    <w:rsid w:val="00376E62"/>
    <w:rsid w:val="00377AC9"/>
    <w:rsid w:val="00377C99"/>
    <w:rsid w:val="003804ED"/>
    <w:rsid w:val="0038153D"/>
    <w:rsid w:val="00383486"/>
    <w:rsid w:val="00384CBB"/>
    <w:rsid w:val="00384FCC"/>
    <w:rsid w:val="0038774B"/>
    <w:rsid w:val="00387B2C"/>
    <w:rsid w:val="00387BA9"/>
    <w:rsid w:val="00390633"/>
    <w:rsid w:val="00390E13"/>
    <w:rsid w:val="0039182C"/>
    <w:rsid w:val="00393433"/>
    <w:rsid w:val="00393517"/>
    <w:rsid w:val="00393929"/>
    <w:rsid w:val="00393F32"/>
    <w:rsid w:val="00394511"/>
    <w:rsid w:val="00395E4F"/>
    <w:rsid w:val="003962E3"/>
    <w:rsid w:val="003969C8"/>
    <w:rsid w:val="003A031F"/>
    <w:rsid w:val="003A21E1"/>
    <w:rsid w:val="003A3784"/>
    <w:rsid w:val="003A4655"/>
    <w:rsid w:val="003A5028"/>
    <w:rsid w:val="003A6305"/>
    <w:rsid w:val="003A729C"/>
    <w:rsid w:val="003B0231"/>
    <w:rsid w:val="003B08A8"/>
    <w:rsid w:val="003B0AFA"/>
    <w:rsid w:val="003B1227"/>
    <w:rsid w:val="003B196A"/>
    <w:rsid w:val="003B2439"/>
    <w:rsid w:val="003B37E7"/>
    <w:rsid w:val="003B3DEE"/>
    <w:rsid w:val="003B4560"/>
    <w:rsid w:val="003B48E4"/>
    <w:rsid w:val="003B62B3"/>
    <w:rsid w:val="003B6D4B"/>
    <w:rsid w:val="003C04D6"/>
    <w:rsid w:val="003C0F8C"/>
    <w:rsid w:val="003C112B"/>
    <w:rsid w:val="003C1856"/>
    <w:rsid w:val="003C1D25"/>
    <w:rsid w:val="003C1D3A"/>
    <w:rsid w:val="003C2E44"/>
    <w:rsid w:val="003C316B"/>
    <w:rsid w:val="003C35FE"/>
    <w:rsid w:val="003C46A4"/>
    <w:rsid w:val="003C53A5"/>
    <w:rsid w:val="003D00C8"/>
    <w:rsid w:val="003D2D0A"/>
    <w:rsid w:val="003D357C"/>
    <w:rsid w:val="003D3A20"/>
    <w:rsid w:val="003D3AD2"/>
    <w:rsid w:val="003D5AA2"/>
    <w:rsid w:val="003D5D4E"/>
    <w:rsid w:val="003D676C"/>
    <w:rsid w:val="003E0215"/>
    <w:rsid w:val="003E03B0"/>
    <w:rsid w:val="003E07C5"/>
    <w:rsid w:val="003E090C"/>
    <w:rsid w:val="003E0AEB"/>
    <w:rsid w:val="003E0C5E"/>
    <w:rsid w:val="003E187F"/>
    <w:rsid w:val="003E1CEC"/>
    <w:rsid w:val="003E22B4"/>
    <w:rsid w:val="003E28F9"/>
    <w:rsid w:val="003E31E8"/>
    <w:rsid w:val="003E3563"/>
    <w:rsid w:val="003E37CA"/>
    <w:rsid w:val="003E473F"/>
    <w:rsid w:val="003E491F"/>
    <w:rsid w:val="003E55D0"/>
    <w:rsid w:val="003E6525"/>
    <w:rsid w:val="003E757F"/>
    <w:rsid w:val="003F1128"/>
    <w:rsid w:val="003F1BD9"/>
    <w:rsid w:val="003F1ED3"/>
    <w:rsid w:val="003F2B9F"/>
    <w:rsid w:val="003F3C04"/>
    <w:rsid w:val="003F44FE"/>
    <w:rsid w:val="003F48D3"/>
    <w:rsid w:val="003F610B"/>
    <w:rsid w:val="003F7917"/>
    <w:rsid w:val="004005A1"/>
    <w:rsid w:val="00400EE4"/>
    <w:rsid w:val="004015F9"/>
    <w:rsid w:val="0040183B"/>
    <w:rsid w:val="00401AE2"/>
    <w:rsid w:val="00402103"/>
    <w:rsid w:val="004025DF"/>
    <w:rsid w:val="0040268C"/>
    <w:rsid w:val="0040426B"/>
    <w:rsid w:val="004048D7"/>
    <w:rsid w:val="004049A8"/>
    <w:rsid w:val="00404B64"/>
    <w:rsid w:val="00406699"/>
    <w:rsid w:val="004075AD"/>
    <w:rsid w:val="004075DA"/>
    <w:rsid w:val="00410BBF"/>
    <w:rsid w:val="00411139"/>
    <w:rsid w:val="00411C12"/>
    <w:rsid w:val="00412526"/>
    <w:rsid w:val="004134F9"/>
    <w:rsid w:val="00415FAF"/>
    <w:rsid w:val="00417ADA"/>
    <w:rsid w:val="00417DC3"/>
    <w:rsid w:val="004219AA"/>
    <w:rsid w:val="00423D30"/>
    <w:rsid w:val="00424705"/>
    <w:rsid w:val="00425A64"/>
    <w:rsid w:val="004266AD"/>
    <w:rsid w:val="00427546"/>
    <w:rsid w:val="0042757B"/>
    <w:rsid w:val="00427956"/>
    <w:rsid w:val="00427CFA"/>
    <w:rsid w:val="00430354"/>
    <w:rsid w:val="00431526"/>
    <w:rsid w:val="004315F1"/>
    <w:rsid w:val="00432181"/>
    <w:rsid w:val="0043243A"/>
    <w:rsid w:val="00432559"/>
    <w:rsid w:val="00433145"/>
    <w:rsid w:val="004340B4"/>
    <w:rsid w:val="00434AA6"/>
    <w:rsid w:val="00435114"/>
    <w:rsid w:val="00436968"/>
    <w:rsid w:val="00436987"/>
    <w:rsid w:val="0044033E"/>
    <w:rsid w:val="00440B6E"/>
    <w:rsid w:val="00441E8B"/>
    <w:rsid w:val="004423A7"/>
    <w:rsid w:val="00443A71"/>
    <w:rsid w:val="00443E99"/>
    <w:rsid w:val="004444BB"/>
    <w:rsid w:val="00444A0D"/>
    <w:rsid w:val="0044561B"/>
    <w:rsid w:val="004456F7"/>
    <w:rsid w:val="00445B1E"/>
    <w:rsid w:val="00446985"/>
    <w:rsid w:val="00446AD2"/>
    <w:rsid w:val="00447A2A"/>
    <w:rsid w:val="00450C61"/>
    <w:rsid w:val="00451759"/>
    <w:rsid w:val="0045199A"/>
    <w:rsid w:val="004547DF"/>
    <w:rsid w:val="004558BC"/>
    <w:rsid w:val="004566F4"/>
    <w:rsid w:val="00456793"/>
    <w:rsid w:val="00457A63"/>
    <w:rsid w:val="00457F06"/>
    <w:rsid w:val="00460484"/>
    <w:rsid w:val="004618A7"/>
    <w:rsid w:val="004636C5"/>
    <w:rsid w:val="00463FF9"/>
    <w:rsid w:val="00465255"/>
    <w:rsid w:val="00465CD6"/>
    <w:rsid w:val="004666FB"/>
    <w:rsid w:val="00467C07"/>
    <w:rsid w:val="00470602"/>
    <w:rsid w:val="00470C7D"/>
    <w:rsid w:val="00470F88"/>
    <w:rsid w:val="004724AF"/>
    <w:rsid w:val="0047269D"/>
    <w:rsid w:val="004737BC"/>
    <w:rsid w:val="00473D1E"/>
    <w:rsid w:val="00474811"/>
    <w:rsid w:val="00476509"/>
    <w:rsid w:val="00483B81"/>
    <w:rsid w:val="0048525D"/>
    <w:rsid w:val="00485365"/>
    <w:rsid w:val="00486CE3"/>
    <w:rsid w:val="0048777C"/>
    <w:rsid w:val="00490032"/>
    <w:rsid w:val="00491DF7"/>
    <w:rsid w:val="00492225"/>
    <w:rsid w:val="00492E50"/>
    <w:rsid w:val="00493106"/>
    <w:rsid w:val="00493657"/>
    <w:rsid w:val="00496622"/>
    <w:rsid w:val="004A0722"/>
    <w:rsid w:val="004A084D"/>
    <w:rsid w:val="004A08EB"/>
    <w:rsid w:val="004A1474"/>
    <w:rsid w:val="004A30D7"/>
    <w:rsid w:val="004A38EC"/>
    <w:rsid w:val="004A3958"/>
    <w:rsid w:val="004A3E2F"/>
    <w:rsid w:val="004A3FBF"/>
    <w:rsid w:val="004A45E1"/>
    <w:rsid w:val="004A4B99"/>
    <w:rsid w:val="004A4CC7"/>
    <w:rsid w:val="004A4F96"/>
    <w:rsid w:val="004A53D8"/>
    <w:rsid w:val="004A53FA"/>
    <w:rsid w:val="004A6610"/>
    <w:rsid w:val="004A6687"/>
    <w:rsid w:val="004A68FA"/>
    <w:rsid w:val="004A7818"/>
    <w:rsid w:val="004A78B1"/>
    <w:rsid w:val="004B018A"/>
    <w:rsid w:val="004B2475"/>
    <w:rsid w:val="004B283F"/>
    <w:rsid w:val="004B31C0"/>
    <w:rsid w:val="004B49DA"/>
    <w:rsid w:val="004B51BC"/>
    <w:rsid w:val="004B559B"/>
    <w:rsid w:val="004B593D"/>
    <w:rsid w:val="004B7696"/>
    <w:rsid w:val="004C00A9"/>
    <w:rsid w:val="004C04E5"/>
    <w:rsid w:val="004C224F"/>
    <w:rsid w:val="004C397F"/>
    <w:rsid w:val="004C4D4E"/>
    <w:rsid w:val="004C680E"/>
    <w:rsid w:val="004C69C8"/>
    <w:rsid w:val="004C6A5B"/>
    <w:rsid w:val="004C77A1"/>
    <w:rsid w:val="004C7DB1"/>
    <w:rsid w:val="004D08C9"/>
    <w:rsid w:val="004D1F9E"/>
    <w:rsid w:val="004D2501"/>
    <w:rsid w:val="004D25BD"/>
    <w:rsid w:val="004D3536"/>
    <w:rsid w:val="004D47D0"/>
    <w:rsid w:val="004D4ECC"/>
    <w:rsid w:val="004D6178"/>
    <w:rsid w:val="004D79A7"/>
    <w:rsid w:val="004E0276"/>
    <w:rsid w:val="004E0E5F"/>
    <w:rsid w:val="004E264D"/>
    <w:rsid w:val="004E2F43"/>
    <w:rsid w:val="004E3157"/>
    <w:rsid w:val="004E3726"/>
    <w:rsid w:val="004E3844"/>
    <w:rsid w:val="004E4ED0"/>
    <w:rsid w:val="004E58B6"/>
    <w:rsid w:val="004E5B46"/>
    <w:rsid w:val="004E5E61"/>
    <w:rsid w:val="004E6877"/>
    <w:rsid w:val="004E6D3A"/>
    <w:rsid w:val="004E6F3B"/>
    <w:rsid w:val="004E7BCD"/>
    <w:rsid w:val="004F0D4C"/>
    <w:rsid w:val="004F0D9B"/>
    <w:rsid w:val="004F0E54"/>
    <w:rsid w:val="004F1C83"/>
    <w:rsid w:val="004F52D4"/>
    <w:rsid w:val="004F5D86"/>
    <w:rsid w:val="0050042E"/>
    <w:rsid w:val="00500785"/>
    <w:rsid w:val="005026E6"/>
    <w:rsid w:val="00503659"/>
    <w:rsid w:val="00503D9B"/>
    <w:rsid w:val="0050687B"/>
    <w:rsid w:val="0051021B"/>
    <w:rsid w:val="0051047F"/>
    <w:rsid w:val="005122EC"/>
    <w:rsid w:val="00512ACC"/>
    <w:rsid w:val="00514166"/>
    <w:rsid w:val="00514D26"/>
    <w:rsid w:val="0051682B"/>
    <w:rsid w:val="00516E43"/>
    <w:rsid w:val="00516FBF"/>
    <w:rsid w:val="0051776D"/>
    <w:rsid w:val="00517EBB"/>
    <w:rsid w:val="00523F59"/>
    <w:rsid w:val="0052479E"/>
    <w:rsid w:val="0052518F"/>
    <w:rsid w:val="005264F8"/>
    <w:rsid w:val="005265AA"/>
    <w:rsid w:val="0052692B"/>
    <w:rsid w:val="00526EE0"/>
    <w:rsid w:val="00530CA5"/>
    <w:rsid w:val="005310C8"/>
    <w:rsid w:val="0053163F"/>
    <w:rsid w:val="00531F7B"/>
    <w:rsid w:val="00532426"/>
    <w:rsid w:val="005329D8"/>
    <w:rsid w:val="00534A44"/>
    <w:rsid w:val="005356D4"/>
    <w:rsid w:val="00536762"/>
    <w:rsid w:val="00536E83"/>
    <w:rsid w:val="0053745D"/>
    <w:rsid w:val="00540697"/>
    <w:rsid w:val="005409CD"/>
    <w:rsid w:val="00541548"/>
    <w:rsid w:val="005416A9"/>
    <w:rsid w:val="00542ACE"/>
    <w:rsid w:val="00544454"/>
    <w:rsid w:val="00546AEB"/>
    <w:rsid w:val="00547C94"/>
    <w:rsid w:val="0055027B"/>
    <w:rsid w:val="005505E5"/>
    <w:rsid w:val="005510B5"/>
    <w:rsid w:val="0055173C"/>
    <w:rsid w:val="00551E40"/>
    <w:rsid w:val="00551F2D"/>
    <w:rsid w:val="005521BD"/>
    <w:rsid w:val="005522B9"/>
    <w:rsid w:val="005530E9"/>
    <w:rsid w:val="00555E35"/>
    <w:rsid w:val="0055699B"/>
    <w:rsid w:val="00557566"/>
    <w:rsid w:val="00557FBB"/>
    <w:rsid w:val="005608E6"/>
    <w:rsid w:val="00560D2F"/>
    <w:rsid w:val="00560F90"/>
    <w:rsid w:val="00561240"/>
    <w:rsid w:val="00561EBD"/>
    <w:rsid w:val="005622B0"/>
    <w:rsid w:val="00562769"/>
    <w:rsid w:val="00564655"/>
    <w:rsid w:val="00564852"/>
    <w:rsid w:val="00565F6E"/>
    <w:rsid w:val="005665E6"/>
    <w:rsid w:val="005676B6"/>
    <w:rsid w:val="00570CAB"/>
    <w:rsid w:val="00570DDA"/>
    <w:rsid w:val="00570F3C"/>
    <w:rsid w:val="0057114B"/>
    <w:rsid w:val="00574306"/>
    <w:rsid w:val="005753E6"/>
    <w:rsid w:val="00576BB3"/>
    <w:rsid w:val="00576C2D"/>
    <w:rsid w:val="0057752C"/>
    <w:rsid w:val="0058099B"/>
    <w:rsid w:val="00580CF9"/>
    <w:rsid w:val="0058176B"/>
    <w:rsid w:val="0058193D"/>
    <w:rsid w:val="0058312D"/>
    <w:rsid w:val="005834BE"/>
    <w:rsid w:val="005844D7"/>
    <w:rsid w:val="00584B37"/>
    <w:rsid w:val="005860A5"/>
    <w:rsid w:val="00586D4C"/>
    <w:rsid w:val="00587463"/>
    <w:rsid w:val="005874E6"/>
    <w:rsid w:val="005875C8"/>
    <w:rsid w:val="005904B7"/>
    <w:rsid w:val="005909BB"/>
    <w:rsid w:val="00591AB2"/>
    <w:rsid w:val="00591F3F"/>
    <w:rsid w:val="00592041"/>
    <w:rsid w:val="00592169"/>
    <w:rsid w:val="00592251"/>
    <w:rsid w:val="005924EE"/>
    <w:rsid w:val="00592DB2"/>
    <w:rsid w:val="005931EA"/>
    <w:rsid w:val="005938B0"/>
    <w:rsid w:val="00593D08"/>
    <w:rsid w:val="0059489D"/>
    <w:rsid w:val="00595538"/>
    <w:rsid w:val="0059637B"/>
    <w:rsid w:val="00597110"/>
    <w:rsid w:val="00597359"/>
    <w:rsid w:val="00597BF6"/>
    <w:rsid w:val="00597E6B"/>
    <w:rsid w:val="005A0064"/>
    <w:rsid w:val="005A1AF1"/>
    <w:rsid w:val="005A1D1A"/>
    <w:rsid w:val="005A1FEF"/>
    <w:rsid w:val="005A2121"/>
    <w:rsid w:val="005A3EF9"/>
    <w:rsid w:val="005A49CF"/>
    <w:rsid w:val="005A57B9"/>
    <w:rsid w:val="005A59C8"/>
    <w:rsid w:val="005A5FB9"/>
    <w:rsid w:val="005A633B"/>
    <w:rsid w:val="005A6F6A"/>
    <w:rsid w:val="005B1439"/>
    <w:rsid w:val="005B1B89"/>
    <w:rsid w:val="005B23BB"/>
    <w:rsid w:val="005B25CE"/>
    <w:rsid w:val="005B27F3"/>
    <w:rsid w:val="005B35C8"/>
    <w:rsid w:val="005B3868"/>
    <w:rsid w:val="005B5322"/>
    <w:rsid w:val="005B5E2A"/>
    <w:rsid w:val="005B624C"/>
    <w:rsid w:val="005B62BD"/>
    <w:rsid w:val="005B654D"/>
    <w:rsid w:val="005B7062"/>
    <w:rsid w:val="005B7946"/>
    <w:rsid w:val="005B7BE1"/>
    <w:rsid w:val="005C0B5B"/>
    <w:rsid w:val="005C22D8"/>
    <w:rsid w:val="005C3032"/>
    <w:rsid w:val="005C3236"/>
    <w:rsid w:val="005C3396"/>
    <w:rsid w:val="005C4948"/>
    <w:rsid w:val="005C4A13"/>
    <w:rsid w:val="005C7B53"/>
    <w:rsid w:val="005C7D37"/>
    <w:rsid w:val="005C7F10"/>
    <w:rsid w:val="005D0355"/>
    <w:rsid w:val="005D19DB"/>
    <w:rsid w:val="005D416A"/>
    <w:rsid w:val="005D524D"/>
    <w:rsid w:val="005D63CE"/>
    <w:rsid w:val="005E0C48"/>
    <w:rsid w:val="005E0FBB"/>
    <w:rsid w:val="005E2AD4"/>
    <w:rsid w:val="005E2B66"/>
    <w:rsid w:val="005E31C2"/>
    <w:rsid w:val="005E4072"/>
    <w:rsid w:val="005E5010"/>
    <w:rsid w:val="005E50CC"/>
    <w:rsid w:val="005E5449"/>
    <w:rsid w:val="005E60B6"/>
    <w:rsid w:val="005E660F"/>
    <w:rsid w:val="005E7440"/>
    <w:rsid w:val="005E7DBD"/>
    <w:rsid w:val="005F12AB"/>
    <w:rsid w:val="005F1597"/>
    <w:rsid w:val="005F37F3"/>
    <w:rsid w:val="005F5281"/>
    <w:rsid w:val="005F56F7"/>
    <w:rsid w:val="005F6589"/>
    <w:rsid w:val="005F7B75"/>
    <w:rsid w:val="00600819"/>
    <w:rsid w:val="00601547"/>
    <w:rsid w:val="006036B3"/>
    <w:rsid w:val="006037F9"/>
    <w:rsid w:val="00603812"/>
    <w:rsid w:val="0060434E"/>
    <w:rsid w:val="0060489D"/>
    <w:rsid w:val="00604B21"/>
    <w:rsid w:val="00605E3D"/>
    <w:rsid w:val="0060665D"/>
    <w:rsid w:val="00606911"/>
    <w:rsid w:val="00607244"/>
    <w:rsid w:val="00610570"/>
    <w:rsid w:val="00610712"/>
    <w:rsid w:val="006123B4"/>
    <w:rsid w:val="00612C85"/>
    <w:rsid w:val="00612D84"/>
    <w:rsid w:val="00617834"/>
    <w:rsid w:val="00622709"/>
    <w:rsid w:val="00623CB1"/>
    <w:rsid w:val="00624EA0"/>
    <w:rsid w:val="00625274"/>
    <w:rsid w:val="00625E0E"/>
    <w:rsid w:val="0062660C"/>
    <w:rsid w:val="00626EA4"/>
    <w:rsid w:val="00631191"/>
    <w:rsid w:val="0063144F"/>
    <w:rsid w:val="00631C8E"/>
    <w:rsid w:val="00632F99"/>
    <w:rsid w:val="0063364F"/>
    <w:rsid w:val="006336BF"/>
    <w:rsid w:val="00633C50"/>
    <w:rsid w:val="00634181"/>
    <w:rsid w:val="0063525B"/>
    <w:rsid w:val="00635B21"/>
    <w:rsid w:val="006368B5"/>
    <w:rsid w:val="00637297"/>
    <w:rsid w:val="00640A11"/>
    <w:rsid w:val="00640AA9"/>
    <w:rsid w:val="00641FF8"/>
    <w:rsid w:val="006420D9"/>
    <w:rsid w:val="00642C88"/>
    <w:rsid w:val="0064303F"/>
    <w:rsid w:val="0064335A"/>
    <w:rsid w:val="006438F5"/>
    <w:rsid w:val="00644D6A"/>
    <w:rsid w:val="00645771"/>
    <w:rsid w:val="00646B86"/>
    <w:rsid w:val="00651A6D"/>
    <w:rsid w:val="00651DB4"/>
    <w:rsid w:val="006522CC"/>
    <w:rsid w:val="006528A0"/>
    <w:rsid w:val="0065369D"/>
    <w:rsid w:val="00654748"/>
    <w:rsid w:val="00654788"/>
    <w:rsid w:val="0065530D"/>
    <w:rsid w:val="00655B0A"/>
    <w:rsid w:val="006576FF"/>
    <w:rsid w:val="00662E61"/>
    <w:rsid w:val="00663687"/>
    <w:rsid w:val="00663690"/>
    <w:rsid w:val="00665CD2"/>
    <w:rsid w:val="006726D2"/>
    <w:rsid w:val="006744C8"/>
    <w:rsid w:val="0067457E"/>
    <w:rsid w:val="00676D74"/>
    <w:rsid w:val="00677066"/>
    <w:rsid w:val="006802FB"/>
    <w:rsid w:val="0068077D"/>
    <w:rsid w:val="006817B0"/>
    <w:rsid w:val="00681E59"/>
    <w:rsid w:val="00681EEB"/>
    <w:rsid w:val="006862B0"/>
    <w:rsid w:val="00690D13"/>
    <w:rsid w:val="0069211E"/>
    <w:rsid w:val="0069216E"/>
    <w:rsid w:val="006931EF"/>
    <w:rsid w:val="006937BD"/>
    <w:rsid w:val="006961E1"/>
    <w:rsid w:val="006A1D01"/>
    <w:rsid w:val="006A2311"/>
    <w:rsid w:val="006A498B"/>
    <w:rsid w:val="006A52FF"/>
    <w:rsid w:val="006A601A"/>
    <w:rsid w:val="006A69DC"/>
    <w:rsid w:val="006A7D4E"/>
    <w:rsid w:val="006B026B"/>
    <w:rsid w:val="006B0750"/>
    <w:rsid w:val="006B0BF4"/>
    <w:rsid w:val="006B1040"/>
    <w:rsid w:val="006B1C5E"/>
    <w:rsid w:val="006B2B45"/>
    <w:rsid w:val="006B3D59"/>
    <w:rsid w:val="006B4DC1"/>
    <w:rsid w:val="006B547B"/>
    <w:rsid w:val="006B55CE"/>
    <w:rsid w:val="006B5FEE"/>
    <w:rsid w:val="006B6209"/>
    <w:rsid w:val="006B7C17"/>
    <w:rsid w:val="006C0597"/>
    <w:rsid w:val="006C2859"/>
    <w:rsid w:val="006C6F14"/>
    <w:rsid w:val="006C70C0"/>
    <w:rsid w:val="006C7976"/>
    <w:rsid w:val="006C7EC5"/>
    <w:rsid w:val="006D0F5C"/>
    <w:rsid w:val="006D1D00"/>
    <w:rsid w:val="006D237F"/>
    <w:rsid w:val="006D2C5E"/>
    <w:rsid w:val="006D2F15"/>
    <w:rsid w:val="006D379F"/>
    <w:rsid w:val="006D491A"/>
    <w:rsid w:val="006D5505"/>
    <w:rsid w:val="006D59EB"/>
    <w:rsid w:val="006E005C"/>
    <w:rsid w:val="006E0CDE"/>
    <w:rsid w:val="006E0FE0"/>
    <w:rsid w:val="006E1182"/>
    <w:rsid w:val="006E1C99"/>
    <w:rsid w:val="006E20C0"/>
    <w:rsid w:val="006E2388"/>
    <w:rsid w:val="006E3538"/>
    <w:rsid w:val="006E3787"/>
    <w:rsid w:val="006E41EA"/>
    <w:rsid w:val="006E4AD0"/>
    <w:rsid w:val="006E7BDB"/>
    <w:rsid w:val="006E7E01"/>
    <w:rsid w:val="006F1879"/>
    <w:rsid w:val="006F1D16"/>
    <w:rsid w:val="006F2178"/>
    <w:rsid w:val="006F2927"/>
    <w:rsid w:val="006F3094"/>
    <w:rsid w:val="006F3FA0"/>
    <w:rsid w:val="006F49FB"/>
    <w:rsid w:val="006F5291"/>
    <w:rsid w:val="006F58E0"/>
    <w:rsid w:val="006F5F18"/>
    <w:rsid w:val="006F62F6"/>
    <w:rsid w:val="006F6443"/>
    <w:rsid w:val="006F702D"/>
    <w:rsid w:val="00700015"/>
    <w:rsid w:val="007001F6"/>
    <w:rsid w:val="00700EF9"/>
    <w:rsid w:val="00701310"/>
    <w:rsid w:val="007017F6"/>
    <w:rsid w:val="00702606"/>
    <w:rsid w:val="00702B5F"/>
    <w:rsid w:val="00703211"/>
    <w:rsid w:val="00703A5B"/>
    <w:rsid w:val="00703DB0"/>
    <w:rsid w:val="00704406"/>
    <w:rsid w:val="00704C6E"/>
    <w:rsid w:val="0070509B"/>
    <w:rsid w:val="00705CE7"/>
    <w:rsid w:val="0070621D"/>
    <w:rsid w:val="007121F8"/>
    <w:rsid w:val="007122B8"/>
    <w:rsid w:val="00714F83"/>
    <w:rsid w:val="00715162"/>
    <w:rsid w:val="007155C7"/>
    <w:rsid w:val="0071606C"/>
    <w:rsid w:val="007165A6"/>
    <w:rsid w:val="007166EB"/>
    <w:rsid w:val="00717D9B"/>
    <w:rsid w:val="00720B21"/>
    <w:rsid w:val="00721166"/>
    <w:rsid w:val="00721868"/>
    <w:rsid w:val="00722B84"/>
    <w:rsid w:val="007231BE"/>
    <w:rsid w:val="0072362B"/>
    <w:rsid w:val="00723F88"/>
    <w:rsid w:val="0072409B"/>
    <w:rsid w:val="00724B11"/>
    <w:rsid w:val="00725827"/>
    <w:rsid w:val="00725B58"/>
    <w:rsid w:val="00730CCA"/>
    <w:rsid w:val="00731BA1"/>
    <w:rsid w:val="00733647"/>
    <w:rsid w:val="00733825"/>
    <w:rsid w:val="00735543"/>
    <w:rsid w:val="00740F1E"/>
    <w:rsid w:val="007413F8"/>
    <w:rsid w:val="00743048"/>
    <w:rsid w:val="00743B37"/>
    <w:rsid w:val="0074476B"/>
    <w:rsid w:val="00744BAA"/>
    <w:rsid w:val="00744C68"/>
    <w:rsid w:val="007453F8"/>
    <w:rsid w:val="007455E3"/>
    <w:rsid w:val="007457D9"/>
    <w:rsid w:val="00745934"/>
    <w:rsid w:val="00746285"/>
    <w:rsid w:val="00746355"/>
    <w:rsid w:val="0075096B"/>
    <w:rsid w:val="00750A46"/>
    <w:rsid w:val="0075122F"/>
    <w:rsid w:val="00751C1E"/>
    <w:rsid w:val="00752BB9"/>
    <w:rsid w:val="00753486"/>
    <w:rsid w:val="007538DE"/>
    <w:rsid w:val="00753913"/>
    <w:rsid w:val="0075536C"/>
    <w:rsid w:val="00755B9A"/>
    <w:rsid w:val="00755D13"/>
    <w:rsid w:val="00755F53"/>
    <w:rsid w:val="00756A13"/>
    <w:rsid w:val="00756AFC"/>
    <w:rsid w:val="007579DE"/>
    <w:rsid w:val="00757DE4"/>
    <w:rsid w:val="00761469"/>
    <w:rsid w:val="0076190B"/>
    <w:rsid w:val="007635BC"/>
    <w:rsid w:val="00763FC3"/>
    <w:rsid w:val="00764F45"/>
    <w:rsid w:val="00765924"/>
    <w:rsid w:val="00765F24"/>
    <w:rsid w:val="00766FC6"/>
    <w:rsid w:val="007674D7"/>
    <w:rsid w:val="0076763C"/>
    <w:rsid w:val="00767814"/>
    <w:rsid w:val="00770B6B"/>
    <w:rsid w:val="00771077"/>
    <w:rsid w:val="00772FC4"/>
    <w:rsid w:val="0077347C"/>
    <w:rsid w:val="00773A22"/>
    <w:rsid w:val="00773D60"/>
    <w:rsid w:val="00774846"/>
    <w:rsid w:val="0077533D"/>
    <w:rsid w:val="0077742A"/>
    <w:rsid w:val="00780026"/>
    <w:rsid w:val="00780332"/>
    <w:rsid w:val="00780E96"/>
    <w:rsid w:val="007823CB"/>
    <w:rsid w:val="00783361"/>
    <w:rsid w:val="00784839"/>
    <w:rsid w:val="00785AAF"/>
    <w:rsid w:val="0079026C"/>
    <w:rsid w:val="007906C8"/>
    <w:rsid w:val="00790A39"/>
    <w:rsid w:val="00790D6E"/>
    <w:rsid w:val="00791484"/>
    <w:rsid w:val="00791DF9"/>
    <w:rsid w:val="00791E08"/>
    <w:rsid w:val="00792157"/>
    <w:rsid w:val="00792CCF"/>
    <w:rsid w:val="00793936"/>
    <w:rsid w:val="00795971"/>
    <w:rsid w:val="00795AB8"/>
    <w:rsid w:val="007963ED"/>
    <w:rsid w:val="007968B8"/>
    <w:rsid w:val="00796B55"/>
    <w:rsid w:val="00797FC8"/>
    <w:rsid w:val="007A03A6"/>
    <w:rsid w:val="007A0743"/>
    <w:rsid w:val="007A1579"/>
    <w:rsid w:val="007A1CA6"/>
    <w:rsid w:val="007A27D7"/>
    <w:rsid w:val="007A4050"/>
    <w:rsid w:val="007A4209"/>
    <w:rsid w:val="007A4CDD"/>
    <w:rsid w:val="007A7222"/>
    <w:rsid w:val="007B14CC"/>
    <w:rsid w:val="007B1D7D"/>
    <w:rsid w:val="007B2E3F"/>
    <w:rsid w:val="007B497D"/>
    <w:rsid w:val="007B577F"/>
    <w:rsid w:val="007B759B"/>
    <w:rsid w:val="007B7F23"/>
    <w:rsid w:val="007C0758"/>
    <w:rsid w:val="007C0A7E"/>
    <w:rsid w:val="007C1C4C"/>
    <w:rsid w:val="007C2330"/>
    <w:rsid w:val="007C2CFC"/>
    <w:rsid w:val="007C39E4"/>
    <w:rsid w:val="007C432C"/>
    <w:rsid w:val="007C523B"/>
    <w:rsid w:val="007C5A69"/>
    <w:rsid w:val="007C5B36"/>
    <w:rsid w:val="007C5C81"/>
    <w:rsid w:val="007C6638"/>
    <w:rsid w:val="007C6B6F"/>
    <w:rsid w:val="007C6C56"/>
    <w:rsid w:val="007C6ECA"/>
    <w:rsid w:val="007C7177"/>
    <w:rsid w:val="007C7677"/>
    <w:rsid w:val="007D0189"/>
    <w:rsid w:val="007D08BE"/>
    <w:rsid w:val="007D19F6"/>
    <w:rsid w:val="007D2C51"/>
    <w:rsid w:val="007D3A14"/>
    <w:rsid w:val="007D6890"/>
    <w:rsid w:val="007E07DD"/>
    <w:rsid w:val="007E0A54"/>
    <w:rsid w:val="007E1EEB"/>
    <w:rsid w:val="007E2542"/>
    <w:rsid w:val="007E34DB"/>
    <w:rsid w:val="007E359A"/>
    <w:rsid w:val="007E4335"/>
    <w:rsid w:val="007E4986"/>
    <w:rsid w:val="007E4B9C"/>
    <w:rsid w:val="007E4DFD"/>
    <w:rsid w:val="007E6676"/>
    <w:rsid w:val="007F18C4"/>
    <w:rsid w:val="007F1DFE"/>
    <w:rsid w:val="007F234E"/>
    <w:rsid w:val="007F2493"/>
    <w:rsid w:val="007F2D92"/>
    <w:rsid w:val="007F451F"/>
    <w:rsid w:val="007F456B"/>
    <w:rsid w:val="007F5552"/>
    <w:rsid w:val="007F66D8"/>
    <w:rsid w:val="007F69D0"/>
    <w:rsid w:val="007F74EA"/>
    <w:rsid w:val="007F771B"/>
    <w:rsid w:val="0080010C"/>
    <w:rsid w:val="00800E46"/>
    <w:rsid w:val="00801584"/>
    <w:rsid w:val="00802F58"/>
    <w:rsid w:val="00803F02"/>
    <w:rsid w:val="0080461E"/>
    <w:rsid w:val="008058CB"/>
    <w:rsid w:val="00807CD5"/>
    <w:rsid w:val="00811241"/>
    <w:rsid w:val="008127A3"/>
    <w:rsid w:val="00813157"/>
    <w:rsid w:val="00813BCA"/>
    <w:rsid w:val="00814DA1"/>
    <w:rsid w:val="0081552B"/>
    <w:rsid w:val="008174A4"/>
    <w:rsid w:val="00817F17"/>
    <w:rsid w:val="008216EF"/>
    <w:rsid w:val="00822E5D"/>
    <w:rsid w:val="00823E2E"/>
    <w:rsid w:val="008246F0"/>
    <w:rsid w:val="00824E67"/>
    <w:rsid w:val="00825195"/>
    <w:rsid w:val="00825986"/>
    <w:rsid w:val="00826380"/>
    <w:rsid w:val="00827999"/>
    <w:rsid w:val="0083054B"/>
    <w:rsid w:val="0083230B"/>
    <w:rsid w:val="008327C7"/>
    <w:rsid w:val="008327DF"/>
    <w:rsid w:val="0083341F"/>
    <w:rsid w:val="0083439F"/>
    <w:rsid w:val="008343B6"/>
    <w:rsid w:val="008354B2"/>
    <w:rsid w:val="00835DB6"/>
    <w:rsid w:val="0083663D"/>
    <w:rsid w:val="008407A4"/>
    <w:rsid w:val="00840AC0"/>
    <w:rsid w:val="00840F6C"/>
    <w:rsid w:val="00841603"/>
    <w:rsid w:val="00843F94"/>
    <w:rsid w:val="00844130"/>
    <w:rsid w:val="008445ED"/>
    <w:rsid w:val="008445FB"/>
    <w:rsid w:val="00844C2F"/>
    <w:rsid w:val="0084543B"/>
    <w:rsid w:val="00845577"/>
    <w:rsid w:val="00845769"/>
    <w:rsid w:val="00845A51"/>
    <w:rsid w:val="00845FB6"/>
    <w:rsid w:val="008471EC"/>
    <w:rsid w:val="00847850"/>
    <w:rsid w:val="00851399"/>
    <w:rsid w:val="0085193A"/>
    <w:rsid w:val="0085195D"/>
    <w:rsid w:val="008519F8"/>
    <w:rsid w:val="00851D82"/>
    <w:rsid w:val="00852506"/>
    <w:rsid w:val="00854158"/>
    <w:rsid w:val="00854A49"/>
    <w:rsid w:val="008551F7"/>
    <w:rsid w:val="00855C75"/>
    <w:rsid w:val="00856100"/>
    <w:rsid w:val="008563B2"/>
    <w:rsid w:val="00856DFA"/>
    <w:rsid w:val="00857E04"/>
    <w:rsid w:val="0086011A"/>
    <w:rsid w:val="00860340"/>
    <w:rsid w:val="00860FD0"/>
    <w:rsid w:val="00863E03"/>
    <w:rsid w:val="0086446D"/>
    <w:rsid w:val="0086455E"/>
    <w:rsid w:val="0086457A"/>
    <w:rsid w:val="00864736"/>
    <w:rsid w:val="008649E2"/>
    <w:rsid w:val="00865DEC"/>
    <w:rsid w:val="00867C18"/>
    <w:rsid w:val="00867F1A"/>
    <w:rsid w:val="00871955"/>
    <w:rsid w:val="00871FB0"/>
    <w:rsid w:val="00872830"/>
    <w:rsid w:val="008751D9"/>
    <w:rsid w:val="00875258"/>
    <w:rsid w:val="00876EB9"/>
    <w:rsid w:val="008776A5"/>
    <w:rsid w:val="00880080"/>
    <w:rsid w:val="00881050"/>
    <w:rsid w:val="0088144E"/>
    <w:rsid w:val="00882C39"/>
    <w:rsid w:val="00883938"/>
    <w:rsid w:val="008863CB"/>
    <w:rsid w:val="008865AC"/>
    <w:rsid w:val="00886E68"/>
    <w:rsid w:val="008878F4"/>
    <w:rsid w:val="00891C6D"/>
    <w:rsid w:val="008921E9"/>
    <w:rsid w:val="00892C43"/>
    <w:rsid w:val="0089334F"/>
    <w:rsid w:val="00894359"/>
    <w:rsid w:val="00896208"/>
    <w:rsid w:val="008972B8"/>
    <w:rsid w:val="00897B8A"/>
    <w:rsid w:val="008A1E08"/>
    <w:rsid w:val="008A1F6D"/>
    <w:rsid w:val="008A290A"/>
    <w:rsid w:val="008A2E26"/>
    <w:rsid w:val="008A4C5D"/>
    <w:rsid w:val="008A4CC9"/>
    <w:rsid w:val="008A4F9B"/>
    <w:rsid w:val="008A52AC"/>
    <w:rsid w:val="008A56FF"/>
    <w:rsid w:val="008A6545"/>
    <w:rsid w:val="008B0199"/>
    <w:rsid w:val="008B0E37"/>
    <w:rsid w:val="008B1560"/>
    <w:rsid w:val="008B1D1F"/>
    <w:rsid w:val="008B1EDA"/>
    <w:rsid w:val="008B32B5"/>
    <w:rsid w:val="008B40BF"/>
    <w:rsid w:val="008B55C2"/>
    <w:rsid w:val="008B5E9A"/>
    <w:rsid w:val="008B6447"/>
    <w:rsid w:val="008B772B"/>
    <w:rsid w:val="008B7EE2"/>
    <w:rsid w:val="008C1293"/>
    <w:rsid w:val="008C25D2"/>
    <w:rsid w:val="008C412D"/>
    <w:rsid w:val="008C58EA"/>
    <w:rsid w:val="008C5C6A"/>
    <w:rsid w:val="008C7DBF"/>
    <w:rsid w:val="008D4701"/>
    <w:rsid w:val="008D535A"/>
    <w:rsid w:val="008E0FE0"/>
    <w:rsid w:val="008E14FA"/>
    <w:rsid w:val="008E2052"/>
    <w:rsid w:val="008E229C"/>
    <w:rsid w:val="008E32BA"/>
    <w:rsid w:val="008E5C3D"/>
    <w:rsid w:val="008E5E63"/>
    <w:rsid w:val="008E64A9"/>
    <w:rsid w:val="008E7958"/>
    <w:rsid w:val="008F0D8D"/>
    <w:rsid w:val="008F139F"/>
    <w:rsid w:val="008F1447"/>
    <w:rsid w:val="008F17A3"/>
    <w:rsid w:val="008F3F09"/>
    <w:rsid w:val="008F4C3D"/>
    <w:rsid w:val="008F58AB"/>
    <w:rsid w:val="008F5FC5"/>
    <w:rsid w:val="008F78B9"/>
    <w:rsid w:val="008F7AD9"/>
    <w:rsid w:val="008F7BDB"/>
    <w:rsid w:val="00900CAC"/>
    <w:rsid w:val="00901306"/>
    <w:rsid w:val="00901521"/>
    <w:rsid w:val="0090221E"/>
    <w:rsid w:val="009022F1"/>
    <w:rsid w:val="009029D3"/>
    <w:rsid w:val="00902E67"/>
    <w:rsid w:val="009057E9"/>
    <w:rsid w:val="00905FC4"/>
    <w:rsid w:val="009069D3"/>
    <w:rsid w:val="00907D60"/>
    <w:rsid w:val="0091024E"/>
    <w:rsid w:val="009108E8"/>
    <w:rsid w:val="009118F6"/>
    <w:rsid w:val="0091274F"/>
    <w:rsid w:val="00912F08"/>
    <w:rsid w:val="00913234"/>
    <w:rsid w:val="009140AB"/>
    <w:rsid w:val="00915C60"/>
    <w:rsid w:val="00916131"/>
    <w:rsid w:val="00916A2F"/>
    <w:rsid w:val="00917588"/>
    <w:rsid w:val="00917AA2"/>
    <w:rsid w:val="00917CAA"/>
    <w:rsid w:val="00920402"/>
    <w:rsid w:val="009211BF"/>
    <w:rsid w:val="009239F3"/>
    <w:rsid w:val="00923D72"/>
    <w:rsid w:val="0092454D"/>
    <w:rsid w:val="009261DB"/>
    <w:rsid w:val="009269C7"/>
    <w:rsid w:val="00926C75"/>
    <w:rsid w:val="00926F2F"/>
    <w:rsid w:val="00931EE6"/>
    <w:rsid w:val="009327B7"/>
    <w:rsid w:val="009333C1"/>
    <w:rsid w:val="00933E1C"/>
    <w:rsid w:val="0093431F"/>
    <w:rsid w:val="009350EE"/>
    <w:rsid w:val="009362C0"/>
    <w:rsid w:val="00940A15"/>
    <w:rsid w:val="009416C8"/>
    <w:rsid w:val="009417D2"/>
    <w:rsid w:val="00941E85"/>
    <w:rsid w:val="0094528C"/>
    <w:rsid w:val="009454C2"/>
    <w:rsid w:val="00946C3B"/>
    <w:rsid w:val="00946E46"/>
    <w:rsid w:val="0094710D"/>
    <w:rsid w:val="0094712B"/>
    <w:rsid w:val="00947727"/>
    <w:rsid w:val="00951026"/>
    <w:rsid w:val="00951334"/>
    <w:rsid w:val="009524E7"/>
    <w:rsid w:val="00952B9C"/>
    <w:rsid w:val="0095343D"/>
    <w:rsid w:val="0095393F"/>
    <w:rsid w:val="00953B75"/>
    <w:rsid w:val="00953B77"/>
    <w:rsid w:val="00955278"/>
    <w:rsid w:val="00956959"/>
    <w:rsid w:val="00957151"/>
    <w:rsid w:val="00962256"/>
    <w:rsid w:val="0096420B"/>
    <w:rsid w:val="0096473E"/>
    <w:rsid w:val="0096484A"/>
    <w:rsid w:val="0096522C"/>
    <w:rsid w:val="00965354"/>
    <w:rsid w:val="009664BE"/>
    <w:rsid w:val="00967B2A"/>
    <w:rsid w:val="009712D0"/>
    <w:rsid w:val="00971C05"/>
    <w:rsid w:val="00972876"/>
    <w:rsid w:val="00972BAA"/>
    <w:rsid w:val="009735E7"/>
    <w:rsid w:val="00974A38"/>
    <w:rsid w:val="00975247"/>
    <w:rsid w:val="00975DC0"/>
    <w:rsid w:val="00977291"/>
    <w:rsid w:val="00980026"/>
    <w:rsid w:val="00982EC9"/>
    <w:rsid w:val="0098338D"/>
    <w:rsid w:val="00983AAF"/>
    <w:rsid w:val="009845B4"/>
    <w:rsid w:val="009868AF"/>
    <w:rsid w:val="00986D88"/>
    <w:rsid w:val="00987E53"/>
    <w:rsid w:val="00990284"/>
    <w:rsid w:val="009904A4"/>
    <w:rsid w:val="0099124B"/>
    <w:rsid w:val="009916D9"/>
    <w:rsid w:val="00991717"/>
    <w:rsid w:val="00992447"/>
    <w:rsid w:val="0099415B"/>
    <w:rsid w:val="009943C1"/>
    <w:rsid w:val="00994FA4"/>
    <w:rsid w:val="00997106"/>
    <w:rsid w:val="00997237"/>
    <w:rsid w:val="0099746C"/>
    <w:rsid w:val="00997835"/>
    <w:rsid w:val="00997D1F"/>
    <w:rsid w:val="009A0780"/>
    <w:rsid w:val="009A1408"/>
    <w:rsid w:val="009A1BCA"/>
    <w:rsid w:val="009A1FEB"/>
    <w:rsid w:val="009A7B20"/>
    <w:rsid w:val="009A7F5E"/>
    <w:rsid w:val="009B08DD"/>
    <w:rsid w:val="009B149D"/>
    <w:rsid w:val="009B160F"/>
    <w:rsid w:val="009B171D"/>
    <w:rsid w:val="009B2280"/>
    <w:rsid w:val="009B2F9D"/>
    <w:rsid w:val="009B30A4"/>
    <w:rsid w:val="009B343E"/>
    <w:rsid w:val="009B44BE"/>
    <w:rsid w:val="009B46AF"/>
    <w:rsid w:val="009B4DF9"/>
    <w:rsid w:val="009B520F"/>
    <w:rsid w:val="009B5CB3"/>
    <w:rsid w:val="009C2209"/>
    <w:rsid w:val="009C2DB7"/>
    <w:rsid w:val="009C3027"/>
    <w:rsid w:val="009C30B2"/>
    <w:rsid w:val="009C3A60"/>
    <w:rsid w:val="009C478A"/>
    <w:rsid w:val="009C6B7C"/>
    <w:rsid w:val="009C71CE"/>
    <w:rsid w:val="009C7EC1"/>
    <w:rsid w:val="009D0263"/>
    <w:rsid w:val="009D0809"/>
    <w:rsid w:val="009D10BB"/>
    <w:rsid w:val="009D14BD"/>
    <w:rsid w:val="009D186C"/>
    <w:rsid w:val="009D190D"/>
    <w:rsid w:val="009D1D1E"/>
    <w:rsid w:val="009D2ED3"/>
    <w:rsid w:val="009D4452"/>
    <w:rsid w:val="009D447E"/>
    <w:rsid w:val="009D6F58"/>
    <w:rsid w:val="009E03CF"/>
    <w:rsid w:val="009E054F"/>
    <w:rsid w:val="009E1525"/>
    <w:rsid w:val="009E1620"/>
    <w:rsid w:val="009E2772"/>
    <w:rsid w:val="009E4A6E"/>
    <w:rsid w:val="009E56AA"/>
    <w:rsid w:val="009E75C8"/>
    <w:rsid w:val="009F02C2"/>
    <w:rsid w:val="009F05DA"/>
    <w:rsid w:val="009F0C40"/>
    <w:rsid w:val="009F0F60"/>
    <w:rsid w:val="009F1D9C"/>
    <w:rsid w:val="009F216E"/>
    <w:rsid w:val="009F2BA7"/>
    <w:rsid w:val="009F2C42"/>
    <w:rsid w:val="009F3DC8"/>
    <w:rsid w:val="009F3E42"/>
    <w:rsid w:val="009F4ED6"/>
    <w:rsid w:val="009F6FBE"/>
    <w:rsid w:val="009F7769"/>
    <w:rsid w:val="009F7B25"/>
    <w:rsid w:val="00A000C7"/>
    <w:rsid w:val="00A00438"/>
    <w:rsid w:val="00A0087B"/>
    <w:rsid w:val="00A00E7A"/>
    <w:rsid w:val="00A00EE7"/>
    <w:rsid w:val="00A0292B"/>
    <w:rsid w:val="00A040B4"/>
    <w:rsid w:val="00A04372"/>
    <w:rsid w:val="00A04E71"/>
    <w:rsid w:val="00A05980"/>
    <w:rsid w:val="00A05E0E"/>
    <w:rsid w:val="00A07F55"/>
    <w:rsid w:val="00A103BB"/>
    <w:rsid w:val="00A10C09"/>
    <w:rsid w:val="00A110D2"/>
    <w:rsid w:val="00A11164"/>
    <w:rsid w:val="00A11621"/>
    <w:rsid w:val="00A1353E"/>
    <w:rsid w:val="00A135EB"/>
    <w:rsid w:val="00A1548B"/>
    <w:rsid w:val="00A172F0"/>
    <w:rsid w:val="00A178BC"/>
    <w:rsid w:val="00A21032"/>
    <w:rsid w:val="00A23C1D"/>
    <w:rsid w:val="00A23C81"/>
    <w:rsid w:val="00A24033"/>
    <w:rsid w:val="00A24138"/>
    <w:rsid w:val="00A27361"/>
    <w:rsid w:val="00A3103E"/>
    <w:rsid w:val="00A3113E"/>
    <w:rsid w:val="00A32AAC"/>
    <w:rsid w:val="00A32B0C"/>
    <w:rsid w:val="00A331A7"/>
    <w:rsid w:val="00A33E72"/>
    <w:rsid w:val="00A345D3"/>
    <w:rsid w:val="00A36022"/>
    <w:rsid w:val="00A36363"/>
    <w:rsid w:val="00A40830"/>
    <w:rsid w:val="00A42294"/>
    <w:rsid w:val="00A45114"/>
    <w:rsid w:val="00A46CD6"/>
    <w:rsid w:val="00A50361"/>
    <w:rsid w:val="00A50372"/>
    <w:rsid w:val="00A54144"/>
    <w:rsid w:val="00A544C8"/>
    <w:rsid w:val="00A54BA9"/>
    <w:rsid w:val="00A54FA0"/>
    <w:rsid w:val="00A54FC4"/>
    <w:rsid w:val="00A57158"/>
    <w:rsid w:val="00A574CC"/>
    <w:rsid w:val="00A57736"/>
    <w:rsid w:val="00A5795F"/>
    <w:rsid w:val="00A61D99"/>
    <w:rsid w:val="00A63DE9"/>
    <w:rsid w:val="00A64101"/>
    <w:rsid w:val="00A65A3B"/>
    <w:rsid w:val="00A65D46"/>
    <w:rsid w:val="00A66B5D"/>
    <w:rsid w:val="00A67F47"/>
    <w:rsid w:val="00A72734"/>
    <w:rsid w:val="00A72C8A"/>
    <w:rsid w:val="00A73209"/>
    <w:rsid w:val="00A75DDF"/>
    <w:rsid w:val="00A76004"/>
    <w:rsid w:val="00A7635B"/>
    <w:rsid w:val="00A80BD8"/>
    <w:rsid w:val="00A80C0C"/>
    <w:rsid w:val="00A81571"/>
    <w:rsid w:val="00A81B26"/>
    <w:rsid w:val="00A833B1"/>
    <w:rsid w:val="00A83E53"/>
    <w:rsid w:val="00A85AE6"/>
    <w:rsid w:val="00A90434"/>
    <w:rsid w:val="00A9333C"/>
    <w:rsid w:val="00A95035"/>
    <w:rsid w:val="00A959DE"/>
    <w:rsid w:val="00A95DAE"/>
    <w:rsid w:val="00A96420"/>
    <w:rsid w:val="00A96ABF"/>
    <w:rsid w:val="00A96F00"/>
    <w:rsid w:val="00A97575"/>
    <w:rsid w:val="00AA083C"/>
    <w:rsid w:val="00AA26E7"/>
    <w:rsid w:val="00AA2730"/>
    <w:rsid w:val="00AA2C26"/>
    <w:rsid w:val="00AA3441"/>
    <w:rsid w:val="00AA35A9"/>
    <w:rsid w:val="00AA37DA"/>
    <w:rsid w:val="00AA598E"/>
    <w:rsid w:val="00AA60E5"/>
    <w:rsid w:val="00AA7026"/>
    <w:rsid w:val="00AA7E66"/>
    <w:rsid w:val="00AB0101"/>
    <w:rsid w:val="00AB0D73"/>
    <w:rsid w:val="00AB17EB"/>
    <w:rsid w:val="00AB1B32"/>
    <w:rsid w:val="00AB24B3"/>
    <w:rsid w:val="00AB27E6"/>
    <w:rsid w:val="00AB387E"/>
    <w:rsid w:val="00AB3907"/>
    <w:rsid w:val="00AB45C2"/>
    <w:rsid w:val="00AB486E"/>
    <w:rsid w:val="00AB5453"/>
    <w:rsid w:val="00AB59C5"/>
    <w:rsid w:val="00AB5FC4"/>
    <w:rsid w:val="00AB7271"/>
    <w:rsid w:val="00AB7BBF"/>
    <w:rsid w:val="00AC1DC7"/>
    <w:rsid w:val="00AC2B12"/>
    <w:rsid w:val="00AC2D5B"/>
    <w:rsid w:val="00AC3ECE"/>
    <w:rsid w:val="00AC4BCE"/>
    <w:rsid w:val="00AC4BE1"/>
    <w:rsid w:val="00AC5326"/>
    <w:rsid w:val="00AC5DD8"/>
    <w:rsid w:val="00AC5DE9"/>
    <w:rsid w:val="00AC71D2"/>
    <w:rsid w:val="00AC7E96"/>
    <w:rsid w:val="00AD090A"/>
    <w:rsid w:val="00AD2B49"/>
    <w:rsid w:val="00AD2FF7"/>
    <w:rsid w:val="00AD3F80"/>
    <w:rsid w:val="00AD4EED"/>
    <w:rsid w:val="00AD6914"/>
    <w:rsid w:val="00AD7608"/>
    <w:rsid w:val="00AD7CC7"/>
    <w:rsid w:val="00AE0729"/>
    <w:rsid w:val="00AE2030"/>
    <w:rsid w:val="00AE6CD0"/>
    <w:rsid w:val="00AF0A19"/>
    <w:rsid w:val="00AF0D96"/>
    <w:rsid w:val="00AF1347"/>
    <w:rsid w:val="00AF2026"/>
    <w:rsid w:val="00AF2602"/>
    <w:rsid w:val="00AF2848"/>
    <w:rsid w:val="00AF2B03"/>
    <w:rsid w:val="00AF2DB6"/>
    <w:rsid w:val="00AF3919"/>
    <w:rsid w:val="00AF3B99"/>
    <w:rsid w:val="00AF4F13"/>
    <w:rsid w:val="00AF6A6D"/>
    <w:rsid w:val="00B0095E"/>
    <w:rsid w:val="00B0103C"/>
    <w:rsid w:val="00B01F03"/>
    <w:rsid w:val="00B02807"/>
    <w:rsid w:val="00B04179"/>
    <w:rsid w:val="00B04238"/>
    <w:rsid w:val="00B0455E"/>
    <w:rsid w:val="00B060F7"/>
    <w:rsid w:val="00B06169"/>
    <w:rsid w:val="00B072B1"/>
    <w:rsid w:val="00B07D23"/>
    <w:rsid w:val="00B10142"/>
    <w:rsid w:val="00B1098A"/>
    <w:rsid w:val="00B113E7"/>
    <w:rsid w:val="00B12D68"/>
    <w:rsid w:val="00B12F18"/>
    <w:rsid w:val="00B13548"/>
    <w:rsid w:val="00B13A80"/>
    <w:rsid w:val="00B14209"/>
    <w:rsid w:val="00B147AC"/>
    <w:rsid w:val="00B14885"/>
    <w:rsid w:val="00B14CAB"/>
    <w:rsid w:val="00B1542C"/>
    <w:rsid w:val="00B161D1"/>
    <w:rsid w:val="00B17DD8"/>
    <w:rsid w:val="00B205A2"/>
    <w:rsid w:val="00B20AB5"/>
    <w:rsid w:val="00B216D6"/>
    <w:rsid w:val="00B22083"/>
    <w:rsid w:val="00B221E5"/>
    <w:rsid w:val="00B232C2"/>
    <w:rsid w:val="00B23C9A"/>
    <w:rsid w:val="00B242A3"/>
    <w:rsid w:val="00B24463"/>
    <w:rsid w:val="00B24BF4"/>
    <w:rsid w:val="00B2621C"/>
    <w:rsid w:val="00B2655A"/>
    <w:rsid w:val="00B26AA9"/>
    <w:rsid w:val="00B26D80"/>
    <w:rsid w:val="00B30068"/>
    <w:rsid w:val="00B30C5E"/>
    <w:rsid w:val="00B3213E"/>
    <w:rsid w:val="00B321C4"/>
    <w:rsid w:val="00B3337C"/>
    <w:rsid w:val="00B349ED"/>
    <w:rsid w:val="00B35806"/>
    <w:rsid w:val="00B36790"/>
    <w:rsid w:val="00B41701"/>
    <w:rsid w:val="00B41975"/>
    <w:rsid w:val="00B42313"/>
    <w:rsid w:val="00B427DC"/>
    <w:rsid w:val="00B42B40"/>
    <w:rsid w:val="00B43454"/>
    <w:rsid w:val="00B45030"/>
    <w:rsid w:val="00B45360"/>
    <w:rsid w:val="00B45998"/>
    <w:rsid w:val="00B45F9E"/>
    <w:rsid w:val="00B46B99"/>
    <w:rsid w:val="00B503B5"/>
    <w:rsid w:val="00B50AB6"/>
    <w:rsid w:val="00B51B61"/>
    <w:rsid w:val="00B52601"/>
    <w:rsid w:val="00B54171"/>
    <w:rsid w:val="00B545D7"/>
    <w:rsid w:val="00B54E7A"/>
    <w:rsid w:val="00B576F9"/>
    <w:rsid w:val="00B631A1"/>
    <w:rsid w:val="00B63DC4"/>
    <w:rsid w:val="00B649DB"/>
    <w:rsid w:val="00B64E00"/>
    <w:rsid w:val="00B67E17"/>
    <w:rsid w:val="00B70617"/>
    <w:rsid w:val="00B726F3"/>
    <w:rsid w:val="00B7428E"/>
    <w:rsid w:val="00B746C6"/>
    <w:rsid w:val="00B74EF9"/>
    <w:rsid w:val="00B7532D"/>
    <w:rsid w:val="00B76C1C"/>
    <w:rsid w:val="00B771AB"/>
    <w:rsid w:val="00B77737"/>
    <w:rsid w:val="00B80F21"/>
    <w:rsid w:val="00B814D5"/>
    <w:rsid w:val="00B8345D"/>
    <w:rsid w:val="00B840FB"/>
    <w:rsid w:val="00B86253"/>
    <w:rsid w:val="00B86C4E"/>
    <w:rsid w:val="00B8720E"/>
    <w:rsid w:val="00B90D6D"/>
    <w:rsid w:val="00B91463"/>
    <w:rsid w:val="00B918A4"/>
    <w:rsid w:val="00B921AD"/>
    <w:rsid w:val="00B93383"/>
    <w:rsid w:val="00B93A4D"/>
    <w:rsid w:val="00B93C28"/>
    <w:rsid w:val="00B9727F"/>
    <w:rsid w:val="00B975D1"/>
    <w:rsid w:val="00BA18F4"/>
    <w:rsid w:val="00BA1B9B"/>
    <w:rsid w:val="00BA26FE"/>
    <w:rsid w:val="00BA279E"/>
    <w:rsid w:val="00BA55FA"/>
    <w:rsid w:val="00BA58AF"/>
    <w:rsid w:val="00BA5B38"/>
    <w:rsid w:val="00BA721D"/>
    <w:rsid w:val="00BA727B"/>
    <w:rsid w:val="00BA73DD"/>
    <w:rsid w:val="00BA79F3"/>
    <w:rsid w:val="00BB0CB7"/>
    <w:rsid w:val="00BB0E85"/>
    <w:rsid w:val="00BB2891"/>
    <w:rsid w:val="00BB29DC"/>
    <w:rsid w:val="00BB3B43"/>
    <w:rsid w:val="00BB3F77"/>
    <w:rsid w:val="00BB43FC"/>
    <w:rsid w:val="00BB45EC"/>
    <w:rsid w:val="00BB617E"/>
    <w:rsid w:val="00BB7F77"/>
    <w:rsid w:val="00BC27CA"/>
    <w:rsid w:val="00BC41A2"/>
    <w:rsid w:val="00BC5BD6"/>
    <w:rsid w:val="00BC74BA"/>
    <w:rsid w:val="00BD0680"/>
    <w:rsid w:val="00BD0E36"/>
    <w:rsid w:val="00BD168E"/>
    <w:rsid w:val="00BD25CE"/>
    <w:rsid w:val="00BD27AD"/>
    <w:rsid w:val="00BD2C1D"/>
    <w:rsid w:val="00BD303C"/>
    <w:rsid w:val="00BD3621"/>
    <w:rsid w:val="00BD5241"/>
    <w:rsid w:val="00BD52E5"/>
    <w:rsid w:val="00BD767A"/>
    <w:rsid w:val="00BD77EE"/>
    <w:rsid w:val="00BE2A31"/>
    <w:rsid w:val="00BE2E65"/>
    <w:rsid w:val="00BE390B"/>
    <w:rsid w:val="00BE7A97"/>
    <w:rsid w:val="00BF0C3B"/>
    <w:rsid w:val="00BF18D6"/>
    <w:rsid w:val="00BF203E"/>
    <w:rsid w:val="00BF22D2"/>
    <w:rsid w:val="00BF286C"/>
    <w:rsid w:val="00BF2E25"/>
    <w:rsid w:val="00BF38A6"/>
    <w:rsid w:val="00BF3FB7"/>
    <w:rsid w:val="00BF44FD"/>
    <w:rsid w:val="00BF4D5C"/>
    <w:rsid w:val="00BF6953"/>
    <w:rsid w:val="00BF6BF2"/>
    <w:rsid w:val="00BF7B2E"/>
    <w:rsid w:val="00C0095C"/>
    <w:rsid w:val="00C00DB6"/>
    <w:rsid w:val="00C0245E"/>
    <w:rsid w:val="00C03A70"/>
    <w:rsid w:val="00C047E1"/>
    <w:rsid w:val="00C0482E"/>
    <w:rsid w:val="00C05240"/>
    <w:rsid w:val="00C06041"/>
    <w:rsid w:val="00C0608A"/>
    <w:rsid w:val="00C069C1"/>
    <w:rsid w:val="00C06ED2"/>
    <w:rsid w:val="00C07421"/>
    <w:rsid w:val="00C106ED"/>
    <w:rsid w:val="00C106F2"/>
    <w:rsid w:val="00C12E66"/>
    <w:rsid w:val="00C1330E"/>
    <w:rsid w:val="00C13CE1"/>
    <w:rsid w:val="00C142CB"/>
    <w:rsid w:val="00C14F8B"/>
    <w:rsid w:val="00C165DD"/>
    <w:rsid w:val="00C17F11"/>
    <w:rsid w:val="00C2220D"/>
    <w:rsid w:val="00C22D54"/>
    <w:rsid w:val="00C23200"/>
    <w:rsid w:val="00C232B8"/>
    <w:rsid w:val="00C242E3"/>
    <w:rsid w:val="00C246E9"/>
    <w:rsid w:val="00C25288"/>
    <w:rsid w:val="00C25B95"/>
    <w:rsid w:val="00C25E0D"/>
    <w:rsid w:val="00C2680C"/>
    <w:rsid w:val="00C26958"/>
    <w:rsid w:val="00C27AC8"/>
    <w:rsid w:val="00C27F7E"/>
    <w:rsid w:val="00C302B5"/>
    <w:rsid w:val="00C31111"/>
    <w:rsid w:val="00C321A1"/>
    <w:rsid w:val="00C321AE"/>
    <w:rsid w:val="00C323D0"/>
    <w:rsid w:val="00C32B73"/>
    <w:rsid w:val="00C32F51"/>
    <w:rsid w:val="00C3397E"/>
    <w:rsid w:val="00C3403F"/>
    <w:rsid w:val="00C34EE2"/>
    <w:rsid w:val="00C36285"/>
    <w:rsid w:val="00C36748"/>
    <w:rsid w:val="00C369DC"/>
    <w:rsid w:val="00C37340"/>
    <w:rsid w:val="00C37643"/>
    <w:rsid w:val="00C417FA"/>
    <w:rsid w:val="00C41BE0"/>
    <w:rsid w:val="00C42080"/>
    <w:rsid w:val="00C42983"/>
    <w:rsid w:val="00C43CEA"/>
    <w:rsid w:val="00C461DC"/>
    <w:rsid w:val="00C47D39"/>
    <w:rsid w:val="00C50941"/>
    <w:rsid w:val="00C50A6F"/>
    <w:rsid w:val="00C50F92"/>
    <w:rsid w:val="00C518E5"/>
    <w:rsid w:val="00C51962"/>
    <w:rsid w:val="00C51D43"/>
    <w:rsid w:val="00C527D7"/>
    <w:rsid w:val="00C52A57"/>
    <w:rsid w:val="00C532FA"/>
    <w:rsid w:val="00C540D8"/>
    <w:rsid w:val="00C54401"/>
    <w:rsid w:val="00C54F41"/>
    <w:rsid w:val="00C54F60"/>
    <w:rsid w:val="00C5575F"/>
    <w:rsid w:val="00C575D3"/>
    <w:rsid w:val="00C6002A"/>
    <w:rsid w:val="00C6009E"/>
    <w:rsid w:val="00C6063C"/>
    <w:rsid w:val="00C60764"/>
    <w:rsid w:val="00C6259D"/>
    <w:rsid w:val="00C63237"/>
    <w:rsid w:val="00C63626"/>
    <w:rsid w:val="00C63D92"/>
    <w:rsid w:val="00C653CC"/>
    <w:rsid w:val="00C6689D"/>
    <w:rsid w:val="00C6761F"/>
    <w:rsid w:val="00C72C1B"/>
    <w:rsid w:val="00C72C63"/>
    <w:rsid w:val="00C72D94"/>
    <w:rsid w:val="00C739AD"/>
    <w:rsid w:val="00C75223"/>
    <w:rsid w:val="00C767FE"/>
    <w:rsid w:val="00C770DD"/>
    <w:rsid w:val="00C77D4D"/>
    <w:rsid w:val="00C77D6F"/>
    <w:rsid w:val="00C80DC0"/>
    <w:rsid w:val="00C80FAE"/>
    <w:rsid w:val="00C82047"/>
    <w:rsid w:val="00C825A6"/>
    <w:rsid w:val="00C83366"/>
    <w:rsid w:val="00C84578"/>
    <w:rsid w:val="00C84E8C"/>
    <w:rsid w:val="00C8510E"/>
    <w:rsid w:val="00C85761"/>
    <w:rsid w:val="00C86B62"/>
    <w:rsid w:val="00C86F90"/>
    <w:rsid w:val="00C91370"/>
    <w:rsid w:val="00C91DDC"/>
    <w:rsid w:val="00C943FA"/>
    <w:rsid w:val="00C94AA2"/>
    <w:rsid w:val="00C95405"/>
    <w:rsid w:val="00C95927"/>
    <w:rsid w:val="00C96823"/>
    <w:rsid w:val="00CA10DC"/>
    <w:rsid w:val="00CA29DB"/>
    <w:rsid w:val="00CA38EF"/>
    <w:rsid w:val="00CA3CA6"/>
    <w:rsid w:val="00CA4902"/>
    <w:rsid w:val="00CA4D2A"/>
    <w:rsid w:val="00CA55A3"/>
    <w:rsid w:val="00CA58D0"/>
    <w:rsid w:val="00CA5F89"/>
    <w:rsid w:val="00CA7A57"/>
    <w:rsid w:val="00CB0301"/>
    <w:rsid w:val="00CB0843"/>
    <w:rsid w:val="00CB19E1"/>
    <w:rsid w:val="00CB1A5E"/>
    <w:rsid w:val="00CB2964"/>
    <w:rsid w:val="00CB2F98"/>
    <w:rsid w:val="00CB30D5"/>
    <w:rsid w:val="00CB4828"/>
    <w:rsid w:val="00CB5779"/>
    <w:rsid w:val="00CB5B68"/>
    <w:rsid w:val="00CB5E28"/>
    <w:rsid w:val="00CB7582"/>
    <w:rsid w:val="00CC01A6"/>
    <w:rsid w:val="00CC0D8B"/>
    <w:rsid w:val="00CC1BC2"/>
    <w:rsid w:val="00CC3D3B"/>
    <w:rsid w:val="00CC3EF4"/>
    <w:rsid w:val="00CC3F8E"/>
    <w:rsid w:val="00CC6419"/>
    <w:rsid w:val="00CC7451"/>
    <w:rsid w:val="00CC7CFE"/>
    <w:rsid w:val="00CD06BE"/>
    <w:rsid w:val="00CD0757"/>
    <w:rsid w:val="00CD2499"/>
    <w:rsid w:val="00CD2EBB"/>
    <w:rsid w:val="00CD3342"/>
    <w:rsid w:val="00CD3DF4"/>
    <w:rsid w:val="00CD4E63"/>
    <w:rsid w:val="00CD6816"/>
    <w:rsid w:val="00CD6DEB"/>
    <w:rsid w:val="00CD77E7"/>
    <w:rsid w:val="00CD7E7D"/>
    <w:rsid w:val="00CE18BD"/>
    <w:rsid w:val="00CE1953"/>
    <w:rsid w:val="00CE3B04"/>
    <w:rsid w:val="00CE3CCF"/>
    <w:rsid w:val="00CE4C7C"/>
    <w:rsid w:val="00CE4DA4"/>
    <w:rsid w:val="00CE6D34"/>
    <w:rsid w:val="00CE6F5C"/>
    <w:rsid w:val="00CE79AF"/>
    <w:rsid w:val="00CE7CF4"/>
    <w:rsid w:val="00CF058A"/>
    <w:rsid w:val="00CF1677"/>
    <w:rsid w:val="00CF30D0"/>
    <w:rsid w:val="00CF3DD9"/>
    <w:rsid w:val="00CF78DF"/>
    <w:rsid w:val="00D0090A"/>
    <w:rsid w:val="00D00DBD"/>
    <w:rsid w:val="00D04FFC"/>
    <w:rsid w:val="00D069FD"/>
    <w:rsid w:val="00D07956"/>
    <w:rsid w:val="00D10262"/>
    <w:rsid w:val="00D11302"/>
    <w:rsid w:val="00D12374"/>
    <w:rsid w:val="00D1295E"/>
    <w:rsid w:val="00D12E2F"/>
    <w:rsid w:val="00D14376"/>
    <w:rsid w:val="00D14C41"/>
    <w:rsid w:val="00D15390"/>
    <w:rsid w:val="00D15EE3"/>
    <w:rsid w:val="00D16A50"/>
    <w:rsid w:val="00D20874"/>
    <w:rsid w:val="00D2137D"/>
    <w:rsid w:val="00D2210E"/>
    <w:rsid w:val="00D236D4"/>
    <w:rsid w:val="00D23902"/>
    <w:rsid w:val="00D24405"/>
    <w:rsid w:val="00D250BA"/>
    <w:rsid w:val="00D255B3"/>
    <w:rsid w:val="00D2627A"/>
    <w:rsid w:val="00D27550"/>
    <w:rsid w:val="00D275EE"/>
    <w:rsid w:val="00D30805"/>
    <w:rsid w:val="00D3179C"/>
    <w:rsid w:val="00D33021"/>
    <w:rsid w:val="00D335B6"/>
    <w:rsid w:val="00D35BE3"/>
    <w:rsid w:val="00D35F31"/>
    <w:rsid w:val="00D3687B"/>
    <w:rsid w:val="00D4162E"/>
    <w:rsid w:val="00D422D4"/>
    <w:rsid w:val="00D42C50"/>
    <w:rsid w:val="00D42EB6"/>
    <w:rsid w:val="00D43A41"/>
    <w:rsid w:val="00D44B4F"/>
    <w:rsid w:val="00D4500C"/>
    <w:rsid w:val="00D4514A"/>
    <w:rsid w:val="00D459A9"/>
    <w:rsid w:val="00D467B9"/>
    <w:rsid w:val="00D46BF9"/>
    <w:rsid w:val="00D46E03"/>
    <w:rsid w:val="00D476A3"/>
    <w:rsid w:val="00D51E8B"/>
    <w:rsid w:val="00D52025"/>
    <w:rsid w:val="00D53C5D"/>
    <w:rsid w:val="00D559E5"/>
    <w:rsid w:val="00D55F8C"/>
    <w:rsid w:val="00D56EF6"/>
    <w:rsid w:val="00D5794E"/>
    <w:rsid w:val="00D60C5C"/>
    <w:rsid w:val="00D6484B"/>
    <w:rsid w:val="00D64C02"/>
    <w:rsid w:val="00D64F25"/>
    <w:rsid w:val="00D65BBC"/>
    <w:rsid w:val="00D6611B"/>
    <w:rsid w:val="00D66CF5"/>
    <w:rsid w:val="00D66D44"/>
    <w:rsid w:val="00D701AC"/>
    <w:rsid w:val="00D70E5F"/>
    <w:rsid w:val="00D72347"/>
    <w:rsid w:val="00D73036"/>
    <w:rsid w:val="00D75962"/>
    <w:rsid w:val="00D7721B"/>
    <w:rsid w:val="00D815E8"/>
    <w:rsid w:val="00D8245D"/>
    <w:rsid w:val="00D82E34"/>
    <w:rsid w:val="00D844DA"/>
    <w:rsid w:val="00D8467A"/>
    <w:rsid w:val="00D847BF"/>
    <w:rsid w:val="00D8731F"/>
    <w:rsid w:val="00D90030"/>
    <w:rsid w:val="00D9012C"/>
    <w:rsid w:val="00D9034A"/>
    <w:rsid w:val="00D91595"/>
    <w:rsid w:val="00D92517"/>
    <w:rsid w:val="00D92E7A"/>
    <w:rsid w:val="00D9339C"/>
    <w:rsid w:val="00D976BD"/>
    <w:rsid w:val="00DA2393"/>
    <w:rsid w:val="00DA2673"/>
    <w:rsid w:val="00DA357B"/>
    <w:rsid w:val="00DA41BE"/>
    <w:rsid w:val="00DA4251"/>
    <w:rsid w:val="00DA43D1"/>
    <w:rsid w:val="00DA4A0B"/>
    <w:rsid w:val="00DA4A2E"/>
    <w:rsid w:val="00DA4EAA"/>
    <w:rsid w:val="00DA511D"/>
    <w:rsid w:val="00DA5867"/>
    <w:rsid w:val="00DA597B"/>
    <w:rsid w:val="00DA5F70"/>
    <w:rsid w:val="00DA78BC"/>
    <w:rsid w:val="00DB251D"/>
    <w:rsid w:val="00DB6A90"/>
    <w:rsid w:val="00DB7CBF"/>
    <w:rsid w:val="00DC0F56"/>
    <w:rsid w:val="00DC2F05"/>
    <w:rsid w:val="00DC389A"/>
    <w:rsid w:val="00DC3C06"/>
    <w:rsid w:val="00DC3CF1"/>
    <w:rsid w:val="00DC493A"/>
    <w:rsid w:val="00DC4C5C"/>
    <w:rsid w:val="00DC619F"/>
    <w:rsid w:val="00DC6C94"/>
    <w:rsid w:val="00DD07BA"/>
    <w:rsid w:val="00DD1A7A"/>
    <w:rsid w:val="00DD3AEF"/>
    <w:rsid w:val="00DD3ED7"/>
    <w:rsid w:val="00DD4274"/>
    <w:rsid w:val="00DD63F0"/>
    <w:rsid w:val="00DD6C4A"/>
    <w:rsid w:val="00DE0302"/>
    <w:rsid w:val="00DE05E6"/>
    <w:rsid w:val="00DE0BD9"/>
    <w:rsid w:val="00DE0C3E"/>
    <w:rsid w:val="00DE1030"/>
    <w:rsid w:val="00DE2554"/>
    <w:rsid w:val="00DE2563"/>
    <w:rsid w:val="00DE257C"/>
    <w:rsid w:val="00DE29C3"/>
    <w:rsid w:val="00DE3995"/>
    <w:rsid w:val="00DE6C3A"/>
    <w:rsid w:val="00DE6E17"/>
    <w:rsid w:val="00DE6FCB"/>
    <w:rsid w:val="00DE71EA"/>
    <w:rsid w:val="00DE7FB4"/>
    <w:rsid w:val="00DF016F"/>
    <w:rsid w:val="00DF06B3"/>
    <w:rsid w:val="00DF1A11"/>
    <w:rsid w:val="00DF25DA"/>
    <w:rsid w:val="00DF34DE"/>
    <w:rsid w:val="00DF4651"/>
    <w:rsid w:val="00DF5264"/>
    <w:rsid w:val="00DF5B3B"/>
    <w:rsid w:val="00DF6464"/>
    <w:rsid w:val="00DF6797"/>
    <w:rsid w:val="00DF6A45"/>
    <w:rsid w:val="00DF75F9"/>
    <w:rsid w:val="00E0024D"/>
    <w:rsid w:val="00E00A1F"/>
    <w:rsid w:val="00E012DF"/>
    <w:rsid w:val="00E01E5C"/>
    <w:rsid w:val="00E02163"/>
    <w:rsid w:val="00E0244D"/>
    <w:rsid w:val="00E030E5"/>
    <w:rsid w:val="00E03E07"/>
    <w:rsid w:val="00E04427"/>
    <w:rsid w:val="00E045CC"/>
    <w:rsid w:val="00E046EA"/>
    <w:rsid w:val="00E051A5"/>
    <w:rsid w:val="00E05B1C"/>
    <w:rsid w:val="00E05CA7"/>
    <w:rsid w:val="00E061E6"/>
    <w:rsid w:val="00E1060A"/>
    <w:rsid w:val="00E1206C"/>
    <w:rsid w:val="00E120A6"/>
    <w:rsid w:val="00E14128"/>
    <w:rsid w:val="00E14B7C"/>
    <w:rsid w:val="00E170AA"/>
    <w:rsid w:val="00E17644"/>
    <w:rsid w:val="00E20100"/>
    <w:rsid w:val="00E213B8"/>
    <w:rsid w:val="00E21597"/>
    <w:rsid w:val="00E21F58"/>
    <w:rsid w:val="00E22090"/>
    <w:rsid w:val="00E2217D"/>
    <w:rsid w:val="00E23904"/>
    <w:rsid w:val="00E25E9B"/>
    <w:rsid w:val="00E2615D"/>
    <w:rsid w:val="00E26521"/>
    <w:rsid w:val="00E30300"/>
    <w:rsid w:val="00E32150"/>
    <w:rsid w:val="00E326B8"/>
    <w:rsid w:val="00E32A55"/>
    <w:rsid w:val="00E332C7"/>
    <w:rsid w:val="00E33314"/>
    <w:rsid w:val="00E338FE"/>
    <w:rsid w:val="00E364D1"/>
    <w:rsid w:val="00E3743A"/>
    <w:rsid w:val="00E377D6"/>
    <w:rsid w:val="00E3795E"/>
    <w:rsid w:val="00E40547"/>
    <w:rsid w:val="00E40792"/>
    <w:rsid w:val="00E408E1"/>
    <w:rsid w:val="00E40B6D"/>
    <w:rsid w:val="00E41DC4"/>
    <w:rsid w:val="00E4227F"/>
    <w:rsid w:val="00E423A4"/>
    <w:rsid w:val="00E42C7B"/>
    <w:rsid w:val="00E43057"/>
    <w:rsid w:val="00E430BC"/>
    <w:rsid w:val="00E431E6"/>
    <w:rsid w:val="00E439DF"/>
    <w:rsid w:val="00E44803"/>
    <w:rsid w:val="00E44C28"/>
    <w:rsid w:val="00E46782"/>
    <w:rsid w:val="00E47F70"/>
    <w:rsid w:val="00E5262E"/>
    <w:rsid w:val="00E52E3B"/>
    <w:rsid w:val="00E52F15"/>
    <w:rsid w:val="00E53748"/>
    <w:rsid w:val="00E5378D"/>
    <w:rsid w:val="00E560A4"/>
    <w:rsid w:val="00E56711"/>
    <w:rsid w:val="00E56757"/>
    <w:rsid w:val="00E56E2D"/>
    <w:rsid w:val="00E57064"/>
    <w:rsid w:val="00E57FD0"/>
    <w:rsid w:val="00E6068E"/>
    <w:rsid w:val="00E60A50"/>
    <w:rsid w:val="00E6123A"/>
    <w:rsid w:val="00E61B39"/>
    <w:rsid w:val="00E62978"/>
    <w:rsid w:val="00E630CE"/>
    <w:rsid w:val="00E63DB1"/>
    <w:rsid w:val="00E63E69"/>
    <w:rsid w:val="00E64A8E"/>
    <w:rsid w:val="00E64AAD"/>
    <w:rsid w:val="00E65271"/>
    <w:rsid w:val="00E6552F"/>
    <w:rsid w:val="00E661F3"/>
    <w:rsid w:val="00E665BF"/>
    <w:rsid w:val="00E66944"/>
    <w:rsid w:val="00E67613"/>
    <w:rsid w:val="00E678EC"/>
    <w:rsid w:val="00E70ADC"/>
    <w:rsid w:val="00E710EE"/>
    <w:rsid w:val="00E71B0E"/>
    <w:rsid w:val="00E71E93"/>
    <w:rsid w:val="00E72DDA"/>
    <w:rsid w:val="00E73F0D"/>
    <w:rsid w:val="00E7470C"/>
    <w:rsid w:val="00E74DA0"/>
    <w:rsid w:val="00E77C55"/>
    <w:rsid w:val="00E77DE2"/>
    <w:rsid w:val="00E802C6"/>
    <w:rsid w:val="00E803F6"/>
    <w:rsid w:val="00E82643"/>
    <w:rsid w:val="00E835F8"/>
    <w:rsid w:val="00E83B3D"/>
    <w:rsid w:val="00E83F02"/>
    <w:rsid w:val="00E85D4A"/>
    <w:rsid w:val="00E86237"/>
    <w:rsid w:val="00E86722"/>
    <w:rsid w:val="00E86783"/>
    <w:rsid w:val="00E869C0"/>
    <w:rsid w:val="00E8778C"/>
    <w:rsid w:val="00E87B47"/>
    <w:rsid w:val="00E90468"/>
    <w:rsid w:val="00E90924"/>
    <w:rsid w:val="00E92B92"/>
    <w:rsid w:val="00E92FE2"/>
    <w:rsid w:val="00E9356C"/>
    <w:rsid w:val="00E93FF4"/>
    <w:rsid w:val="00E94559"/>
    <w:rsid w:val="00E959DE"/>
    <w:rsid w:val="00E95B04"/>
    <w:rsid w:val="00E95CFB"/>
    <w:rsid w:val="00E978E2"/>
    <w:rsid w:val="00EA066C"/>
    <w:rsid w:val="00EA1B72"/>
    <w:rsid w:val="00EA1C20"/>
    <w:rsid w:val="00EA1C74"/>
    <w:rsid w:val="00EA1E78"/>
    <w:rsid w:val="00EA231D"/>
    <w:rsid w:val="00EA33D1"/>
    <w:rsid w:val="00EA340E"/>
    <w:rsid w:val="00EA3776"/>
    <w:rsid w:val="00EA3975"/>
    <w:rsid w:val="00EA4F3A"/>
    <w:rsid w:val="00EA695A"/>
    <w:rsid w:val="00EA7B4F"/>
    <w:rsid w:val="00EB0913"/>
    <w:rsid w:val="00EB1156"/>
    <w:rsid w:val="00EB1AD6"/>
    <w:rsid w:val="00EB307E"/>
    <w:rsid w:val="00EB333A"/>
    <w:rsid w:val="00EB3481"/>
    <w:rsid w:val="00EB4B48"/>
    <w:rsid w:val="00EB4CD4"/>
    <w:rsid w:val="00EB5073"/>
    <w:rsid w:val="00EB50A3"/>
    <w:rsid w:val="00EB5B1D"/>
    <w:rsid w:val="00EB6BE1"/>
    <w:rsid w:val="00EB78A3"/>
    <w:rsid w:val="00EC045B"/>
    <w:rsid w:val="00EC065A"/>
    <w:rsid w:val="00EC07D9"/>
    <w:rsid w:val="00EC1E44"/>
    <w:rsid w:val="00EC27B7"/>
    <w:rsid w:val="00EC3121"/>
    <w:rsid w:val="00EC4F37"/>
    <w:rsid w:val="00EC6332"/>
    <w:rsid w:val="00EC6ABB"/>
    <w:rsid w:val="00EC7767"/>
    <w:rsid w:val="00ED0E38"/>
    <w:rsid w:val="00ED1499"/>
    <w:rsid w:val="00ED1DF0"/>
    <w:rsid w:val="00ED2220"/>
    <w:rsid w:val="00ED281F"/>
    <w:rsid w:val="00ED29F7"/>
    <w:rsid w:val="00ED30C9"/>
    <w:rsid w:val="00ED30DC"/>
    <w:rsid w:val="00ED3AF6"/>
    <w:rsid w:val="00ED45AD"/>
    <w:rsid w:val="00ED5530"/>
    <w:rsid w:val="00ED73D6"/>
    <w:rsid w:val="00ED7FF7"/>
    <w:rsid w:val="00EE03EE"/>
    <w:rsid w:val="00EE133C"/>
    <w:rsid w:val="00EE2434"/>
    <w:rsid w:val="00EE2591"/>
    <w:rsid w:val="00EE2969"/>
    <w:rsid w:val="00EE3B39"/>
    <w:rsid w:val="00EE418A"/>
    <w:rsid w:val="00EE45F1"/>
    <w:rsid w:val="00EE77EF"/>
    <w:rsid w:val="00EE7C19"/>
    <w:rsid w:val="00EE7FA2"/>
    <w:rsid w:val="00EF088B"/>
    <w:rsid w:val="00EF08FD"/>
    <w:rsid w:val="00EF2009"/>
    <w:rsid w:val="00EF3429"/>
    <w:rsid w:val="00EF3EE0"/>
    <w:rsid w:val="00EF667B"/>
    <w:rsid w:val="00EF6BC1"/>
    <w:rsid w:val="00EF7FEF"/>
    <w:rsid w:val="00F0037E"/>
    <w:rsid w:val="00F00F40"/>
    <w:rsid w:val="00F03A0B"/>
    <w:rsid w:val="00F056EE"/>
    <w:rsid w:val="00F07827"/>
    <w:rsid w:val="00F104F9"/>
    <w:rsid w:val="00F11960"/>
    <w:rsid w:val="00F119FE"/>
    <w:rsid w:val="00F11ECA"/>
    <w:rsid w:val="00F12F79"/>
    <w:rsid w:val="00F14C8C"/>
    <w:rsid w:val="00F14E58"/>
    <w:rsid w:val="00F166D6"/>
    <w:rsid w:val="00F16C00"/>
    <w:rsid w:val="00F16F85"/>
    <w:rsid w:val="00F17E4E"/>
    <w:rsid w:val="00F20F00"/>
    <w:rsid w:val="00F21444"/>
    <w:rsid w:val="00F22A2C"/>
    <w:rsid w:val="00F22BEA"/>
    <w:rsid w:val="00F237A5"/>
    <w:rsid w:val="00F237BB"/>
    <w:rsid w:val="00F247BD"/>
    <w:rsid w:val="00F249F7"/>
    <w:rsid w:val="00F253C6"/>
    <w:rsid w:val="00F25465"/>
    <w:rsid w:val="00F274C8"/>
    <w:rsid w:val="00F275C7"/>
    <w:rsid w:val="00F27C28"/>
    <w:rsid w:val="00F30CBA"/>
    <w:rsid w:val="00F31988"/>
    <w:rsid w:val="00F319FC"/>
    <w:rsid w:val="00F31B5A"/>
    <w:rsid w:val="00F32901"/>
    <w:rsid w:val="00F32B76"/>
    <w:rsid w:val="00F32E00"/>
    <w:rsid w:val="00F34C87"/>
    <w:rsid w:val="00F35E62"/>
    <w:rsid w:val="00F360C8"/>
    <w:rsid w:val="00F37B3A"/>
    <w:rsid w:val="00F42D62"/>
    <w:rsid w:val="00F46082"/>
    <w:rsid w:val="00F4686F"/>
    <w:rsid w:val="00F47535"/>
    <w:rsid w:val="00F47584"/>
    <w:rsid w:val="00F47DEF"/>
    <w:rsid w:val="00F47E6C"/>
    <w:rsid w:val="00F51073"/>
    <w:rsid w:val="00F523CD"/>
    <w:rsid w:val="00F531A2"/>
    <w:rsid w:val="00F5415B"/>
    <w:rsid w:val="00F5572D"/>
    <w:rsid w:val="00F557FF"/>
    <w:rsid w:val="00F55E4D"/>
    <w:rsid w:val="00F560F5"/>
    <w:rsid w:val="00F56B1E"/>
    <w:rsid w:val="00F56D20"/>
    <w:rsid w:val="00F56FA3"/>
    <w:rsid w:val="00F57082"/>
    <w:rsid w:val="00F57290"/>
    <w:rsid w:val="00F615F0"/>
    <w:rsid w:val="00F61D4F"/>
    <w:rsid w:val="00F62941"/>
    <w:rsid w:val="00F6432D"/>
    <w:rsid w:val="00F64701"/>
    <w:rsid w:val="00F64B81"/>
    <w:rsid w:val="00F64DB6"/>
    <w:rsid w:val="00F657D0"/>
    <w:rsid w:val="00F665C2"/>
    <w:rsid w:val="00F66D95"/>
    <w:rsid w:val="00F70547"/>
    <w:rsid w:val="00F7187E"/>
    <w:rsid w:val="00F722EE"/>
    <w:rsid w:val="00F72E42"/>
    <w:rsid w:val="00F73194"/>
    <w:rsid w:val="00F7352B"/>
    <w:rsid w:val="00F7359B"/>
    <w:rsid w:val="00F746EA"/>
    <w:rsid w:val="00F75559"/>
    <w:rsid w:val="00F76D02"/>
    <w:rsid w:val="00F76DFA"/>
    <w:rsid w:val="00F80086"/>
    <w:rsid w:val="00F80C8D"/>
    <w:rsid w:val="00F81604"/>
    <w:rsid w:val="00F81E6F"/>
    <w:rsid w:val="00F82665"/>
    <w:rsid w:val="00F829D5"/>
    <w:rsid w:val="00F831F2"/>
    <w:rsid w:val="00F84FA3"/>
    <w:rsid w:val="00F856BB"/>
    <w:rsid w:val="00F85D86"/>
    <w:rsid w:val="00F860F2"/>
    <w:rsid w:val="00F87193"/>
    <w:rsid w:val="00F87FE6"/>
    <w:rsid w:val="00F9003E"/>
    <w:rsid w:val="00F90432"/>
    <w:rsid w:val="00F90D54"/>
    <w:rsid w:val="00F912A0"/>
    <w:rsid w:val="00F916DB"/>
    <w:rsid w:val="00F91972"/>
    <w:rsid w:val="00F926D3"/>
    <w:rsid w:val="00F92D49"/>
    <w:rsid w:val="00F92F03"/>
    <w:rsid w:val="00F92FDA"/>
    <w:rsid w:val="00F93869"/>
    <w:rsid w:val="00F94806"/>
    <w:rsid w:val="00F957C4"/>
    <w:rsid w:val="00F9723F"/>
    <w:rsid w:val="00F978AC"/>
    <w:rsid w:val="00FA0E9E"/>
    <w:rsid w:val="00FA1E46"/>
    <w:rsid w:val="00FA1E7B"/>
    <w:rsid w:val="00FA2474"/>
    <w:rsid w:val="00FA2F8D"/>
    <w:rsid w:val="00FA3BD1"/>
    <w:rsid w:val="00FA3D38"/>
    <w:rsid w:val="00FA3FAE"/>
    <w:rsid w:val="00FA4493"/>
    <w:rsid w:val="00FA452A"/>
    <w:rsid w:val="00FA50A9"/>
    <w:rsid w:val="00FA5650"/>
    <w:rsid w:val="00FA641A"/>
    <w:rsid w:val="00FB0436"/>
    <w:rsid w:val="00FB0FCD"/>
    <w:rsid w:val="00FB10E1"/>
    <w:rsid w:val="00FB174F"/>
    <w:rsid w:val="00FB1912"/>
    <w:rsid w:val="00FB243B"/>
    <w:rsid w:val="00FB299B"/>
    <w:rsid w:val="00FB2DEB"/>
    <w:rsid w:val="00FB3CC1"/>
    <w:rsid w:val="00FB3CF5"/>
    <w:rsid w:val="00FB5400"/>
    <w:rsid w:val="00FB6543"/>
    <w:rsid w:val="00FB6F37"/>
    <w:rsid w:val="00FC0AF9"/>
    <w:rsid w:val="00FC0CC4"/>
    <w:rsid w:val="00FC1D2E"/>
    <w:rsid w:val="00FC2536"/>
    <w:rsid w:val="00FC2773"/>
    <w:rsid w:val="00FC389D"/>
    <w:rsid w:val="00FC3994"/>
    <w:rsid w:val="00FC4166"/>
    <w:rsid w:val="00FC4B6A"/>
    <w:rsid w:val="00FC4CB5"/>
    <w:rsid w:val="00FC5390"/>
    <w:rsid w:val="00FC659C"/>
    <w:rsid w:val="00FC6E66"/>
    <w:rsid w:val="00FC710E"/>
    <w:rsid w:val="00FD18D4"/>
    <w:rsid w:val="00FD2970"/>
    <w:rsid w:val="00FD30C6"/>
    <w:rsid w:val="00FD549A"/>
    <w:rsid w:val="00FD579D"/>
    <w:rsid w:val="00FD7229"/>
    <w:rsid w:val="00FE0667"/>
    <w:rsid w:val="00FE123D"/>
    <w:rsid w:val="00FE1EF9"/>
    <w:rsid w:val="00FE299F"/>
    <w:rsid w:val="00FE3B72"/>
    <w:rsid w:val="00FE4050"/>
    <w:rsid w:val="00FE4BBD"/>
    <w:rsid w:val="00FE4CF9"/>
    <w:rsid w:val="00FE5B02"/>
    <w:rsid w:val="00FE7CBC"/>
    <w:rsid w:val="00FF0891"/>
    <w:rsid w:val="00FF08E9"/>
    <w:rsid w:val="00FF096A"/>
    <w:rsid w:val="00FF2097"/>
    <w:rsid w:val="00FF2D94"/>
    <w:rsid w:val="00FF3234"/>
    <w:rsid w:val="00FF3FE9"/>
    <w:rsid w:val="00FF4FF4"/>
    <w:rsid w:val="00FF50BC"/>
    <w:rsid w:val="00FF59E6"/>
    <w:rsid w:val="00FF6142"/>
    <w:rsid w:val="00FF619C"/>
    <w:rsid w:val="00FF62AF"/>
    <w:rsid w:val="00FF6524"/>
    <w:rsid w:val="00FF70DB"/>
    <w:rsid w:val="00FF77F0"/>
    <w:rsid w:val="00FF7809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D8CE56"/>
  <w15:docId w15:val="{1A0A02BE-36CF-4400-8C08-6990B791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D04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123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23B4"/>
  </w:style>
  <w:style w:type="paragraph" w:styleId="AltBilgi">
    <w:name w:val="footer"/>
    <w:basedOn w:val="Normal"/>
    <w:link w:val="AltBilgiChar"/>
    <w:uiPriority w:val="99"/>
    <w:unhideWhenUsed/>
    <w:rsid w:val="006123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23B4"/>
  </w:style>
  <w:style w:type="table" w:styleId="TabloKlavuzu">
    <w:name w:val="Table Grid"/>
    <w:basedOn w:val="NormalTablo"/>
    <w:uiPriority w:val="39"/>
    <w:rsid w:val="00612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2D04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Bal">
    <w:name w:val="TOC Heading"/>
    <w:basedOn w:val="Balk1"/>
    <w:next w:val="Normal"/>
    <w:uiPriority w:val="39"/>
    <w:unhideWhenUsed/>
    <w:qFormat/>
    <w:rsid w:val="002D0409"/>
    <w:pPr>
      <w:outlineLvl w:val="9"/>
    </w:pPr>
    <w:rPr>
      <w:lang w:eastAsia="tr-TR"/>
    </w:rPr>
  </w:style>
  <w:style w:type="paragraph" w:styleId="ListeParagraf">
    <w:name w:val="List Paragraph"/>
    <w:basedOn w:val="Normal"/>
    <w:uiPriority w:val="34"/>
    <w:qFormat/>
    <w:rsid w:val="003D5D4E"/>
    <w:pPr>
      <w:ind w:left="720"/>
      <w:contextualSpacing/>
    </w:pPr>
  </w:style>
  <w:style w:type="character" w:customStyle="1" w:styleId="GvdeMetniChar">
    <w:name w:val="Gövde Metni Char"/>
    <w:link w:val="GvdeMetni"/>
    <w:locked/>
    <w:rsid w:val="008551F7"/>
    <w:rPr>
      <w:rFonts w:ascii="Arial" w:hAnsi="Arial" w:cs="Arial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8551F7"/>
    <w:pPr>
      <w:spacing w:after="0" w:line="240" w:lineRule="auto"/>
      <w:jc w:val="both"/>
    </w:pPr>
    <w:rPr>
      <w:rFonts w:ascii="Arial" w:hAnsi="Arial" w:cs="Arial"/>
      <w:sz w:val="24"/>
      <w:szCs w:val="24"/>
      <w:lang w:eastAsia="tr-TR"/>
    </w:rPr>
  </w:style>
  <w:style w:type="character" w:customStyle="1" w:styleId="GvdeMetniChar1">
    <w:name w:val="Gövde Metni Char1"/>
    <w:basedOn w:val="VarsaylanParagrafYazTipi"/>
    <w:uiPriority w:val="99"/>
    <w:semiHidden/>
    <w:rsid w:val="008551F7"/>
  </w:style>
  <w:style w:type="paragraph" w:styleId="BalonMetni">
    <w:name w:val="Balloon Text"/>
    <w:basedOn w:val="Normal"/>
    <w:link w:val="BalonMetniChar"/>
    <w:uiPriority w:val="99"/>
    <w:semiHidden/>
    <w:unhideWhenUsed/>
    <w:rsid w:val="00467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7C07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VarsaylanParagrafYazTipi"/>
    <w:rsid w:val="00D2137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4C68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KonuBal">
    <w:name w:val="Title"/>
    <w:basedOn w:val="Normal"/>
    <w:link w:val="KonuBalChar"/>
    <w:qFormat/>
    <w:rsid w:val="00E2615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E2615D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AC2B12"/>
    <w:rPr>
      <w:b/>
      <w:bCs/>
    </w:rPr>
  </w:style>
  <w:style w:type="paragraph" w:customStyle="1" w:styleId="ortabalkbold">
    <w:name w:val="ortabalkbold"/>
    <w:basedOn w:val="Normal"/>
    <w:rsid w:val="00755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CB32C-2533-408E-BDA0-10C0DB6AB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1641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10979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Gökalp Kılıçarslan</dc:creator>
  <cp:lastModifiedBy>Celil Tiryaki</cp:lastModifiedBy>
  <cp:revision>9</cp:revision>
  <cp:lastPrinted>2023-09-06T12:40:00Z</cp:lastPrinted>
  <dcterms:created xsi:type="dcterms:W3CDTF">2023-09-25T09:05:00Z</dcterms:created>
  <dcterms:modified xsi:type="dcterms:W3CDTF">2023-10-27T07:03:00Z</dcterms:modified>
</cp:coreProperties>
</file>