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2CBE" w14:textId="0B36F8C7" w:rsidR="0062660C" w:rsidRPr="00146E0C" w:rsidRDefault="0062660C" w:rsidP="00B8345D">
      <w:pPr>
        <w:pStyle w:val="stBilgi"/>
        <w:tabs>
          <w:tab w:val="center" w:pos="4873"/>
          <w:tab w:val="left" w:pos="8265"/>
        </w:tabs>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757"/>
      </w:tblGrid>
      <w:tr w:rsidR="00255587" w:rsidRPr="00146E0C" w14:paraId="5E0F3F7B" w14:textId="77777777" w:rsidTr="00255587">
        <w:tc>
          <w:tcPr>
            <w:tcW w:w="1979" w:type="dxa"/>
          </w:tcPr>
          <w:p w14:paraId="2506F6A4" w14:textId="548DDBBA"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No       </w:t>
            </w:r>
          </w:p>
        </w:tc>
        <w:tc>
          <w:tcPr>
            <w:tcW w:w="7757" w:type="dxa"/>
          </w:tcPr>
          <w:p w14:paraId="4201E732" w14:textId="305F80F6"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 </w:t>
            </w:r>
            <w:r w:rsidR="00B814D5">
              <w:rPr>
                <w:rFonts w:ascii="Times New Roman" w:hAnsi="Times New Roman" w:cs="Times New Roman"/>
                <w:b/>
                <w:bCs/>
                <w:sz w:val="24"/>
                <w:szCs w:val="24"/>
              </w:rPr>
              <w:t>303</w:t>
            </w:r>
          </w:p>
        </w:tc>
      </w:tr>
      <w:tr w:rsidR="00255587" w:rsidRPr="00146E0C" w14:paraId="4FD7DF2C" w14:textId="77777777" w:rsidTr="00255587">
        <w:tc>
          <w:tcPr>
            <w:tcW w:w="1979" w:type="dxa"/>
          </w:tcPr>
          <w:p w14:paraId="0A03351E" w14:textId="587F5E40"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Tarihi </w:t>
            </w:r>
          </w:p>
        </w:tc>
        <w:tc>
          <w:tcPr>
            <w:tcW w:w="7757" w:type="dxa"/>
          </w:tcPr>
          <w:p w14:paraId="43A29917" w14:textId="5CADF561" w:rsidR="00255587" w:rsidRPr="00146E0C" w:rsidRDefault="0076190B" w:rsidP="00B814D5">
            <w:pPr>
              <w:pStyle w:val="stBilgi"/>
              <w:tabs>
                <w:tab w:val="center" w:pos="4873"/>
                <w:tab w:val="left" w:pos="8265"/>
              </w:tabs>
              <w:rPr>
                <w:rFonts w:ascii="Times New Roman" w:hAnsi="Times New Roman" w:cs="Times New Roman"/>
                <w:b/>
                <w:bCs/>
                <w:sz w:val="24"/>
                <w:szCs w:val="24"/>
              </w:rPr>
            </w:pPr>
            <w:r>
              <w:rPr>
                <w:rFonts w:ascii="Times New Roman" w:hAnsi="Times New Roman" w:cs="Times New Roman"/>
                <w:b/>
                <w:bCs/>
                <w:color w:val="000000" w:themeColor="text1"/>
                <w:sz w:val="24"/>
                <w:szCs w:val="24"/>
              </w:rPr>
              <w:t>: 07.09</w:t>
            </w:r>
            <w:r w:rsidR="006438F5" w:rsidRPr="00146E0C">
              <w:rPr>
                <w:rFonts w:ascii="Times New Roman" w:hAnsi="Times New Roman" w:cs="Times New Roman"/>
                <w:b/>
                <w:bCs/>
                <w:color w:val="000000" w:themeColor="text1"/>
                <w:sz w:val="24"/>
                <w:szCs w:val="24"/>
              </w:rPr>
              <w:t>.</w:t>
            </w:r>
            <w:r w:rsidR="00E061E6" w:rsidRPr="00146E0C">
              <w:rPr>
                <w:rFonts w:ascii="Times New Roman" w:hAnsi="Times New Roman" w:cs="Times New Roman"/>
                <w:b/>
                <w:bCs/>
                <w:color w:val="000000" w:themeColor="text1"/>
                <w:sz w:val="24"/>
                <w:szCs w:val="24"/>
              </w:rPr>
              <w:t>2023</w:t>
            </w:r>
          </w:p>
        </w:tc>
      </w:tr>
    </w:tbl>
    <w:p w14:paraId="362EC2FD" w14:textId="2E2C189D" w:rsidR="00255587" w:rsidRPr="00146E0C" w:rsidRDefault="00255587" w:rsidP="00B8345D">
      <w:pPr>
        <w:pStyle w:val="stBilgi"/>
        <w:tabs>
          <w:tab w:val="center" w:pos="4873"/>
          <w:tab w:val="left" w:pos="8265"/>
        </w:tabs>
        <w:rPr>
          <w:rFonts w:ascii="Times New Roman" w:hAnsi="Times New Roman" w:cs="Times New Roman"/>
          <w:b/>
          <w:bCs/>
          <w:sz w:val="24"/>
          <w:szCs w:val="24"/>
        </w:rPr>
      </w:pPr>
    </w:p>
    <w:tbl>
      <w:tblPr>
        <w:tblStyle w:val="TabloKlavuzu"/>
        <w:tblW w:w="5000" w:type="pct"/>
        <w:tblLook w:val="04A0" w:firstRow="1" w:lastRow="0" w:firstColumn="1" w:lastColumn="0" w:noHBand="0" w:noVBand="1"/>
      </w:tblPr>
      <w:tblGrid>
        <w:gridCol w:w="4893"/>
        <w:gridCol w:w="298"/>
        <w:gridCol w:w="5003"/>
      </w:tblGrid>
      <w:tr w:rsidR="00C86F90" w:rsidRPr="00146E0C" w14:paraId="5DAF06A9" w14:textId="77777777" w:rsidTr="00C86F90">
        <w:tc>
          <w:tcPr>
            <w:tcW w:w="2400" w:type="pct"/>
            <w:shd w:val="clear" w:color="auto" w:fill="D0CECE" w:themeFill="background2" w:themeFillShade="E6"/>
          </w:tcPr>
          <w:p w14:paraId="24F2F904" w14:textId="57E6E810"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BULUNANLAR:</w:t>
            </w:r>
          </w:p>
        </w:tc>
        <w:tc>
          <w:tcPr>
            <w:tcW w:w="146" w:type="pct"/>
            <w:tcBorders>
              <w:top w:val="nil"/>
              <w:bottom w:val="nil"/>
            </w:tcBorders>
          </w:tcPr>
          <w:p w14:paraId="1847DAA8" w14:textId="77777777" w:rsidR="003D5D4E" w:rsidRPr="00146E0C" w:rsidRDefault="003D5D4E">
            <w:pPr>
              <w:rPr>
                <w:rFonts w:ascii="Times New Roman" w:hAnsi="Times New Roman" w:cs="Times New Roman"/>
                <w:sz w:val="24"/>
                <w:szCs w:val="24"/>
              </w:rPr>
            </w:pPr>
          </w:p>
        </w:tc>
        <w:tc>
          <w:tcPr>
            <w:tcW w:w="2454" w:type="pct"/>
            <w:shd w:val="clear" w:color="auto" w:fill="D0CECE" w:themeFill="background2" w:themeFillShade="E6"/>
          </w:tcPr>
          <w:p w14:paraId="179C2E75" w14:textId="0A87EFDE"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BULUNMAYANLAR:</w:t>
            </w:r>
          </w:p>
        </w:tc>
      </w:tr>
      <w:tr w:rsidR="003D5D4E" w:rsidRPr="00146E0C" w14:paraId="009115FB" w14:textId="77777777" w:rsidTr="00844130">
        <w:trPr>
          <w:trHeight w:val="1701"/>
        </w:trPr>
        <w:tc>
          <w:tcPr>
            <w:tcW w:w="2400" w:type="pct"/>
          </w:tcPr>
          <w:p w14:paraId="2706F88B" w14:textId="758C041A" w:rsidR="006D1D00" w:rsidRPr="006D1D00" w:rsidRDefault="006D1D00" w:rsidP="0028395B">
            <w:pPr>
              <w:pStyle w:val="ListeParagraf"/>
              <w:numPr>
                <w:ilvl w:val="0"/>
                <w:numId w:val="1"/>
              </w:numPr>
              <w:ind w:left="308" w:hanging="308"/>
              <w:rPr>
                <w:rFonts w:ascii="Times New Roman" w:hAnsi="Times New Roman" w:cs="Times New Roman"/>
                <w:sz w:val="24"/>
                <w:szCs w:val="24"/>
              </w:rPr>
            </w:pPr>
            <w:r w:rsidRPr="006D1D00">
              <w:rPr>
                <w:rFonts w:ascii="Times New Roman" w:hAnsi="Times New Roman" w:cs="Times New Roman"/>
                <w:sz w:val="24"/>
                <w:szCs w:val="24"/>
              </w:rPr>
              <w:t xml:space="preserve">Prof. Dr. </w:t>
            </w:r>
            <w:r>
              <w:rPr>
                <w:rFonts w:ascii="Times New Roman" w:hAnsi="Times New Roman" w:cs="Times New Roman"/>
                <w:sz w:val="24"/>
                <w:szCs w:val="24"/>
              </w:rPr>
              <w:t>Mustafa ÇALIŞIR</w:t>
            </w:r>
          </w:p>
          <w:p w14:paraId="14B920D7" w14:textId="2D6A4AB7" w:rsidR="006D1D00" w:rsidRPr="006D1D00" w:rsidRDefault="006D1D00" w:rsidP="006D1D00">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Prof. Dr. Mehmet Emin ALTUNDEMİR</w:t>
            </w:r>
          </w:p>
          <w:p w14:paraId="13DA0A57" w14:textId="1CF0BCE3" w:rsidR="00764F45" w:rsidRPr="00146E0C" w:rsidRDefault="00764F45"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Mahmut BİLEN </w:t>
            </w:r>
          </w:p>
          <w:p w14:paraId="5A8B1DDD" w14:textId="22551CAE" w:rsidR="00054AC9" w:rsidRPr="00146E0C" w:rsidRDefault="00054AC9"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w:t>
            </w:r>
            <w:r w:rsidR="001F00B4" w:rsidRPr="00146E0C">
              <w:rPr>
                <w:rFonts w:ascii="Times New Roman" w:hAnsi="Times New Roman" w:cs="Times New Roman"/>
                <w:sz w:val="24"/>
                <w:szCs w:val="24"/>
              </w:rPr>
              <w:t>İrfan HAŞLAK</w:t>
            </w:r>
          </w:p>
          <w:p w14:paraId="542C688D" w14:textId="08F917F3" w:rsidR="002D294D" w:rsidRDefault="002D294D" w:rsidP="002D294D">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Doç. Dr. İsmail EDİZ</w:t>
            </w:r>
          </w:p>
          <w:p w14:paraId="57186CEA" w14:textId="5D0C8608" w:rsidR="00165E74" w:rsidRPr="00165E74" w:rsidRDefault="00165E74" w:rsidP="00165E74">
            <w:pPr>
              <w:pStyle w:val="ListeParagraf"/>
              <w:numPr>
                <w:ilvl w:val="0"/>
                <w:numId w:val="1"/>
              </w:numPr>
              <w:rPr>
                <w:rFonts w:ascii="Times New Roman" w:hAnsi="Times New Roman" w:cs="Times New Roman"/>
                <w:sz w:val="24"/>
                <w:szCs w:val="24"/>
              </w:rPr>
            </w:pPr>
            <w:r w:rsidRPr="00165E74">
              <w:rPr>
                <w:rFonts w:ascii="Times New Roman" w:hAnsi="Times New Roman" w:cs="Times New Roman"/>
                <w:sz w:val="24"/>
                <w:szCs w:val="24"/>
              </w:rPr>
              <w:t>Doç. Dr. Gökçe CANDAN</w:t>
            </w:r>
          </w:p>
          <w:p w14:paraId="5D34C8B8" w14:textId="7E05E111" w:rsidR="008A6545" w:rsidRPr="00146E0C" w:rsidRDefault="008A6545" w:rsidP="002D294D">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Dr. </w:t>
            </w:r>
            <w:proofErr w:type="spellStart"/>
            <w:r w:rsidRPr="00146E0C">
              <w:rPr>
                <w:rFonts w:ascii="Times New Roman" w:hAnsi="Times New Roman" w:cs="Times New Roman"/>
                <w:sz w:val="24"/>
                <w:szCs w:val="24"/>
              </w:rPr>
              <w:t>Öğr</w:t>
            </w:r>
            <w:proofErr w:type="spellEnd"/>
            <w:r w:rsidRPr="00146E0C">
              <w:rPr>
                <w:rFonts w:ascii="Times New Roman" w:hAnsi="Times New Roman" w:cs="Times New Roman"/>
                <w:sz w:val="24"/>
                <w:szCs w:val="24"/>
              </w:rPr>
              <w:t>. Üyesi Veysel İNAL</w:t>
            </w:r>
          </w:p>
          <w:p w14:paraId="0EC1D4A9" w14:textId="490F52B6" w:rsidR="00844130" w:rsidRPr="00146E0C" w:rsidRDefault="00844130" w:rsidP="00A72C8A">
            <w:pPr>
              <w:pStyle w:val="ListeParagraf"/>
              <w:ind w:left="308"/>
              <w:rPr>
                <w:rFonts w:ascii="Times New Roman" w:hAnsi="Times New Roman" w:cs="Times New Roman"/>
                <w:sz w:val="24"/>
                <w:szCs w:val="24"/>
              </w:rPr>
            </w:pPr>
          </w:p>
        </w:tc>
        <w:tc>
          <w:tcPr>
            <w:tcW w:w="146" w:type="pct"/>
            <w:tcBorders>
              <w:top w:val="nil"/>
              <w:bottom w:val="nil"/>
            </w:tcBorders>
          </w:tcPr>
          <w:p w14:paraId="3D0822D9" w14:textId="77777777" w:rsidR="003D5D4E" w:rsidRPr="00146E0C" w:rsidRDefault="003D5D4E">
            <w:pPr>
              <w:rPr>
                <w:rFonts w:ascii="Times New Roman" w:hAnsi="Times New Roman" w:cs="Times New Roman"/>
                <w:sz w:val="24"/>
                <w:szCs w:val="24"/>
              </w:rPr>
            </w:pPr>
          </w:p>
        </w:tc>
        <w:tc>
          <w:tcPr>
            <w:tcW w:w="2454" w:type="pct"/>
          </w:tcPr>
          <w:p w14:paraId="6ADABDEF" w14:textId="78C4BAFC" w:rsidR="003B1227" w:rsidRPr="00146E0C" w:rsidRDefault="003B1227" w:rsidP="003B1227">
            <w:pPr>
              <w:rPr>
                <w:rFonts w:ascii="Times New Roman" w:hAnsi="Times New Roman" w:cs="Times New Roman"/>
                <w:sz w:val="24"/>
                <w:szCs w:val="24"/>
              </w:rPr>
            </w:pPr>
          </w:p>
          <w:p w14:paraId="28075D8C" w14:textId="106AA540" w:rsidR="002B6BEF" w:rsidRPr="00146E0C" w:rsidRDefault="002B6BEF" w:rsidP="002B6BEF">
            <w:pPr>
              <w:rPr>
                <w:rFonts w:ascii="Times New Roman" w:hAnsi="Times New Roman" w:cs="Times New Roman"/>
                <w:sz w:val="24"/>
                <w:szCs w:val="24"/>
              </w:rPr>
            </w:pPr>
          </w:p>
          <w:p w14:paraId="5E034A72" w14:textId="768535AC" w:rsidR="00597E6B" w:rsidRPr="00146E0C" w:rsidRDefault="00597E6B" w:rsidP="00597E6B">
            <w:pPr>
              <w:rPr>
                <w:rFonts w:ascii="Times New Roman" w:hAnsi="Times New Roman" w:cs="Times New Roman"/>
                <w:sz w:val="24"/>
                <w:szCs w:val="24"/>
              </w:rPr>
            </w:pPr>
          </w:p>
          <w:p w14:paraId="3F7C02EE" w14:textId="0F4EE4D8" w:rsidR="00E93FF4" w:rsidRPr="00146E0C" w:rsidRDefault="00E93FF4" w:rsidP="00E93FF4">
            <w:pPr>
              <w:rPr>
                <w:rFonts w:ascii="Times New Roman" w:hAnsi="Times New Roman" w:cs="Times New Roman"/>
                <w:sz w:val="24"/>
                <w:szCs w:val="24"/>
              </w:rPr>
            </w:pPr>
          </w:p>
          <w:p w14:paraId="4F8B1204" w14:textId="792E4C67" w:rsidR="000D1929" w:rsidRPr="00146E0C" w:rsidRDefault="000D1929" w:rsidP="001845C1">
            <w:pPr>
              <w:pStyle w:val="ListeParagraf"/>
              <w:ind w:left="308"/>
              <w:rPr>
                <w:rFonts w:ascii="Times New Roman" w:hAnsi="Times New Roman" w:cs="Times New Roman"/>
                <w:sz w:val="24"/>
                <w:szCs w:val="24"/>
              </w:rPr>
            </w:pPr>
          </w:p>
          <w:p w14:paraId="7C2DB54C" w14:textId="5EF99C23" w:rsidR="003D5D4E" w:rsidRPr="00146E0C" w:rsidRDefault="003D5D4E" w:rsidP="00255587">
            <w:pPr>
              <w:ind w:left="177" w:hanging="177"/>
              <w:rPr>
                <w:rFonts w:ascii="Times New Roman" w:hAnsi="Times New Roman" w:cs="Times New Roman"/>
                <w:sz w:val="24"/>
                <w:szCs w:val="24"/>
              </w:rPr>
            </w:pPr>
          </w:p>
        </w:tc>
      </w:tr>
    </w:tbl>
    <w:p w14:paraId="7B720B90" w14:textId="77777777" w:rsidR="00F560F5" w:rsidRPr="00146E0C" w:rsidRDefault="00F560F5" w:rsidP="00F560F5">
      <w:pPr>
        <w:rPr>
          <w:rFonts w:ascii="Times New Roman" w:hAnsi="Times New Roman" w:cs="Times New Roman"/>
          <w:sz w:val="24"/>
          <w:szCs w:val="24"/>
          <w:lang w:val="en-US"/>
        </w:rPr>
      </w:pPr>
    </w:p>
    <w:tbl>
      <w:tblPr>
        <w:tblStyle w:val="TabloKlavuzu"/>
        <w:tblW w:w="5000" w:type="pct"/>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F560F5" w:rsidRPr="00146E0C" w14:paraId="69C57DFB"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61328281" w14:textId="77777777" w:rsidR="00F560F5" w:rsidRPr="00146E0C" w:rsidRDefault="00F560F5" w:rsidP="009D447E">
            <w:pPr>
              <w:jc w:val="center"/>
              <w:rPr>
                <w:rFonts w:ascii="Times New Roman" w:hAnsi="Times New Roman" w:cs="Times New Roman"/>
                <w:b/>
                <w:bCs/>
                <w:sz w:val="24"/>
                <w:szCs w:val="24"/>
              </w:rPr>
            </w:pPr>
            <w:r w:rsidRPr="00146E0C">
              <w:rPr>
                <w:rFonts w:ascii="Times New Roman" w:hAnsi="Times New Roman" w:cs="Times New Roman"/>
                <w:b/>
                <w:bCs/>
                <w:sz w:val="24"/>
                <w:szCs w:val="24"/>
              </w:rPr>
              <w:t>KARAR</w:t>
            </w:r>
          </w:p>
        </w:tc>
      </w:tr>
    </w:tbl>
    <w:p w14:paraId="3FCAD4B7" w14:textId="77777777" w:rsidR="00F560F5" w:rsidRPr="00146E0C" w:rsidRDefault="00F560F5" w:rsidP="00F560F5">
      <w:pPr>
        <w:spacing w:after="0"/>
        <w:jc w:val="both"/>
        <w:rPr>
          <w:rFonts w:ascii="Times New Roman" w:eastAsia="Times New Roman" w:hAnsi="Times New Roman" w:cs="Times New Roman"/>
          <w:sz w:val="24"/>
          <w:szCs w:val="24"/>
          <w:lang w:eastAsia="tr-TR"/>
        </w:rPr>
      </w:pPr>
    </w:p>
    <w:p w14:paraId="195382D3" w14:textId="27C72915" w:rsidR="00813157" w:rsidRDefault="00813157" w:rsidP="00F560F5">
      <w:pPr>
        <w:spacing w:after="0"/>
        <w:jc w:val="both"/>
        <w:rPr>
          <w:rFonts w:ascii="Times New Roman" w:eastAsia="Times New Roman" w:hAnsi="Times New Roman" w:cs="Times New Roman"/>
          <w:sz w:val="24"/>
          <w:szCs w:val="24"/>
          <w:lang w:eastAsia="tr-TR"/>
        </w:rPr>
      </w:pPr>
      <w:r w:rsidRPr="00146E0C">
        <w:rPr>
          <w:rFonts w:ascii="Times New Roman" w:eastAsia="Times New Roman" w:hAnsi="Times New Roman" w:cs="Times New Roman"/>
          <w:sz w:val="24"/>
          <w:szCs w:val="24"/>
          <w:lang w:eastAsia="tr-TR"/>
        </w:rPr>
        <w:t>Fakülte Yönetim Kurulu Dekan Prof. Dr.</w:t>
      </w:r>
      <w:r w:rsidR="00C75223" w:rsidRPr="00146E0C">
        <w:rPr>
          <w:rFonts w:ascii="Times New Roman" w:eastAsia="Times New Roman" w:hAnsi="Times New Roman" w:cs="Times New Roman"/>
          <w:sz w:val="24"/>
          <w:szCs w:val="24"/>
          <w:lang w:eastAsia="tr-TR"/>
        </w:rPr>
        <w:t xml:space="preserve"> Mustafa ÇALIŞIR</w:t>
      </w:r>
      <w:r w:rsidR="00A11621" w:rsidRPr="00146E0C">
        <w:rPr>
          <w:rFonts w:ascii="Times New Roman" w:eastAsia="Times New Roman" w:hAnsi="Times New Roman" w:cs="Times New Roman"/>
          <w:sz w:val="24"/>
          <w:szCs w:val="24"/>
          <w:lang w:eastAsia="tr-TR"/>
        </w:rPr>
        <w:t xml:space="preserve"> başkanlığında </w:t>
      </w:r>
      <w:r w:rsidR="00C1330E" w:rsidRPr="00146E0C">
        <w:rPr>
          <w:rFonts w:ascii="Times New Roman" w:eastAsia="Times New Roman" w:hAnsi="Times New Roman" w:cs="Times New Roman"/>
          <w:sz w:val="24"/>
          <w:szCs w:val="24"/>
          <w:lang w:eastAsia="tr-TR"/>
        </w:rPr>
        <w:t>online</w:t>
      </w:r>
      <w:r w:rsidR="001845C1" w:rsidRPr="00146E0C">
        <w:rPr>
          <w:rFonts w:ascii="Times New Roman" w:eastAsia="Times New Roman" w:hAnsi="Times New Roman" w:cs="Times New Roman"/>
          <w:sz w:val="24"/>
          <w:szCs w:val="24"/>
          <w:lang w:eastAsia="tr-TR"/>
        </w:rPr>
        <w:t xml:space="preserve"> toplanarak</w:t>
      </w:r>
      <w:r w:rsidR="00933E1C">
        <w:rPr>
          <w:rFonts w:ascii="Times New Roman" w:eastAsia="Times New Roman" w:hAnsi="Times New Roman" w:cs="Times New Roman"/>
          <w:sz w:val="24"/>
          <w:szCs w:val="24"/>
          <w:lang w:eastAsia="tr-TR"/>
        </w:rPr>
        <w:t xml:space="preserve"> gündemdeki maddeler</w:t>
      </w:r>
      <w:r w:rsidRPr="00146E0C">
        <w:rPr>
          <w:rFonts w:ascii="Times New Roman" w:eastAsia="Times New Roman" w:hAnsi="Times New Roman" w:cs="Times New Roman"/>
          <w:sz w:val="24"/>
          <w:szCs w:val="24"/>
          <w:lang w:eastAsia="tr-TR"/>
        </w:rPr>
        <w:t xml:space="preserve"> görüş</w:t>
      </w:r>
      <w:r w:rsidR="00625E0E">
        <w:rPr>
          <w:rFonts w:ascii="Times New Roman" w:eastAsia="Times New Roman" w:hAnsi="Times New Roman" w:cs="Times New Roman"/>
          <w:sz w:val="24"/>
          <w:szCs w:val="24"/>
          <w:lang w:eastAsia="tr-TR"/>
        </w:rPr>
        <w:t>ül</w:t>
      </w:r>
      <w:r w:rsidR="00933E1C">
        <w:rPr>
          <w:rFonts w:ascii="Times New Roman" w:eastAsia="Times New Roman" w:hAnsi="Times New Roman" w:cs="Times New Roman"/>
          <w:sz w:val="24"/>
          <w:szCs w:val="24"/>
          <w:lang w:eastAsia="tr-TR"/>
        </w:rPr>
        <w:t>müş ve aşağıdaki kararları</w:t>
      </w:r>
      <w:r w:rsidRPr="00146E0C">
        <w:rPr>
          <w:rFonts w:ascii="Times New Roman" w:eastAsia="Times New Roman" w:hAnsi="Times New Roman" w:cs="Times New Roman"/>
          <w:sz w:val="24"/>
          <w:szCs w:val="24"/>
          <w:lang w:eastAsia="tr-TR"/>
        </w:rPr>
        <w:t xml:space="preserve"> almıştır.</w:t>
      </w:r>
    </w:p>
    <w:p w14:paraId="1E7FD99B" w14:textId="63915043" w:rsidR="00465CD6" w:rsidRDefault="00465CD6" w:rsidP="00F560F5">
      <w:pPr>
        <w:spacing w:after="0"/>
        <w:jc w:val="both"/>
        <w:rPr>
          <w:rFonts w:ascii="Times New Roman" w:eastAsia="Times New Roman" w:hAnsi="Times New Roman" w:cs="Times New Roman"/>
          <w:sz w:val="24"/>
          <w:szCs w:val="24"/>
          <w:lang w:eastAsia="tr-TR"/>
        </w:rPr>
      </w:pPr>
    </w:p>
    <w:p w14:paraId="58C10676" w14:textId="191DDFFD" w:rsidR="00465CD6" w:rsidRDefault="00465CD6" w:rsidP="00F560F5">
      <w:pPr>
        <w:spacing w:after="0"/>
        <w:jc w:val="both"/>
        <w:rPr>
          <w:rFonts w:ascii="Times New Roman" w:eastAsia="Times New Roman" w:hAnsi="Times New Roman" w:cs="Times New Roman"/>
          <w:sz w:val="24"/>
          <w:szCs w:val="24"/>
          <w:lang w:eastAsia="tr-TR"/>
        </w:rPr>
      </w:pPr>
    </w:p>
    <w:p w14:paraId="22C81664" w14:textId="4303CA5A" w:rsidR="007457D9" w:rsidRPr="0047269D" w:rsidRDefault="00A172F0" w:rsidP="007457D9">
      <w:pPr>
        <w:jc w:val="both"/>
        <w:rPr>
          <w:rFonts w:ascii="Times New Roman" w:hAnsi="Times New Roman" w:cs="Times New Roman"/>
          <w:sz w:val="24"/>
          <w:szCs w:val="24"/>
        </w:rPr>
      </w:pPr>
      <w:r w:rsidRPr="0047269D">
        <w:rPr>
          <w:rFonts w:ascii="Times New Roman" w:eastAsia="Times New Roman" w:hAnsi="Times New Roman" w:cs="Times New Roman"/>
          <w:b/>
          <w:sz w:val="24"/>
          <w:szCs w:val="24"/>
          <w:lang w:eastAsia="tr-TR"/>
        </w:rPr>
        <w:t>1-</w:t>
      </w:r>
      <w:r w:rsidR="007457D9" w:rsidRPr="0047269D">
        <w:rPr>
          <w:rFonts w:ascii="Times New Roman" w:hAnsi="Times New Roman" w:cs="Times New Roman"/>
          <w:sz w:val="24"/>
          <w:szCs w:val="24"/>
        </w:rPr>
        <w:t xml:space="preserve">14.08.2023 tarihinde Resmi Gazetede yayınlanan Fakültemiz </w:t>
      </w:r>
      <w:r w:rsidR="007457D9" w:rsidRPr="0047269D">
        <w:rPr>
          <w:rFonts w:ascii="Times New Roman" w:hAnsi="Times New Roman" w:cs="Times New Roman"/>
          <w:b/>
          <w:sz w:val="24"/>
          <w:szCs w:val="24"/>
        </w:rPr>
        <w:t xml:space="preserve">Ekonometri </w:t>
      </w:r>
      <w:r w:rsidR="007457D9" w:rsidRPr="0047269D">
        <w:rPr>
          <w:rFonts w:ascii="Times New Roman" w:hAnsi="Times New Roman" w:cs="Times New Roman"/>
          <w:sz w:val="24"/>
          <w:szCs w:val="24"/>
        </w:rPr>
        <w:t xml:space="preserve">Bölümü </w:t>
      </w:r>
      <w:r w:rsidR="007457D9" w:rsidRPr="0047269D">
        <w:rPr>
          <w:rFonts w:ascii="Times New Roman" w:hAnsi="Times New Roman" w:cs="Times New Roman"/>
          <w:b/>
          <w:sz w:val="24"/>
          <w:szCs w:val="24"/>
        </w:rPr>
        <w:t xml:space="preserve">İstatistik </w:t>
      </w:r>
      <w:r w:rsidR="007457D9" w:rsidRPr="0047269D">
        <w:rPr>
          <w:rFonts w:ascii="Times New Roman" w:hAnsi="Times New Roman" w:cs="Times New Roman"/>
          <w:sz w:val="24"/>
          <w:szCs w:val="24"/>
        </w:rPr>
        <w:t>Anabilim Dalında ilan edilen “</w:t>
      </w:r>
      <w:r w:rsidR="007457D9" w:rsidRPr="0047269D">
        <w:rPr>
          <w:rFonts w:ascii="Times New Roman" w:hAnsi="Times New Roman" w:cs="Times New Roman"/>
          <w:i/>
          <w:sz w:val="24"/>
          <w:szCs w:val="24"/>
        </w:rPr>
        <w:t>Ekonometri alanında doktora unvanına sahip olmak”</w:t>
      </w:r>
      <w:r w:rsidR="007457D9" w:rsidRPr="0047269D">
        <w:rPr>
          <w:rFonts w:ascii="Times New Roman" w:hAnsi="Times New Roman" w:cs="Times New Roman"/>
          <w:sz w:val="24"/>
          <w:szCs w:val="24"/>
        </w:rPr>
        <w:t xml:space="preserve"> şartı aranan Doktor Öğretim Üyesi kadrosuna başvuran </w:t>
      </w:r>
      <w:r w:rsidR="007457D9" w:rsidRPr="006E41EA">
        <w:rPr>
          <w:rFonts w:ascii="Times New Roman" w:hAnsi="Times New Roman" w:cs="Times New Roman"/>
          <w:sz w:val="24"/>
          <w:szCs w:val="24"/>
        </w:rPr>
        <w:t>adayların başvuruları</w:t>
      </w:r>
      <w:r w:rsidR="007457D9" w:rsidRPr="0047269D">
        <w:rPr>
          <w:rFonts w:ascii="Times New Roman" w:hAnsi="Times New Roman" w:cs="Times New Roman"/>
          <w:b/>
          <w:sz w:val="24"/>
          <w:szCs w:val="24"/>
        </w:rPr>
        <w:t xml:space="preserve"> </w:t>
      </w:r>
      <w:r w:rsidR="007457D9" w:rsidRPr="0047269D">
        <w:rPr>
          <w:rFonts w:ascii="Times New Roman" w:hAnsi="Times New Roman" w:cs="Times New Roman"/>
          <w:sz w:val="24"/>
          <w:szCs w:val="24"/>
        </w:rPr>
        <w:t>incelendi.</w:t>
      </w:r>
    </w:p>
    <w:p w14:paraId="710FBA04" w14:textId="2C570A93" w:rsidR="007457D9" w:rsidRPr="0047269D" w:rsidRDefault="007457D9" w:rsidP="007457D9">
      <w:pPr>
        <w:ind w:firstLine="360"/>
        <w:jc w:val="both"/>
        <w:rPr>
          <w:rFonts w:ascii="Times New Roman" w:hAnsi="Times New Roman" w:cs="Times New Roman"/>
          <w:sz w:val="24"/>
          <w:szCs w:val="24"/>
        </w:rPr>
      </w:pPr>
      <w:r w:rsidRPr="0047269D">
        <w:rPr>
          <w:rFonts w:ascii="Times New Roman" w:hAnsi="Times New Roman" w:cs="Times New Roman"/>
          <w:sz w:val="24"/>
          <w:szCs w:val="24"/>
        </w:rPr>
        <w:t xml:space="preserve">Yapılan görüşmelerden sonra; </w:t>
      </w:r>
      <w:r w:rsidRPr="006E41EA">
        <w:rPr>
          <w:rFonts w:ascii="Times New Roman" w:hAnsi="Times New Roman" w:cs="Times New Roman"/>
          <w:sz w:val="24"/>
          <w:szCs w:val="24"/>
        </w:rPr>
        <w:t>adayların,</w:t>
      </w:r>
      <w:r w:rsidRPr="0047269D">
        <w:rPr>
          <w:rFonts w:ascii="Times New Roman" w:hAnsi="Times New Roman" w:cs="Times New Roman"/>
          <w:b/>
          <w:sz w:val="24"/>
          <w:szCs w:val="24"/>
        </w:rPr>
        <w:t xml:space="preserve"> Ekonometri </w:t>
      </w:r>
      <w:r w:rsidRPr="0047269D">
        <w:rPr>
          <w:rFonts w:ascii="Times New Roman" w:hAnsi="Times New Roman" w:cs="Times New Roman"/>
          <w:sz w:val="24"/>
          <w:szCs w:val="24"/>
        </w:rPr>
        <w:t xml:space="preserve">Bölümü </w:t>
      </w:r>
      <w:r w:rsidR="004B51BC" w:rsidRPr="0047269D">
        <w:rPr>
          <w:rFonts w:ascii="Times New Roman" w:hAnsi="Times New Roman" w:cs="Times New Roman"/>
          <w:b/>
          <w:sz w:val="24"/>
          <w:szCs w:val="24"/>
        </w:rPr>
        <w:t xml:space="preserve">İstatistik </w:t>
      </w:r>
      <w:r w:rsidR="004B51BC" w:rsidRPr="0047269D">
        <w:rPr>
          <w:rFonts w:ascii="Times New Roman" w:hAnsi="Times New Roman" w:cs="Times New Roman"/>
          <w:sz w:val="24"/>
          <w:szCs w:val="24"/>
        </w:rPr>
        <w:t>Anabilim</w:t>
      </w:r>
      <w:r w:rsidRPr="0047269D">
        <w:rPr>
          <w:rFonts w:ascii="Times New Roman" w:hAnsi="Times New Roman" w:cs="Times New Roman"/>
          <w:sz w:val="24"/>
          <w:szCs w:val="24"/>
        </w:rPr>
        <w:t xml:space="preserve"> Dalında ilan edilen “</w:t>
      </w:r>
      <w:r w:rsidRPr="0047269D">
        <w:rPr>
          <w:rFonts w:ascii="Times New Roman" w:hAnsi="Times New Roman" w:cs="Times New Roman"/>
          <w:i/>
          <w:sz w:val="24"/>
          <w:szCs w:val="24"/>
        </w:rPr>
        <w:t>Ekonometri alanında doktora unvanına sahip olmak”</w:t>
      </w:r>
      <w:r w:rsidRPr="0047269D">
        <w:rPr>
          <w:rFonts w:ascii="Times New Roman" w:hAnsi="Times New Roman" w:cs="Times New Roman"/>
          <w:sz w:val="24"/>
          <w:szCs w:val="24"/>
        </w:rPr>
        <w:t xml:space="preserve"> şartı aranan </w:t>
      </w:r>
      <w:r w:rsidRPr="006E41EA">
        <w:rPr>
          <w:rFonts w:ascii="Times New Roman" w:hAnsi="Times New Roman" w:cs="Times New Roman"/>
          <w:b/>
          <w:sz w:val="24"/>
          <w:szCs w:val="24"/>
        </w:rPr>
        <w:t>Doktor Öğretim Üyesi kadrosuna</w:t>
      </w:r>
      <w:r w:rsidRPr="0047269D">
        <w:rPr>
          <w:rFonts w:ascii="Times New Roman" w:hAnsi="Times New Roman" w:cs="Times New Roman"/>
          <w:sz w:val="24"/>
          <w:szCs w:val="24"/>
        </w:rPr>
        <w:t xml:space="preserve"> atanabilmesi için;</w:t>
      </w:r>
    </w:p>
    <w:p w14:paraId="03601FEF" w14:textId="77777777" w:rsidR="007457D9" w:rsidRPr="0047269D" w:rsidRDefault="007457D9" w:rsidP="007457D9">
      <w:pPr>
        <w:pStyle w:val="ListeParagraf"/>
        <w:numPr>
          <w:ilvl w:val="0"/>
          <w:numId w:val="17"/>
        </w:numPr>
        <w:jc w:val="both"/>
        <w:rPr>
          <w:rFonts w:ascii="Times New Roman" w:hAnsi="Times New Roman" w:cs="Times New Roman"/>
          <w:sz w:val="24"/>
          <w:szCs w:val="24"/>
        </w:rPr>
      </w:pPr>
      <w:r w:rsidRPr="0047269D">
        <w:rPr>
          <w:rFonts w:ascii="Times New Roman" w:hAnsi="Times New Roman" w:cs="Times New Roman"/>
          <w:sz w:val="24"/>
          <w:szCs w:val="24"/>
        </w:rPr>
        <w:t xml:space="preserve">2547 sayılı Kanun’un 23. maddesi ve aynı Kanun’a bağlı olarak hazırlanan “T.C. Sakarya Üniversitesi Öğretim Üyeliğine Yükseltilme ve Atanma </w:t>
      </w:r>
      <w:proofErr w:type="spellStart"/>
      <w:r w:rsidRPr="0047269D">
        <w:rPr>
          <w:rFonts w:ascii="Times New Roman" w:hAnsi="Times New Roman" w:cs="Times New Roman"/>
          <w:sz w:val="24"/>
          <w:szCs w:val="24"/>
        </w:rPr>
        <w:t>Ölçütleri’nin</w:t>
      </w:r>
      <w:proofErr w:type="spellEnd"/>
      <w:r w:rsidRPr="0047269D">
        <w:rPr>
          <w:rFonts w:ascii="Times New Roman" w:hAnsi="Times New Roman" w:cs="Times New Roman"/>
          <w:sz w:val="24"/>
          <w:szCs w:val="24"/>
        </w:rPr>
        <w:t xml:space="preserve"> Doktor Öğretim Üyesi Kadrosuna Başvurabilmek İçin Gerekli Asgari Koşullar başlığı altında yer alan 2.3.1.e Maddesi uyarınca Deneme Dersi Jürisinin aşağıdaki belirtildiği şekilde oluşturulmasına,</w:t>
      </w:r>
    </w:p>
    <w:p w14:paraId="19B5C20F" w14:textId="77777777" w:rsidR="007457D9" w:rsidRPr="0047269D" w:rsidRDefault="007457D9" w:rsidP="007457D9">
      <w:pPr>
        <w:jc w:val="both"/>
        <w:rPr>
          <w:rFonts w:ascii="Times New Roman" w:hAnsi="Times New Roman" w:cs="Times New Roman"/>
          <w:b/>
          <w:sz w:val="24"/>
          <w:szCs w:val="24"/>
          <w:u w:val="single"/>
        </w:rPr>
      </w:pPr>
      <w:r w:rsidRPr="0047269D">
        <w:rPr>
          <w:rFonts w:ascii="Times New Roman" w:hAnsi="Times New Roman" w:cs="Times New Roman"/>
          <w:b/>
          <w:sz w:val="24"/>
          <w:szCs w:val="24"/>
          <w:u w:val="single"/>
        </w:rPr>
        <w:t>DENEME DERSİ JÜRİSİ</w:t>
      </w:r>
    </w:p>
    <w:p w14:paraId="6CE26FB2" w14:textId="3424F28F" w:rsidR="007457D9" w:rsidRPr="0047269D" w:rsidRDefault="00BD0A42" w:rsidP="007457D9">
      <w:pPr>
        <w:jc w:val="both"/>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Hi</w:t>
      </w:r>
      <w:proofErr w:type="spellEnd"/>
      <w:r>
        <w:rPr>
          <w:rFonts w:ascii="Times New Roman" w:hAnsi="Times New Roman" w:cs="Times New Roman"/>
          <w:sz w:val="24"/>
          <w:szCs w:val="24"/>
        </w:rPr>
        <w:t>…. YI….</w:t>
      </w:r>
      <w:r w:rsidR="007457D9" w:rsidRPr="0047269D">
        <w:rPr>
          <w:rFonts w:ascii="Times New Roman" w:hAnsi="Times New Roman" w:cs="Times New Roman"/>
          <w:sz w:val="24"/>
          <w:szCs w:val="24"/>
        </w:rPr>
        <w:t xml:space="preserve"> (SAÜ, SBF, Ekonometri Bl. Bşk.)</w:t>
      </w:r>
    </w:p>
    <w:p w14:paraId="540759FC" w14:textId="193DD884" w:rsidR="007457D9" w:rsidRPr="0047269D" w:rsidRDefault="00BD0A42" w:rsidP="007457D9">
      <w:pPr>
        <w:jc w:val="both"/>
        <w:rPr>
          <w:rFonts w:ascii="Times New Roman" w:hAnsi="Times New Roman" w:cs="Times New Roman"/>
          <w:sz w:val="24"/>
          <w:szCs w:val="24"/>
        </w:rPr>
      </w:pPr>
      <w:r>
        <w:rPr>
          <w:rFonts w:ascii="Times New Roman" w:hAnsi="Times New Roman" w:cs="Times New Roman"/>
          <w:sz w:val="24"/>
          <w:szCs w:val="24"/>
        </w:rPr>
        <w:t>Doç. Dr. Mü…. AY….</w:t>
      </w:r>
      <w:r w:rsidR="007457D9" w:rsidRPr="0047269D">
        <w:rPr>
          <w:rFonts w:ascii="Times New Roman" w:hAnsi="Times New Roman" w:cs="Times New Roman"/>
          <w:sz w:val="24"/>
          <w:szCs w:val="24"/>
        </w:rPr>
        <w:t xml:space="preserve"> (SAÜ, SBF, Ekonometri Bl.)</w:t>
      </w:r>
    </w:p>
    <w:p w14:paraId="3EE59198" w14:textId="19A4D940" w:rsidR="007457D9" w:rsidRPr="0047269D" w:rsidRDefault="00BD0A42" w:rsidP="007457D9">
      <w:pPr>
        <w:jc w:val="both"/>
        <w:rPr>
          <w:rFonts w:ascii="Times New Roman" w:hAnsi="Times New Roman" w:cs="Times New Roman"/>
          <w:sz w:val="24"/>
          <w:szCs w:val="24"/>
        </w:rPr>
      </w:pPr>
      <w:r>
        <w:rPr>
          <w:rFonts w:ascii="Times New Roman" w:hAnsi="Times New Roman" w:cs="Times New Roman"/>
          <w:sz w:val="24"/>
          <w:szCs w:val="24"/>
        </w:rPr>
        <w:t xml:space="preserve">Doç. Dr. </w:t>
      </w:r>
      <w:proofErr w:type="spellStart"/>
      <w:r>
        <w:rPr>
          <w:rFonts w:ascii="Times New Roman" w:hAnsi="Times New Roman" w:cs="Times New Roman"/>
          <w:sz w:val="24"/>
          <w:szCs w:val="24"/>
        </w:rPr>
        <w:t>Gö</w:t>
      </w:r>
      <w:proofErr w:type="spellEnd"/>
      <w:r>
        <w:rPr>
          <w:rFonts w:ascii="Times New Roman" w:hAnsi="Times New Roman" w:cs="Times New Roman"/>
          <w:sz w:val="24"/>
          <w:szCs w:val="24"/>
        </w:rPr>
        <w:t>…. CA….</w:t>
      </w:r>
      <w:r w:rsidR="007457D9" w:rsidRPr="0047269D">
        <w:rPr>
          <w:rFonts w:ascii="Times New Roman" w:hAnsi="Times New Roman" w:cs="Times New Roman"/>
          <w:sz w:val="24"/>
          <w:szCs w:val="24"/>
        </w:rPr>
        <w:t xml:space="preserve"> (SAÜ, SBF, Ekonometri Bl.)</w:t>
      </w:r>
    </w:p>
    <w:p w14:paraId="3913FB9A" w14:textId="77777777" w:rsidR="007457D9" w:rsidRPr="0047269D" w:rsidRDefault="007457D9" w:rsidP="007457D9">
      <w:pPr>
        <w:jc w:val="both"/>
        <w:rPr>
          <w:rFonts w:ascii="Times New Roman" w:hAnsi="Times New Roman" w:cs="Times New Roman"/>
          <w:sz w:val="24"/>
          <w:szCs w:val="24"/>
        </w:rPr>
      </w:pPr>
    </w:p>
    <w:p w14:paraId="4EA821BB" w14:textId="77777777" w:rsidR="007457D9" w:rsidRPr="0047269D" w:rsidRDefault="007457D9" w:rsidP="007457D9">
      <w:pPr>
        <w:jc w:val="both"/>
        <w:rPr>
          <w:rFonts w:ascii="Times New Roman" w:hAnsi="Times New Roman" w:cs="Times New Roman"/>
          <w:sz w:val="24"/>
          <w:szCs w:val="24"/>
          <w:u w:val="single"/>
        </w:rPr>
      </w:pPr>
      <w:r w:rsidRPr="0047269D">
        <w:rPr>
          <w:rFonts w:ascii="Times New Roman" w:hAnsi="Times New Roman" w:cs="Times New Roman"/>
          <w:b/>
          <w:sz w:val="24"/>
          <w:szCs w:val="24"/>
          <w:u w:val="single"/>
        </w:rPr>
        <w:t>DENEME DERSİ SINAV GÜNÜ, SAATİ VE YERİ</w:t>
      </w:r>
    </w:p>
    <w:p w14:paraId="0A31D87A" w14:textId="51855A31" w:rsidR="007457D9" w:rsidRPr="0047269D" w:rsidRDefault="007457D9" w:rsidP="007457D9">
      <w:pPr>
        <w:jc w:val="both"/>
        <w:rPr>
          <w:rFonts w:ascii="Times New Roman" w:hAnsi="Times New Roman" w:cs="Times New Roman"/>
          <w:sz w:val="24"/>
          <w:szCs w:val="24"/>
        </w:rPr>
      </w:pPr>
      <w:r w:rsidRPr="0047269D">
        <w:rPr>
          <w:rFonts w:ascii="Times New Roman" w:hAnsi="Times New Roman" w:cs="Times New Roman"/>
          <w:sz w:val="24"/>
          <w:szCs w:val="24"/>
        </w:rPr>
        <w:t xml:space="preserve">18 Eylül 2023 Pazartesi, Saat:14:00,  Siyasal Bilgiler </w:t>
      </w:r>
      <w:r w:rsidR="0007012C" w:rsidRPr="0047269D">
        <w:rPr>
          <w:rFonts w:ascii="Times New Roman" w:hAnsi="Times New Roman" w:cs="Times New Roman"/>
          <w:sz w:val="24"/>
          <w:szCs w:val="24"/>
        </w:rPr>
        <w:t>Fakültesi S1</w:t>
      </w:r>
      <w:r w:rsidRPr="0047269D">
        <w:rPr>
          <w:rFonts w:ascii="Times New Roman" w:hAnsi="Times New Roman" w:cs="Times New Roman"/>
          <w:sz w:val="24"/>
          <w:szCs w:val="24"/>
        </w:rPr>
        <w:t xml:space="preserve"> 103 </w:t>
      </w:r>
      <w:proofErr w:type="spellStart"/>
      <w:r w:rsidR="0007012C" w:rsidRPr="0047269D">
        <w:rPr>
          <w:rFonts w:ascii="Times New Roman" w:hAnsi="Times New Roman" w:cs="Times New Roman"/>
          <w:sz w:val="24"/>
          <w:szCs w:val="24"/>
        </w:rPr>
        <w:t>Nolu</w:t>
      </w:r>
      <w:proofErr w:type="spellEnd"/>
      <w:r w:rsidRPr="0047269D">
        <w:rPr>
          <w:rFonts w:ascii="Times New Roman" w:hAnsi="Times New Roman" w:cs="Times New Roman"/>
          <w:sz w:val="24"/>
          <w:szCs w:val="24"/>
        </w:rPr>
        <w:t xml:space="preserve"> S</w:t>
      </w:r>
      <w:r w:rsidR="00C17F11" w:rsidRPr="0047269D">
        <w:rPr>
          <w:rFonts w:ascii="Times New Roman" w:hAnsi="Times New Roman" w:cs="Times New Roman"/>
          <w:sz w:val="24"/>
          <w:szCs w:val="24"/>
        </w:rPr>
        <w:t>ınıf</w:t>
      </w:r>
    </w:p>
    <w:p w14:paraId="354A80E9" w14:textId="77777777" w:rsidR="007457D9" w:rsidRPr="0047269D" w:rsidRDefault="007457D9" w:rsidP="007457D9">
      <w:pPr>
        <w:pStyle w:val="ListeParagraf"/>
        <w:numPr>
          <w:ilvl w:val="0"/>
          <w:numId w:val="17"/>
        </w:numPr>
        <w:jc w:val="both"/>
        <w:rPr>
          <w:rFonts w:ascii="Times New Roman" w:hAnsi="Times New Roman" w:cs="Times New Roman"/>
          <w:sz w:val="24"/>
          <w:szCs w:val="24"/>
        </w:rPr>
      </w:pPr>
      <w:r w:rsidRPr="0047269D">
        <w:rPr>
          <w:rFonts w:ascii="Times New Roman" w:hAnsi="Times New Roman" w:cs="Times New Roman"/>
          <w:sz w:val="24"/>
          <w:szCs w:val="24"/>
        </w:rPr>
        <w:t xml:space="preserve">2547 sayılı Kanun’un 23. Maddesi ve aynı Kanun’a bağlı olarak çıkartılan “Öğretim Üyeliğine Yükseltilme ve Atanma Yönetmeliği’nin 6. Maddesi uyarınca yayınlarını incelemek ve hakkında </w:t>
      </w:r>
      <w:r w:rsidRPr="0047269D">
        <w:rPr>
          <w:rFonts w:ascii="Times New Roman" w:hAnsi="Times New Roman" w:cs="Times New Roman"/>
          <w:sz w:val="24"/>
          <w:szCs w:val="24"/>
        </w:rPr>
        <w:lastRenderedPageBreak/>
        <w:t>yazılı mütalaa vermek üzere aşağıda isimleri yazılı öğretim üyelerinden oluşan Bilim Jürisinin kurulmasına,</w:t>
      </w:r>
    </w:p>
    <w:p w14:paraId="06403427" w14:textId="77777777" w:rsidR="007457D9" w:rsidRPr="0047269D" w:rsidRDefault="007457D9" w:rsidP="007457D9">
      <w:pPr>
        <w:jc w:val="both"/>
        <w:rPr>
          <w:rFonts w:ascii="Times New Roman" w:hAnsi="Times New Roman" w:cs="Times New Roman"/>
          <w:sz w:val="24"/>
          <w:szCs w:val="24"/>
        </w:rPr>
      </w:pPr>
      <w:r w:rsidRPr="0047269D">
        <w:rPr>
          <w:rFonts w:ascii="Times New Roman" w:hAnsi="Times New Roman" w:cs="Times New Roman"/>
          <w:b/>
          <w:sz w:val="24"/>
          <w:szCs w:val="24"/>
          <w:u w:val="single"/>
        </w:rPr>
        <w:t>BİLİM JÜRİ ÜYELERİ</w:t>
      </w:r>
    </w:p>
    <w:p w14:paraId="3763832C" w14:textId="797D2F30" w:rsidR="00C17F11" w:rsidRPr="0047269D" w:rsidRDefault="00BD0A42" w:rsidP="00C17F11">
      <w:pPr>
        <w:jc w:val="both"/>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Hi</w:t>
      </w:r>
      <w:proofErr w:type="spellEnd"/>
      <w:r>
        <w:rPr>
          <w:rFonts w:ascii="Times New Roman" w:hAnsi="Times New Roman" w:cs="Times New Roman"/>
          <w:sz w:val="24"/>
          <w:szCs w:val="24"/>
        </w:rPr>
        <w:t>….. YI…</w:t>
      </w:r>
      <w:r w:rsidR="00C17F11" w:rsidRPr="0047269D">
        <w:rPr>
          <w:rFonts w:ascii="Times New Roman" w:hAnsi="Times New Roman" w:cs="Times New Roman"/>
          <w:sz w:val="24"/>
          <w:szCs w:val="24"/>
        </w:rPr>
        <w:t xml:space="preserve"> (SAÜ, SBF, Ekonometri Bl. Bşk.)</w:t>
      </w:r>
    </w:p>
    <w:p w14:paraId="7FABFCD5" w14:textId="3C9238A9" w:rsidR="00C17F11" w:rsidRPr="0047269D" w:rsidRDefault="00BD0A42" w:rsidP="00C17F11">
      <w:pPr>
        <w:jc w:val="both"/>
        <w:rPr>
          <w:rFonts w:ascii="Times New Roman" w:hAnsi="Times New Roman" w:cs="Times New Roman"/>
          <w:sz w:val="24"/>
          <w:szCs w:val="24"/>
        </w:rPr>
      </w:pPr>
      <w:r>
        <w:rPr>
          <w:rFonts w:ascii="Times New Roman" w:hAnsi="Times New Roman" w:cs="Times New Roman"/>
          <w:sz w:val="24"/>
          <w:szCs w:val="24"/>
        </w:rPr>
        <w:t>Doç. Dr. Mü…. AY…..</w:t>
      </w:r>
      <w:r w:rsidR="00C17F11" w:rsidRPr="0047269D">
        <w:rPr>
          <w:rFonts w:ascii="Times New Roman" w:hAnsi="Times New Roman" w:cs="Times New Roman"/>
          <w:sz w:val="24"/>
          <w:szCs w:val="24"/>
        </w:rPr>
        <w:t xml:space="preserve"> (SAÜ, SBF, Ekonometri Bl.)</w:t>
      </w:r>
    </w:p>
    <w:p w14:paraId="0A7E6EEB" w14:textId="6670F6B7" w:rsidR="007A1CA6" w:rsidRPr="0047269D" w:rsidRDefault="007A1CA6" w:rsidP="007A1CA6">
      <w:pPr>
        <w:jc w:val="both"/>
        <w:rPr>
          <w:rFonts w:ascii="Times New Roman" w:hAnsi="Times New Roman" w:cs="Times New Roman"/>
          <w:sz w:val="24"/>
          <w:szCs w:val="24"/>
        </w:rPr>
      </w:pPr>
      <w:r w:rsidRPr="0047269D">
        <w:rPr>
          <w:rFonts w:ascii="Times New Roman" w:hAnsi="Times New Roman" w:cs="Times New Roman"/>
          <w:sz w:val="24"/>
          <w:szCs w:val="24"/>
        </w:rPr>
        <w:t xml:space="preserve">Doç. Dr. </w:t>
      </w:r>
      <w:r w:rsidR="00BD0A42">
        <w:rPr>
          <w:rFonts w:ascii="Times New Roman" w:hAnsi="Times New Roman" w:cs="Times New Roman"/>
          <w:sz w:val="24"/>
          <w:szCs w:val="24"/>
        </w:rPr>
        <w:t>Ha…. BE….</w:t>
      </w:r>
      <w:r>
        <w:rPr>
          <w:rFonts w:ascii="Times New Roman" w:hAnsi="Times New Roman" w:cs="Times New Roman"/>
          <w:sz w:val="24"/>
          <w:szCs w:val="24"/>
        </w:rPr>
        <w:t xml:space="preserve"> (İstanbul Üniversitesi, İktisat Fakültesi</w:t>
      </w:r>
      <w:r w:rsidRPr="0047269D">
        <w:rPr>
          <w:rFonts w:ascii="Times New Roman" w:hAnsi="Times New Roman" w:cs="Times New Roman"/>
          <w:sz w:val="24"/>
          <w:szCs w:val="24"/>
        </w:rPr>
        <w:t>, Ekonometri Bl.)</w:t>
      </w:r>
    </w:p>
    <w:p w14:paraId="530B6985" w14:textId="51BFE57B" w:rsidR="00C17F11" w:rsidRPr="0047269D" w:rsidRDefault="00C17F11" w:rsidP="007457D9">
      <w:pPr>
        <w:jc w:val="both"/>
        <w:rPr>
          <w:rFonts w:ascii="Times New Roman" w:hAnsi="Times New Roman" w:cs="Times New Roman"/>
          <w:color w:val="FF0000"/>
          <w:sz w:val="24"/>
          <w:szCs w:val="24"/>
        </w:rPr>
      </w:pPr>
    </w:p>
    <w:p w14:paraId="5EE2B57D" w14:textId="30309686" w:rsidR="007457D9" w:rsidRPr="0047269D" w:rsidRDefault="007457D9" w:rsidP="007457D9">
      <w:pPr>
        <w:jc w:val="both"/>
        <w:rPr>
          <w:rFonts w:ascii="Times New Roman" w:hAnsi="Times New Roman" w:cs="Times New Roman"/>
          <w:b/>
          <w:sz w:val="24"/>
          <w:szCs w:val="24"/>
          <w:u w:val="single"/>
        </w:rPr>
      </w:pPr>
      <w:r w:rsidRPr="0047269D">
        <w:rPr>
          <w:rFonts w:ascii="Times New Roman" w:hAnsi="Times New Roman" w:cs="Times New Roman"/>
          <w:b/>
          <w:sz w:val="24"/>
          <w:szCs w:val="24"/>
          <w:u w:val="single"/>
        </w:rPr>
        <w:t>YEDEK</w:t>
      </w:r>
    </w:p>
    <w:p w14:paraId="147ED6B0" w14:textId="5953EB98" w:rsidR="007457D9" w:rsidRPr="0047269D" w:rsidRDefault="003102CA" w:rsidP="007457D9">
      <w:pPr>
        <w:jc w:val="both"/>
        <w:rPr>
          <w:rFonts w:ascii="Times New Roman" w:hAnsi="Times New Roman" w:cs="Times New Roman"/>
          <w:sz w:val="24"/>
          <w:szCs w:val="24"/>
        </w:rPr>
      </w:pPr>
      <w:r w:rsidRPr="0047269D">
        <w:rPr>
          <w:rFonts w:ascii="Times New Roman" w:hAnsi="Times New Roman" w:cs="Times New Roman"/>
          <w:sz w:val="24"/>
          <w:szCs w:val="24"/>
        </w:rPr>
        <w:t>Prof. Dr</w:t>
      </w:r>
      <w:r w:rsidR="00BD0A42">
        <w:rPr>
          <w:rFonts w:ascii="Times New Roman" w:hAnsi="Times New Roman" w:cs="Times New Roman"/>
          <w:sz w:val="24"/>
          <w:szCs w:val="24"/>
        </w:rPr>
        <w:t>. Şe…. Al…. KO….</w:t>
      </w:r>
      <w:r w:rsidRPr="0047269D">
        <w:rPr>
          <w:rFonts w:ascii="Times New Roman" w:hAnsi="Times New Roman" w:cs="Times New Roman"/>
          <w:sz w:val="24"/>
          <w:szCs w:val="24"/>
        </w:rPr>
        <w:t xml:space="preserve"> (Kocaeli Üniversitesi, SBF, İktisat Bl.)</w:t>
      </w:r>
      <w:r w:rsidR="007457D9" w:rsidRPr="0047269D">
        <w:rPr>
          <w:rFonts w:ascii="Times New Roman" w:hAnsi="Times New Roman" w:cs="Times New Roman"/>
          <w:sz w:val="24"/>
          <w:szCs w:val="24"/>
        </w:rPr>
        <w:t xml:space="preserve"> </w:t>
      </w:r>
    </w:p>
    <w:p w14:paraId="60FECE57" w14:textId="384A6DB0" w:rsidR="007457D9" w:rsidRPr="0047269D" w:rsidRDefault="00BD0A42" w:rsidP="007457D9">
      <w:pPr>
        <w:jc w:val="both"/>
        <w:rPr>
          <w:rFonts w:ascii="Times New Roman" w:hAnsi="Times New Roman" w:cs="Times New Roman"/>
          <w:sz w:val="24"/>
          <w:szCs w:val="24"/>
        </w:rPr>
      </w:pPr>
      <w:r>
        <w:rPr>
          <w:rFonts w:ascii="Times New Roman" w:hAnsi="Times New Roman" w:cs="Times New Roman"/>
          <w:sz w:val="24"/>
          <w:szCs w:val="24"/>
        </w:rPr>
        <w:t xml:space="preserve">Doç. Dr. </w:t>
      </w:r>
      <w:proofErr w:type="spellStart"/>
      <w:r>
        <w:rPr>
          <w:rFonts w:ascii="Times New Roman" w:hAnsi="Times New Roman" w:cs="Times New Roman"/>
          <w:sz w:val="24"/>
          <w:szCs w:val="24"/>
        </w:rPr>
        <w:t>Gö</w:t>
      </w:r>
      <w:proofErr w:type="spellEnd"/>
      <w:r>
        <w:rPr>
          <w:rFonts w:ascii="Times New Roman" w:hAnsi="Times New Roman" w:cs="Times New Roman"/>
          <w:sz w:val="24"/>
          <w:szCs w:val="24"/>
        </w:rPr>
        <w:t>… CA….</w:t>
      </w:r>
      <w:r w:rsidR="0007012C" w:rsidRPr="0047269D">
        <w:rPr>
          <w:rFonts w:ascii="Times New Roman" w:hAnsi="Times New Roman" w:cs="Times New Roman"/>
          <w:sz w:val="24"/>
          <w:szCs w:val="24"/>
        </w:rPr>
        <w:t xml:space="preserve"> (SAÜ, SBF, Ekonometri Bl.)</w:t>
      </w:r>
    </w:p>
    <w:p w14:paraId="2A3EC67C" w14:textId="77777777" w:rsidR="007457D9" w:rsidRPr="0047269D" w:rsidRDefault="007457D9" w:rsidP="00B80F21">
      <w:pPr>
        <w:ind w:firstLine="708"/>
        <w:jc w:val="both"/>
        <w:rPr>
          <w:rFonts w:ascii="Times New Roman" w:hAnsi="Times New Roman" w:cs="Times New Roman"/>
          <w:sz w:val="24"/>
          <w:szCs w:val="24"/>
        </w:rPr>
      </w:pPr>
      <w:r w:rsidRPr="0047269D">
        <w:rPr>
          <w:rFonts w:ascii="Times New Roman" w:hAnsi="Times New Roman" w:cs="Times New Roman"/>
          <w:sz w:val="24"/>
          <w:szCs w:val="24"/>
        </w:rPr>
        <w:t xml:space="preserve">oy birliği ile karar verildi. </w:t>
      </w:r>
    </w:p>
    <w:p w14:paraId="03A6F1E5" w14:textId="38B04A79" w:rsidR="007B2E3F" w:rsidRDefault="007B2E3F" w:rsidP="004134F9">
      <w:pPr>
        <w:jc w:val="both"/>
        <w:rPr>
          <w:rFonts w:ascii="Times New Roman" w:eastAsia="Times New Roman" w:hAnsi="Times New Roman" w:cs="Times New Roman"/>
          <w:b/>
          <w:color w:val="00B0F0"/>
          <w:sz w:val="24"/>
          <w:szCs w:val="24"/>
          <w:lang w:eastAsia="tr-TR"/>
        </w:rPr>
      </w:pPr>
    </w:p>
    <w:p w14:paraId="45CC5BF4" w14:textId="2BAB8945" w:rsidR="004134F9" w:rsidRPr="001D75A3" w:rsidRDefault="007B2E3F" w:rsidP="004134F9">
      <w:pPr>
        <w:jc w:val="both"/>
        <w:rPr>
          <w:rFonts w:ascii="Times New Roman" w:hAnsi="Times New Roman" w:cs="Times New Roman"/>
          <w:bCs/>
          <w:sz w:val="24"/>
          <w:szCs w:val="24"/>
        </w:rPr>
      </w:pPr>
      <w:r w:rsidRPr="001D75A3">
        <w:rPr>
          <w:rFonts w:ascii="Times New Roman" w:eastAsia="Times New Roman" w:hAnsi="Times New Roman" w:cs="Times New Roman"/>
          <w:b/>
          <w:sz w:val="24"/>
          <w:szCs w:val="24"/>
          <w:lang w:eastAsia="tr-TR"/>
        </w:rPr>
        <w:t>2-</w:t>
      </w:r>
      <w:r w:rsidR="00A172F0" w:rsidRPr="001D75A3">
        <w:rPr>
          <w:rFonts w:ascii="Times New Roman" w:hAnsi="Times New Roman" w:cs="Times New Roman"/>
          <w:sz w:val="24"/>
          <w:szCs w:val="24"/>
        </w:rPr>
        <w:t xml:space="preserve"> </w:t>
      </w:r>
      <w:r w:rsidR="004134F9" w:rsidRPr="001D75A3">
        <w:rPr>
          <w:rFonts w:ascii="Times New Roman" w:hAnsi="Times New Roman" w:cs="Times New Roman"/>
          <w:bCs/>
          <w:sz w:val="24"/>
          <w:szCs w:val="24"/>
        </w:rPr>
        <w:t>Maliye Bölümü B</w:t>
      </w:r>
      <w:r w:rsidR="009211BF" w:rsidRPr="001D75A3">
        <w:rPr>
          <w:rFonts w:ascii="Times New Roman" w:hAnsi="Times New Roman" w:cs="Times New Roman"/>
          <w:bCs/>
          <w:sz w:val="24"/>
          <w:szCs w:val="24"/>
        </w:rPr>
        <w:t>211804372</w:t>
      </w:r>
      <w:r w:rsidR="004134F9" w:rsidRPr="001D75A3">
        <w:rPr>
          <w:rFonts w:ascii="Times New Roman" w:hAnsi="Times New Roman" w:cs="Times New Roman"/>
          <w:bCs/>
          <w:sz w:val="24"/>
          <w:szCs w:val="24"/>
        </w:rPr>
        <w:t xml:space="preserve"> </w:t>
      </w:r>
      <w:proofErr w:type="spellStart"/>
      <w:r w:rsidR="004134F9" w:rsidRPr="001D75A3">
        <w:rPr>
          <w:rFonts w:ascii="Times New Roman" w:hAnsi="Times New Roman" w:cs="Times New Roman"/>
          <w:bCs/>
          <w:sz w:val="24"/>
          <w:szCs w:val="24"/>
        </w:rPr>
        <w:t>nolu</w:t>
      </w:r>
      <w:proofErr w:type="spellEnd"/>
      <w:r w:rsidR="004134F9" w:rsidRPr="001D75A3">
        <w:rPr>
          <w:rFonts w:ascii="Times New Roman" w:hAnsi="Times New Roman" w:cs="Times New Roman"/>
          <w:bCs/>
          <w:sz w:val="24"/>
          <w:szCs w:val="24"/>
        </w:rPr>
        <w:t xml:space="preserve"> öğrencisi </w:t>
      </w:r>
      <w:r w:rsidR="00B077B2">
        <w:rPr>
          <w:rFonts w:ascii="Times New Roman" w:hAnsi="Times New Roman" w:cs="Times New Roman"/>
          <w:bCs/>
          <w:sz w:val="24"/>
          <w:szCs w:val="24"/>
        </w:rPr>
        <w:t xml:space="preserve">Ab…. </w:t>
      </w:r>
      <w:proofErr w:type="spellStart"/>
      <w:r w:rsidR="00B077B2">
        <w:rPr>
          <w:rFonts w:ascii="Times New Roman" w:hAnsi="Times New Roman" w:cs="Times New Roman"/>
          <w:bCs/>
          <w:sz w:val="24"/>
          <w:szCs w:val="24"/>
        </w:rPr>
        <w:t>Sa</w:t>
      </w:r>
      <w:proofErr w:type="spellEnd"/>
      <w:r w:rsidR="00B077B2">
        <w:rPr>
          <w:rFonts w:ascii="Times New Roman" w:hAnsi="Times New Roman" w:cs="Times New Roman"/>
          <w:bCs/>
          <w:sz w:val="24"/>
          <w:szCs w:val="24"/>
        </w:rPr>
        <w:t>…Ab… BA….</w:t>
      </w:r>
      <w:r w:rsidR="009211BF" w:rsidRPr="001D75A3">
        <w:rPr>
          <w:rFonts w:ascii="Times New Roman" w:hAnsi="Times New Roman" w:cs="Times New Roman"/>
          <w:bCs/>
          <w:sz w:val="24"/>
          <w:szCs w:val="24"/>
        </w:rPr>
        <w:t xml:space="preserve">’a </w:t>
      </w:r>
      <w:r w:rsidR="004134F9" w:rsidRPr="001D75A3">
        <w:rPr>
          <w:rFonts w:ascii="Times New Roman" w:hAnsi="Times New Roman" w:cs="Times New Roman"/>
          <w:bCs/>
          <w:sz w:val="24"/>
          <w:szCs w:val="24"/>
        </w:rPr>
        <w:t xml:space="preserve">ait </w:t>
      </w:r>
      <w:r w:rsidR="004134F9" w:rsidRPr="006E41EA">
        <w:rPr>
          <w:rFonts w:ascii="Times New Roman" w:hAnsi="Times New Roman" w:cs="Times New Roman"/>
          <w:b/>
          <w:bCs/>
          <w:sz w:val="24"/>
          <w:szCs w:val="24"/>
        </w:rPr>
        <w:t>not değ</w:t>
      </w:r>
      <w:r w:rsidR="00C5575F" w:rsidRPr="006E41EA">
        <w:rPr>
          <w:rFonts w:ascii="Times New Roman" w:hAnsi="Times New Roman" w:cs="Times New Roman"/>
          <w:b/>
          <w:bCs/>
          <w:sz w:val="24"/>
          <w:szCs w:val="24"/>
        </w:rPr>
        <w:t>işikliği</w:t>
      </w:r>
      <w:r w:rsidR="00C5575F" w:rsidRPr="001D75A3">
        <w:rPr>
          <w:rFonts w:ascii="Times New Roman" w:hAnsi="Times New Roman" w:cs="Times New Roman"/>
          <w:bCs/>
          <w:sz w:val="24"/>
          <w:szCs w:val="24"/>
        </w:rPr>
        <w:t xml:space="preserve"> talebine ilişkin Dersin öğretim üyesi</w:t>
      </w:r>
      <w:r w:rsidR="00B077B2">
        <w:rPr>
          <w:rFonts w:ascii="Times New Roman" w:hAnsi="Times New Roman" w:cs="Times New Roman"/>
          <w:bCs/>
          <w:sz w:val="24"/>
          <w:szCs w:val="24"/>
        </w:rPr>
        <w:t xml:space="preserve"> Doç. Dr. Ve…. İN….</w:t>
      </w:r>
      <w:r w:rsidR="000F1556" w:rsidRPr="001D75A3">
        <w:rPr>
          <w:rFonts w:ascii="Times New Roman" w:hAnsi="Times New Roman" w:cs="Times New Roman"/>
          <w:bCs/>
          <w:sz w:val="24"/>
          <w:szCs w:val="24"/>
        </w:rPr>
        <w:t>’</w:t>
      </w:r>
      <w:proofErr w:type="spellStart"/>
      <w:r w:rsidR="000F1556" w:rsidRPr="001D75A3">
        <w:rPr>
          <w:rFonts w:ascii="Times New Roman" w:hAnsi="Times New Roman" w:cs="Times New Roman"/>
          <w:bCs/>
          <w:sz w:val="24"/>
          <w:szCs w:val="24"/>
        </w:rPr>
        <w:t>ın</w:t>
      </w:r>
      <w:proofErr w:type="spellEnd"/>
      <w:r w:rsidR="000F1556" w:rsidRPr="001D75A3">
        <w:rPr>
          <w:rFonts w:ascii="Times New Roman" w:hAnsi="Times New Roman" w:cs="Times New Roman"/>
          <w:bCs/>
          <w:sz w:val="24"/>
          <w:szCs w:val="24"/>
        </w:rPr>
        <w:t xml:space="preserve"> dilekçesi okundu.</w:t>
      </w:r>
    </w:p>
    <w:p w14:paraId="4BF074E9" w14:textId="77777777" w:rsidR="004134F9" w:rsidRPr="001D75A3" w:rsidRDefault="004134F9" w:rsidP="004134F9">
      <w:pPr>
        <w:tabs>
          <w:tab w:val="num" w:pos="426"/>
          <w:tab w:val="left" w:pos="4111"/>
        </w:tabs>
        <w:jc w:val="both"/>
        <w:rPr>
          <w:rFonts w:ascii="Times New Roman" w:hAnsi="Times New Roman" w:cs="Times New Roman"/>
          <w:iCs/>
          <w:sz w:val="24"/>
          <w:szCs w:val="24"/>
        </w:rPr>
      </w:pPr>
      <w:r w:rsidRPr="001D75A3">
        <w:rPr>
          <w:rFonts w:ascii="Times New Roman" w:hAnsi="Times New Roman" w:cs="Times New Roman"/>
          <w:sz w:val="24"/>
          <w:szCs w:val="24"/>
        </w:rPr>
        <w:tab/>
        <w:t xml:space="preserve">Yapılan görüşmelerden sonra; </w:t>
      </w:r>
      <w:r w:rsidRPr="001D75A3">
        <w:rPr>
          <w:rFonts w:ascii="Times New Roman" w:hAnsi="Times New Roman" w:cs="Times New Roman"/>
          <w:spacing w:val="-2"/>
          <w:sz w:val="24"/>
          <w:szCs w:val="24"/>
        </w:rPr>
        <w:t xml:space="preserve">2022-2023 Eğitim-Öğretim Yılı Yaz Dönemi Maliye </w:t>
      </w:r>
      <w:r w:rsidRPr="001D75A3">
        <w:rPr>
          <w:rFonts w:ascii="Times New Roman" w:hAnsi="Times New Roman" w:cs="Times New Roman"/>
          <w:bCs/>
          <w:sz w:val="24"/>
          <w:szCs w:val="24"/>
        </w:rPr>
        <w:t xml:space="preserve">Bölümünün </w:t>
      </w:r>
      <w:r w:rsidRPr="001D75A3">
        <w:rPr>
          <w:rFonts w:ascii="Times New Roman" w:hAnsi="Times New Roman" w:cs="Times New Roman"/>
          <w:sz w:val="24"/>
          <w:szCs w:val="24"/>
        </w:rPr>
        <w:t xml:space="preserve">“Not Düzeltme Talebi” konulu müracaatı ve dersin öğretim üyesi tarafından sisteme sehven girilen notu dolayısıyla ilgili dersi veren öğretim üyesinden gelen not değişikliği neticesinde geçerlilik kazanan düzeltilmiş ders notu aşağıdaki tabloda </w:t>
      </w:r>
      <w:r w:rsidRPr="001D75A3">
        <w:rPr>
          <w:rFonts w:ascii="Times New Roman" w:hAnsi="Times New Roman" w:cs="Times New Roman"/>
          <w:iCs/>
          <w:sz w:val="24"/>
          <w:szCs w:val="24"/>
        </w:rPr>
        <w:t>adı geçen öğrencinin ilgili derse ilişkin not düzeltme talebinin yürürlüğe konmasının uygun olduğuna oy birliği ile karar verildi.</w:t>
      </w:r>
    </w:p>
    <w:tbl>
      <w:tblPr>
        <w:tblpPr w:leftFromText="141" w:rightFromText="141" w:vertAnchor="text" w:horzAnchor="margin" w:tblpY="204"/>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525"/>
        <w:gridCol w:w="1701"/>
        <w:gridCol w:w="1559"/>
        <w:gridCol w:w="850"/>
        <w:gridCol w:w="851"/>
        <w:gridCol w:w="835"/>
        <w:gridCol w:w="1477"/>
      </w:tblGrid>
      <w:tr w:rsidR="001D75A3" w:rsidRPr="001D75A3" w14:paraId="36D3F4BC" w14:textId="77777777" w:rsidTr="00211C19">
        <w:trPr>
          <w:trHeight w:val="367"/>
        </w:trPr>
        <w:tc>
          <w:tcPr>
            <w:tcW w:w="1164" w:type="dxa"/>
            <w:vAlign w:val="center"/>
          </w:tcPr>
          <w:p w14:paraId="62C1DD3E" w14:textId="77777777" w:rsidR="004134F9" w:rsidRPr="001D75A3" w:rsidRDefault="004134F9" w:rsidP="00211C19">
            <w:pPr>
              <w:tabs>
                <w:tab w:val="num" w:pos="426"/>
              </w:tabs>
              <w:jc w:val="center"/>
              <w:rPr>
                <w:rFonts w:ascii="Times New Roman" w:hAnsi="Times New Roman" w:cs="Times New Roman"/>
                <w:sz w:val="24"/>
                <w:szCs w:val="24"/>
              </w:rPr>
            </w:pPr>
            <w:r w:rsidRPr="001D75A3">
              <w:rPr>
                <w:rFonts w:ascii="Times New Roman" w:hAnsi="Times New Roman" w:cs="Times New Roman"/>
                <w:b/>
                <w:bCs/>
                <w:sz w:val="24"/>
                <w:szCs w:val="24"/>
              </w:rPr>
              <w:t>Bölümü</w:t>
            </w:r>
          </w:p>
        </w:tc>
        <w:tc>
          <w:tcPr>
            <w:tcW w:w="1525" w:type="dxa"/>
            <w:vAlign w:val="center"/>
          </w:tcPr>
          <w:p w14:paraId="4251821E" w14:textId="77777777" w:rsidR="004134F9" w:rsidRPr="001D75A3" w:rsidRDefault="004134F9" w:rsidP="00211C19">
            <w:pPr>
              <w:tabs>
                <w:tab w:val="num" w:pos="426"/>
              </w:tabs>
              <w:jc w:val="center"/>
              <w:rPr>
                <w:rFonts w:ascii="Times New Roman" w:hAnsi="Times New Roman" w:cs="Times New Roman"/>
                <w:sz w:val="24"/>
                <w:szCs w:val="24"/>
              </w:rPr>
            </w:pPr>
            <w:r w:rsidRPr="001D75A3">
              <w:rPr>
                <w:rFonts w:ascii="Times New Roman" w:hAnsi="Times New Roman" w:cs="Times New Roman"/>
                <w:b/>
                <w:bCs/>
                <w:sz w:val="24"/>
                <w:szCs w:val="24"/>
              </w:rPr>
              <w:t>Numarası</w:t>
            </w:r>
          </w:p>
        </w:tc>
        <w:tc>
          <w:tcPr>
            <w:tcW w:w="1701" w:type="dxa"/>
            <w:vAlign w:val="center"/>
          </w:tcPr>
          <w:p w14:paraId="4BF996A2" w14:textId="77777777" w:rsidR="004134F9" w:rsidRPr="001D75A3" w:rsidRDefault="004134F9" w:rsidP="00211C19">
            <w:pPr>
              <w:tabs>
                <w:tab w:val="num" w:pos="426"/>
              </w:tabs>
              <w:jc w:val="center"/>
              <w:rPr>
                <w:rFonts w:ascii="Times New Roman" w:hAnsi="Times New Roman" w:cs="Times New Roman"/>
                <w:sz w:val="24"/>
                <w:szCs w:val="24"/>
              </w:rPr>
            </w:pPr>
            <w:r w:rsidRPr="001D75A3">
              <w:rPr>
                <w:rFonts w:ascii="Times New Roman" w:hAnsi="Times New Roman" w:cs="Times New Roman"/>
                <w:b/>
                <w:bCs/>
                <w:sz w:val="24"/>
                <w:szCs w:val="24"/>
              </w:rPr>
              <w:t>Adı Soyadı</w:t>
            </w:r>
          </w:p>
        </w:tc>
        <w:tc>
          <w:tcPr>
            <w:tcW w:w="1559" w:type="dxa"/>
            <w:vAlign w:val="center"/>
          </w:tcPr>
          <w:p w14:paraId="4114A79B" w14:textId="77777777" w:rsidR="004134F9" w:rsidRPr="001D75A3" w:rsidRDefault="004134F9" w:rsidP="00211C19">
            <w:pPr>
              <w:tabs>
                <w:tab w:val="num" w:pos="426"/>
              </w:tabs>
              <w:jc w:val="center"/>
              <w:rPr>
                <w:rFonts w:ascii="Times New Roman" w:hAnsi="Times New Roman" w:cs="Times New Roman"/>
                <w:sz w:val="24"/>
                <w:szCs w:val="24"/>
              </w:rPr>
            </w:pPr>
            <w:r w:rsidRPr="001D75A3">
              <w:rPr>
                <w:rFonts w:ascii="Times New Roman" w:hAnsi="Times New Roman" w:cs="Times New Roman"/>
                <w:b/>
                <w:bCs/>
                <w:sz w:val="24"/>
                <w:szCs w:val="24"/>
              </w:rPr>
              <w:t>Dersin Adı</w:t>
            </w:r>
          </w:p>
        </w:tc>
        <w:tc>
          <w:tcPr>
            <w:tcW w:w="850" w:type="dxa"/>
            <w:vAlign w:val="center"/>
          </w:tcPr>
          <w:p w14:paraId="506ECE95" w14:textId="77777777" w:rsidR="004134F9" w:rsidRPr="001D75A3" w:rsidRDefault="004134F9" w:rsidP="00211C19">
            <w:pPr>
              <w:tabs>
                <w:tab w:val="num" w:pos="426"/>
              </w:tabs>
              <w:jc w:val="center"/>
              <w:rPr>
                <w:rFonts w:ascii="Times New Roman" w:hAnsi="Times New Roman" w:cs="Times New Roman"/>
                <w:b/>
                <w:sz w:val="24"/>
                <w:szCs w:val="24"/>
              </w:rPr>
            </w:pPr>
            <w:r w:rsidRPr="001D75A3">
              <w:rPr>
                <w:rFonts w:ascii="Times New Roman" w:hAnsi="Times New Roman" w:cs="Times New Roman"/>
                <w:b/>
                <w:sz w:val="24"/>
                <w:szCs w:val="24"/>
              </w:rPr>
              <w:t>Eski Notu</w:t>
            </w:r>
          </w:p>
        </w:tc>
        <w:tc>
          <w:tcPr>
            <w:tcW w:w="851" w:type="dxa"/>
            <w:vAlign w:val="center"/>
          </w:tcPr>
          <w:p w14:paraId="45F80BD6" w14:textId="77777777" w:rsidR="004134F9" w:rsidRPr="001D75A3" w:rsidRDefault="004134F9" w:rsidP="00211C19">
            <w:pPr>
              <w:tabs>
                <w:tab w:val="num" w:pos="426"/>
              </w:tabs>
              <w:jc w:val="center"/>
              <w:rPr>
                <w:rFonts w:ascii="Times New Roman" w:hAnsi="Times New Roman" w:cs="Times New Roman"/>
                <w:b/>
                <w:sz w:val="24"/>
                <w:szCs w:val="24"/>
              </w:rPr>
            </w:pPr>
            <w:r w:rsidRPr="001D75A3">
              <w:rPr>
                <w:rFonts w:ascii="Times New Roman" w:hAnsi="Times New Roman" w:cs="Times New Roman"/>
                <w:b/>
                <w:sz w:val="24"/>
                <w:szCs w:val="24"/>
              </w:rPr>
              <w:t>Geçerli Notu</w:t>
            </w:r>
          </w:p>
        </w:tc>
        <w:tc>
          <w:tcPr>
            <w:tcW w:w="835" w:type="dxa"/>
          </w:tcPr>
          <w:p w14:paraId="57EAE52F" w14:textId="77777777" w:rsidR="004134F9" w:rsidRPr="001D75A3" w:rsidRDefault="004134F9" w:rsidP="00211C19">
            <w:pPr>
              <w:tabs>
                <w:tab w:val="num" w:pos="426"/>
              </w:tabs>
              <w:jc w:val="center"/>
              <w:rPr>
                <w:rFonts w:ascii="Times New Roman" w:hAnsi="Times New Roman" w:cs="Times New Roman"/>
                <w:b/>
                <w:bCs/>
                <w:sz w:val="24"/>
                <w:szCs w:val="24"/>
              </w:rPr>
            </w:pPr>
            <w:r w:rsidRPr="001D75A3">
              <w:rPr>
                <w:rFonts w:ascii="Times New Roman" w:hAnsi="Times New Roman" w:cs="Times New Roman"/>
                <w:b/>
                <w:bCs/>
                <w:sz w:val="24"/>
                <w:szCs w:val="24"/>
              </w:rPr>
              <w:t>Harf Notu</w:t>
            </w:r>
          </w:p>
        </w:tc>
        <w:tc>
          <w:tcPr>
            <w:tcW w:w="1477" w:type="dxa"/>
            <w:vAlign w:val="center"/>
          </w:tcPr>
          <w:p w14:paraId="6967311C" w14:textId="77777777" w:rsidR="004134F9" w:rsidRPr="001D75A3" w:rsidRDefault="004134F9" w:rsidP="00211C19">
            <w:pPr>
              <w:tabs>
                <w:tab w:val="num" w:pos="426"/>
              </w:tabs>
              <w:jc w:val="center"/>
              <w:rPr>
                <w:rFonts w:ascii="Times New Roman" w:hAnsi="Times New Roman" w:cs="Times New Roman"/>
                <w:sz w:val="24"/>
                <w:szCs w:val="24"/>
              </w:rPr>
            </w:pPr>
            <w:r w:rsidRPr="001D75A3">
              <w:rPr>
                <w:rFonts w:ascii="Times New Roman" w:hAnsi="Times New Roman" w:cs="Times New Roman"/>
                <w:b/>
                <w:bCs/>
                <w:sz w:val="24"/>
                <w:szCs w:val="24"/>
              </w:rPr>
              <w:t>Dersin Öğretim Üyesi</w:t>
            </w:r>
          </w:p>
        </w:tc>
      </w:tr>
      <w:tr w:rsidR="001D75A3" w:rsidRPr="001D75A3" w14:paraId="62937756" w14:textId="77777777" w:rsidTr="00211C19">
        <w:trPr>
          <w:trHeight w:val="675"/>
        </w:trPr>
        <w:tc>
          <w:tcPr>
            <w:tcW w:w="1164" w:type="dxa"/>
            <w:vAlign w:val="center"/>
          </w:tcPr>
          <w:p w14:paraId="7C60A9E8" w14:textId="77777777" w:rsidR="004134F9" w:rsidRPr="001D75A3" w:rsidRDefault="004134F9" w:rsidP="00211C19">
            <w:pPr>
              <w:tabs>
                <w:tab w:val="num" w:pos="426"/>
              </w:tabs>
              <w:rPr>
                <w:rFonts w:ascii="Times New Roman" w:hAnsi="Times New Roman" w:cs="Times New Roman"/>
                <w:sz w:val="24"/>
                <w:szCs w:val="24"/>
              </w:rPr>
            </w:pPr>
            <w:r w:rsidRPr="001D75A3">
              <w:rPr>
                <w:rFonts w:ascii="Times New Roman" w:hAnsi="Times New Roman" w:cs="Times New Roman"/>
                <w:sz w:val="24"/>
                <w:szCs w:val="24"/>
              </w:rPr>
              <w:t>Maliye</w:t>
            </w:r>
          </w:p>
        </w:tc>
        <w:tc>
          <w:tcPr>
            <w:tcW w:w="1525" w:type="dxa"/>
            <w:vAlign w:val="center"/>
          </w:tcPr>
          <w:p w14:paraId="236332C7" w14:textId="13BEB740" w:rsidR="004134F9" w:rsidRPr="001D75A3" w:rsidRDefault="004134F9" w:rsidP="000F1556">
            <w:pPr>
              <w:tabs>
                <w:tab w:val="num" w:pos="426"/>
              </w:tabs>
              <w:rPr>
                <w:rFonts w:ascii="Times New Roman" w:hAnsi="Times New Roman" w:cs="Times New Roman"/>
                <w:sz w:val="24"/>
                <w:szCs w:val="24"/>
              </w:rPr>
            </w:pPr>
            <w:r w:rsidRPr="001D75A3">
              <w:rPr>
                <w:rFonts w:ascii="Times New Roman" w:hAnsi="Times New Roman" w:cs="Times New Roman"/>
                <w:bCs/>
                <w:sz w:val="24"/>
                <w:szCs w:val="24"/>
              </w:rPr>
              <w:t>B</w:t>
            </w:r>
            <w:r w:rsidR="000F1556" w:rsidRPr="001D75A3">
              <w:rPr>
                <w:rFonts w:ascii="Times New Roman" w:hAnsi="Times New Roman" w:cs="Times New Roman"/>
                <w:bCs/>
                <w:sz w:val="24"/>
                <w:szCs w:val="24"/>
              </w:rPr>
              <w:t>211804372</w:t>
            </w:r>
          </w:p>
        </w:tc>
        <w:tc>
          <w:tcPr>
            <w:tcW w:w="1701" w:type="dxa"/>
            <w:vAlign w:val="center"/>
          </w:tcPr>
          <w:p w14:paraId="2F9FBBC2" w14:textId="2ADD226E" w:rsidR="004134F9" w:rsidRPr="001D75A3" w:rsidRDefault="00B077B2" w:rsidP="00211C19">
            <w:pPr>
              <w:tabs>
                <w:tab w:val="num" w:pos="426"/>
              </w:tabs>
              <w:rPr>
                <w:rFonts w:ascii="Times New Roman" w:hAnsi="Times New Roman" w:cs="Times New Roman"/>
                <w:sz w:val="24"/>
                <w:szCs w:val="24"/>
              </w:rPr>
            </w:pPr>
            <w:r>
              <w:rPr>
                <w:rFonts w:ascii="Times New Roman" w:hAnsi="Times New Roman" w:cs="Times New Roman"/>
                <w:bCs/>
                <w:sz w:val="24"/>
                <w:szCs w:val="24"/>
              </w:rPr>
              <w:t xml:space="preserve">Ab…. </w:t>
            </w:r>
            <w:proofErr w:type="spellStart"/>
            <w:r>
              <w:rPr>
                <w:rFonts w:ascii="Times New Roman" w:hAnsi="Times New Roman" w:cs="Times New Roman"/>
                <w:bCs/>
                <w:sz w:val="24"/>
                <w:szCs w:val="24"/>
              </w:rPr>
              <w:t>Sa</w:t>
            </w:r>
            <w:proofErr w:type="spellEnd"/>
            <w:r>
              <w:rPr>
                <w:rFonts w:ascii="Times New Roman" w:hAnsi="Times New Roman" w:cs="Times New Roman"/>
                <w:bCs/>
                <w:sz w:val="24"/>
                <w:szCs w:val="24"/>
              </w:rPr>
              <w:t>…. Ab…. BA….</w:t>
            </w:r>
          </w:p>
        </w:tc>
        <w:tc>
          <w:tcPr>
            <w:tcW w:w="1559" w:type="dxa"/>
            <w:vAlign w:val="center"/>
          </w:tcPr>
          <w:p w14:paraId="1DF2D58C" w14:textId="761B1D34" w:rsidR="004134F9" w:rsidRPr="001D75A3" w:rsidRDefault="001D75A3" w:rsidP="00211C19">
            <w:pPr>
              <w:tabs>
                <w:tab w:val="num" w:pos="426"/>
              </w:tabs>
              <w:rPr>
                <w:rFonts w:ascii="Times New Roman" w:hAnsi="Times New Roman" w:cs="Times New Roman"/>
                <w:sz w:val="24"/>
                <w:szCs w:val="24"/>
              </w:rPr>
            </w:pPr>
            <w:r w:rsidRPr="001D75A3">
              <w:rPr>
                <w:rFonts w:ascii="Times New Roman" w:hAnsi="Times New Roman" w:cs="Times New Roman"/>
                <w:sz w:val="24"/>
                <w:szCs w:val="24"/>
              </w:rPr>
              <w:t>Kamu Maliyesi</w:t>
            </w:r>
          </w:p>
        </w:tc>
        <w:tc>
          <w:tcPr>
            <w:tcW w:w="850" w:type="dxa"/>
            <w:vAlign w:val="center"/>
          </w:tcPr>
          <w:p w14:paraId="07F72E0F" w14:textId="2433270E" w:rsidR="004134F9" w:rsidRPr="001D75A3" w:rsidRDefault="001D75A3" w:rsidP="00211C19">
            <w:pPr>
              <w:tabs>
                <w:tab w:val="num" w:pos="426"/>
              </w:tabs>
              <w:jc w:val="center"/>
              <w:rPr>
                <w:rFonts w:ascii="Times New Roman" w:hAnsi="Times New Roman" w:cs="Times New Roman"/>
                <w:sz w:val="24"/>
                <w:szCs w:val="24"/>
              </w:rPr>
            </w:pPr>
            <w:r w:rsidRPr="001D75A3">
              <w:rPr>
                <w:rFonts w:ascii="Times New Roman" w:hAnsi="Times New Roman" w:cs="Times New Roman"/>
                <w:sz w:val="24"/>
                <w:szCs w:val="24"/>
              </w:rPr>
              <w:t>GR</w:t>
            </w:r>
          </w:p>
        </w:tc>
        <w:tc>
          <w:tcPr>
            <w:tcW w:w="851" w:type="dxa"/>
            <w:vAlign w:val="center"/>
          </w:tcPr>
          <w:p w14:paraId="30AEB2E4" w14:textId="572ACDB8" w:rsidR="004134F9" w:rsidRPr="001D75A3" w:rsidRDefault="001D75A3" w:rsidP="00211C19">
            <w:pPr>
              <w:tabs>
                <w:tab w:val="num" w:pos="426"/>
              </w:tabs>
              <w:jc w:val="center"/>
              <w:rPr>
                <w:rFonts w:ascii="Times New Roman" w:hAnsi="Times New Roman" w:cs="Times New Roman"/>
                <w:sz w:val="24"/>
                <w:szCs w:val="24"/>
              </w:rPr>
            </w:pPr>
            <w:r w:rsidRPr="001D75A3">
              <w:rPr>
                <w:rFonts w:ascii="Times New Roman" w:hAnsi="Times New Roman" w:cs="Times New Roman"/>
                <w:sz w:val="24"/>
                <w:szCs w:val="24"/>
              </w:rPr>
              <w:t>62</w:t>
            </w:r>
          </w:p>
        </w:tc>
        <w:tc>
          <w:tcPr>
            <w:tcW w:w="835" w:type="dxa"/>
          </w:tcPr>
          <w:p w14:paraId="3911AC92" w14:textId="77777777" w:rsidR="004134F9" w:rsidRPr="001D75A3" w:rsidRDefault="004134F9" w:rsidP="00211C19">
            <w:pPr>
              <w:tabs>
                <w:tab w:val="num" w:pos="426"/>
              </w:tabs>
              <w:rPr>
                <w:rFonts w:ascii="Times New Roman" w:hAnsi="Times New Roman" w:cs="Times New Roman"/>
                <w:sz w:val="24"/>
                <w:szCs w:val="24"/>
              </w:rPr>
            </w:pPr>
          </w:p>
          <w:p w14:paraId="76162B69" w14:textId="682BEECF" w:rsidR="004134F9" w:rsidRPr="001D75A3" w:rsidRDefault="001D75A3" w:rsidP="00211C19">
            <w:pPr>
              <w:tabs>
                <w:tab w:val="num" w:pos="426"/>
              </w:tabs>
              <w:rPr>
                <w:rFonts w:ascii="Times New Roman" w:hAnsi="Times New Roman" w:cs="Times New Roman"/>
                <w:sz w:val="24"/>
                <w:szCs w:val="24"/>
              </w:rPr>
            </w:pPr>
            <w:r w:rsidRPr="001D75A3">
              <w:rPr>
                <w:rFonts w:ascii="Times New Roman" w:hAnsi="Times New Roman" w:cs="Times New Roman"/>
                <w:sz w:val="24"/>
                <w:szCs w:val="24"/>
              </w:rPr>
              <w:t>DD</w:t>
            </w:r>
          </w:p>
        </w:tc>
        <w:tc>
          <w:tcPr>
            <w:tcW w:w="1477" w:type="dxa"/>
            <w:vAlign w:val="center"/>
          </w:tcPr>
          <w:p w14:paraId="4B8C5B32" w14:textId="6A078FDB" w:rsidR="004134F9" w:rsidRPr="001D75A3" w:rsidRDefault="004134F9" w:rsidP="001D75A3">
            <w:pPr>
              <w:tabs>
                <w:tab w:val="num" w:pos="426"/>
              </w:tabs>
              <w:rPr>
                <w:rFonts w:ascii="Times New Roman" w:hAnsi="Times New Roman" w:cs="Times New Roman"/>
                <w:sz w:val="24"/>
                <w:szCs w:val="24"/>
              </w:rPr>
            </w:pPr>
            <w:r w:rsidRPr="001D75A3">
              <w:rPr>
                <w:rFonts w:ascii="Times New Roman" w:hAnsi="Times New Roman" w:cs="Times New Roman"/>
                <w:sz w:val="24"/>
                <w:szCs w:val="24"/>
              </w:rPr>
              <w:t xml:space="preserve">Doç. Dr. </w:t>
            </w:r>
            <w:r w:rsidR="00B077B2">
              <w:rPr>
                <w:rFonts w:ascii="Times New Roman" w:hAnsi="Times New Roman" w:cs="Times New Roman"/>
                <w:sz w:val="24"/>
                <w:szCs w:val="24"/>
              </w:rPr>
              <w:t>Ve…. İN….</w:t>
            </w:r>
          </w:p>
        </w:tc>
      </w:tr>
    </w:tbl>
    <w:p w14:paraId="249608DD" w14:textId="109D090B" w:rsidR="00B36790" w:rsidRPr="004134F9" w:rsidRDefault="00B36790" w:rsidP="00B814D5">
      <w:pPr>
        <w:tabs>
          <w:tab w:val="left" w:pos="630"/>
        </w:tabs>
        <w:jc w:val="both"/>
        <w:rPr>
          <w:b/>
          <w:color w:val="00B0F0"/>
        </w:rPr>
      </w:pPr>
    </w:p>
    <w:p w14:paraId="613B84A0" w14:textId="24DF1813" w:rsidR="00560F90" w:rsidRDefault="00560F90" w:rsidP="00032920">
      <w:pPr>
        <w:pStyle w:val="Default"/>
        <w:jc w:val="both"/>
        <w:rPr>
          <w:b/>
          <w:color w:val="00B0F0"/>
        </w:rPr>
      </w:pPr>
    </w:p>
    <w:p w14:paraId="1DAB5012" w14:textId="77777777" w:rsidR="009C478A" w:rsidRPr="004134F9" w:rsidRDefault="009C478A" w:rsidP="00032920">
      <w:pPr>
        <w:pStyle w:val="Default"/>
        <w:jc w:val="both"/>
        <w:rPr>
          <w:b/>
          <w:color w:val="00B0F0"/>
        </w:rPr>
      </w:pPr>
    </w:p>
    <w:p w14:paraId="29C7FAF9" w14:textId="27A1FAD2" w:rsidR="004134F9" w:rsidRPr="0053745D" w:rsidRDefault="001D75A3" w:rsidP="004134F9">
      <w:pPr>
        <w:jc w:val="both"/>
        <w:rPr>
          <w:rFonts w:ascii="Times New Roman" w:hAnsi="Times New Roman" w:cs="Times New Roman"/>
          <w:sz w:val="24"/>
          <w:szCs w:val="24"/>
          <w:shd w:val="clear" w:color="auto" w:fill="FFFFFF"/>
        </w:rPr>
      </w:pPr>
      <w:r w:rsidRPr="0053745D">
        <w:rPr>
          <w:rFonts w:ascii="Times New Roman" w:hAnsi="Times New Roman" w:cs="Times New Roman"/>
          <w:b/>
          <w:bCs/>
          <w:sz w:val="24"/>
          <w:szCs w:val="24"/>
        </w:rPr>
        <w:t>3-</w:t>
      </w:r>
      <w:r w:rsidR="004134F9" w:rsidRPr="0053745D">
        <w:rPr>
          <w:rFonts w:ascii="Times New Roman" w:hAnsi="Times New Roman" w:cs="Times New Roman"/>
          <w:sz w:val="24"/>
          <w:szCs w:val="24"/>
        </w:rPr>
        <w:t xml:space="preserve"> Fakültemiz </w:t>
      </w:r>
      <w:r w:rsidR="007F771B" w:rsidRPr="0053745D">
        <w:rPr>
          <w:rFonts w:ascii="Times New Roman" w:hAnsi="Times New Roman" w:cs="Times New Roman"/>
          <w:sz w:val="24"/>
          <w:szCs w:val="24"/>
        </w:rPr>
        <w:t xml:space="preserve">Maliye </w:t>
      </w:r>
      <w:r w:rsidR="004134F9" w:rsidRPr="0053745D">
        <w:rPr>
          <w:rFonts w:ascii="Times New Roman" w:hAnsi="Times New Roman" w:cs="Times New Roman"/>
          <w:sz w:val="24"/>
          <w:szCs w:val="24"/>
        </w:rPr>
        <w:t xml:space="preserve">Bölümü öğrencilerine ait </w:t>
      </w:r>
      <w:r w:rsidR="004134F9" w:rsidRPr="0053745D">
        <w:rPr>
          <w:rFonts w:ascii="Times New Roman" w:hAnsi="Times New Roman" w:cs="Times New Roman"/>
          <w:b/>
          <w:sz w:val="24"/>
          <w:szCs w:val="24"/>
        </w:rPr>
        <w:t>AKTS</w:t>
      </w:r>
      <w:r w:rsidR="004134F9" w:rsidRPr="0053745D">
        <w:rPr>
          <w:rFonts w:ascii="Times New Roman" w:hAnsi="Times New Roman" w:cs="Times New Roman"/>
          <w:sz w:val="24"/>
          <w:szCs w:val="24"/>
        </w:rPr>
        <w:t xml:space="preserve"> tamamlama talebine i</w:t>
      </w:r>
      <w:r w:rsidR="002272A6" w:rsidRPr="0053745D">
        <w:rPr>
          <w:rFonts w:ascii="Times New Roman" w:hAnsi="Times New Roman" w:cs="Times New Roman"/>
          <w:sz w:val="24"/>
          <w:szCs w:val="24"/>
        </w:rPr>
        <w:t xml:space="preserve">lişkin Bölüm Başkanlığının </w:t>
      </w:r>
      <w:r w:rsidR="007C0758" w:rsidRPr="0053745D">
        <w:rPr>
          <w:rFonts w:ascii="Times New Roman" w:hAnsi="Times New Roman" w:cs="Times New Roman"/>
          <w:sz w:val="24"/>
          <w:szCs w:val="24"/>
        </w:rPr>
        <w:t>06.09.2023 tarih ve</w:t>
      </w:r>
      <w:r w:rsidR="004134F9" w:rsidRPr="0053745D">
        <w:rPr>
          <w:rFonts w:ascii="Times New Roman" w:hAnsi="Times New Roman" w:cs="Times New Roman"/>
          <w:sz w:val="24"/>
          <w:szCs w:val="24"/>
        </w:rPr>
        <w:t xml:space="preserve"> </w:t>
      </w:r>
      <w:r w:rsidR="007C0758" w:rsidRPr="0053745D">
        <w:rPr>
          <w:rFonts w:ascii="Times New Roman" w:hAnsi="Times New Roman" w:cs="Times New Roman"/>
          <w:sz w:val="24"/>
          <w:szCs w:val="24"/>
        </w:rPr>
        <w:t>279666</w:t>
      </w:r>
      <w:r w:rsidR="004134F9" w:rsidRPr="0053745D">
        <w:rPr>
          <w:rFonts w:ascii="Times New Roman" w:hAnsi="Times New Roman" w:cs="Times New Roman"/>
          <w:sz w:val="24"/>
          <w:szCs w:val="24"/>
        </w:rPr>
        <w:t xml:space="preserve"> sayılı yazısı okundu.</w:t>
      </w:r>
    </w:p>
    <w:p w14:paraId="77F3E810" w14:textId="23881128" w:rsidR="004134F9" w:rsidRPr="0053745D" w:rsidRDefault="004134F9" w:rsidP="004134F9">
      <w:pPr>
        <w:autoSpaceDE w:val="0"/>
        <w:autoSpaceDN w:val="0"/>
        <w:adjustRightInd w:val="0"/>
        <w:ind w:firstLine="708"/>
        <w:jc w:val="both"/>
        <w:rPr>
          <w:rFonts w:ascii="Times New Roman" w:hAnsi="Times New Roman" w:cs="Times New Roman"/>
          <w:sz w:val="24"/>
          <w:szCs w:val="24"/>
        </w:rPr>
      </w:pPr>
      <w:r w:rsidRPr="0053745D">
        <w:rPr>
          <w:rFonts w:ascii="Times New Roman" w:hAnsi="Times New Roman" w:cs="Times New Roman"/>
          <w:bCs/>
          <w:sz w:val="24"/>
          <w:szCs w:val="24"/>
        </w:rPr>
        <w:t xml:space="preserve">Yapılan görüşmelerden sonra; </w:t>
      </w:r>
      <w:r w:rsidR="002272A6" w:rsidRPr="0053745D">
        <w:rPr>
          <w:rFonts w:ascii="Times New Roman" w:hAnsi="Times New Roman" w:cs="Times New Roman"/>
          <w:sz w:val="24"/>
          <w:szCs w:val="24"/>
        </w:rPr>
        <w:t xml:space="preserve">Maliye </w:t>
      </w:r>
      <w:r w:rsidRPr="0053745D">
        <w:rPr>
          <w:rFonts w:ascii="Times New Roman" w:hAnsi="Times New Roman" w:cs="Times New Roman"/>
          <w:sz w:val="24"/>
          <w:szCs w:val="24"/>
        </w:rPr>
        <w:t>Bölümü öğren</w:t>
      </w:r>
      <w:r w:rsidR="007C0758" w:rsidRPr="0053745D">
        <w:rPr>
          <w:rFonts w:ascii="Times New Roman" w:hAnsi="Times New Roman" w:cs="Times New Roman"/>
          <w:sz w:val="24"/>
          <w:szCs w:val="24"/>
        </w:rPr>
        <w:t>cilerinin AKTS tamamlama taleplerin</w:t>
      </w:r>
      <w:r w:rsidRPr="0053745D">
        <w:rPr>
          <w:rFonts w:ascii="Times New Roman" w:hAnsi="Times New Roman" w:cs="Times New Roman"/>
          <w:sz w:val="24"/>
          <w:szCs w:val="24"/>
        </w:rPr>
        <w:t>e ilişkin</w:t>
      </w:r>
      <w:r w:rsidRPr="0053745D">
        <w:rPr>
          <w:rFonts w:ascii="Times New Roman" w:hAnsi="Times New Roman" w:cs="Times New Roman"/>
          <w:bCs/>
          <w:sz w:val="24"/>
          <w:szCs w:val="24"/>
        </w:rPr>
        <w:t xml:space="preserve">  </w:t>
      </w:r>
      <w:r w:rsidRPr="0053745D">
        <w:rPr>
          <w:rFonts w:ascii="Times New Roman" w:hAnsi="Times New Roman" w:cs="Times New Roman"/>
          <w:sz w:val="24"/>
          <w:szCs w:val="24"/>
        </w:rPr>
        <w:t>"</w:t>
      </w:r>
      <w:r w:rsidRPr="0053745D">
        <w:rPr>
          <w:rFonts w:ascii="Times New Roman" w:hAnsi="Times New Roman" w:cs="Times New Roman"/>
          <w:i/>
          <w:sz w:val="24"/>
          <w:szCs w:val="24"/>
        </w:rPr>
        <w:t>Sakarya Üniversitesi Ön Lisans ve Lisans Eğitim-Öğretim ve Sınav Yönetmeliği Uygulama Esaslarının 35. Maddesinin 4. fıkrasına</w:t>
      </w:r>
      <w:r w:rsidRPr="0053745D">
        <w:rPr>
          <w:rFonts w:ascii="Times New Roman" w:hAnsi="Times New Roman" w:cs="Times New Roman"/>
          <w:sz w:val="24"/>
          <w:szCs w:val="24"/>
        </w:rPr>
        <w:t xml:space="preserve">” göre mezuniyet için aranan 240 AKTS şartını sağlamaları için 10 </w:t>
      </w:r>
      <w:proofErr w:type="spellStart"/>
      <w:r w:rsidRPr="0053745D">
        <w:rPr>
          <w:rFonts w:ascii="Times New Roman" w:hAnsi="Times New Roman" w:cs="Times New Roman"/>
          <w:sz w:val="24"/>
          <w:szCs w:val="24"/>
        </w:rPr>
        <w:t>AKTS'ye</w:t>
      </w:r>
      <w:proofErr w:type="spellEnd"/>
      <w:r w:rsidRPr="0053745D">
        <w:rPr>
          <w:rFonts w:ascii="Times New Roman" w:hAnsi="Times New Roman" w:cs="Times New Roman"/>
          <w:sz w:val="24"/>
          <w:szCs w:val="24"/>
        </w:rPr>
        <w:t xml:space="preserve"> kadar İntibak </w:t>
      </w:r>
      <w:proofErr w:type="spellStart"/>
      <w:r w:rsidRPr="0053745D">
        <w:rPr>
          <w:rFonts w:ascii="Times New Roman" w:hAnsi="Times New Roman" w:cs="Times New Roman"/>
          <w:sz w:val="24"/>
          <w:szCs w:val="24"/>
        </w:rPr>
        <w:t>AKTS'si</w:t>
      </w:r>
      <w:proofErr w:type="spellEnd"/>
      <w:r w:rsidRPr="0053745D">
        <w:rPr>
          <w:rFonts w:ascii="Times New Roman" w:hAnsi="Times New Roman" w:cs="Times New Roman"/>
          <w:sz w:val="24"/>
          <w:szCs w:val="24"/>
        </w:rPr>
        <w:t xml:space="preserve"> eklenmesi</w:t>
      </w:r>
      <w:r w:rsidRPr="0053745D">
        <w:rPr>
          <w:rFonts w:ascii="Times New Roman" w:hAnsi="Times New Roman" w:cs="Times New Roman"/>
          <w:bCs/>
          <w:sz w:val="24"/>
          <w:szCs w:val="24"/>
        </w:rPr>
        <w:t xml:space="preserve"> </w:t>
      </w:r>
      <w:r w:rsidRPr="0053745D">
        <w:rPr>
          <w:rFonts w:ascii="Times New Roman" w:hAnsi="Times New Roman" w:cs="Times New Roman"/>
          <w:sz w:val="24"/>
          <w:szCs w:val="24"/>
        </w:rPr>
        <w:t xml:space="preserve">taleplerinin aşağıda belirtilen şekliyle uygun olduğuna oy birliği ile karar verildi. </w:t>
      </w:r>
    </w:p>
    <w:tbl>
      <w:tblPr>
        <w:tblStyle w:val="TabloKlavuzu"/>
        <w:tblW w:w="10100" w:type="dxa"/>
        <w:jc w:val="center"/>
        <w:tblLook w:val="04A0" w:firstRow="1" w:lastRow="0" w:firstColumn="1" w:lastColumn="0" w:noHBand="0" w:noVBand="1"/>
      </w:tblPr>
      <w:tblGrid>
        <w:gridCol w:w="1980"/>
        <w:gridCol w:w="1590"/>
        <w:gridCol w:w="4610"/>
        <w:gridCol w:w="1920"/>
      </w:tblGrid>
      <w:tr w:rsidR="0053745D" w:rsidRPr="0053745D" w14:paraId="0AE4B71F" w14:textId="77777777" w:rsidTr="00211C19">
        <w:trPr>
          <w:trHeight w:val="362"/>
          <w:jc w:val="center"/>
        </w:trPr>
        <w:tc>
          <w:tcPr>
            <w:tcW w:w="0" w:type="auto"/>
            <w:gridSpan w:val="3"/>
            <w:vAlign w:val="center"/>
          </w:tcPr>
          <w:p w14:paraId="631AA433" w14:textId="77777777" w:rsidR="004134F9" w:rsidRPr="0053745D" w:rsidRDefault="004134F9" w:rsidP="00211C19">
            <w:pPr>
              <w:jc w:val="both"/>
              <w:rPr>
                <w:rFonts w:ascii="Times New Roman" w:hAnsi="Times New Roman" w:cs="Times New Roman"/>
                <w:b/>
                <w:sz w:val="24"/>
                <w:szCs w:val="24"/>
              </w:rPr>
            </w:pPr>
            <w:r w:rsidRPr="0053745D">
              <w:rPr>
                <w:rFonts w:ascii="Times New Roman" w:hAnsi="Times New Roman" w:cs="Times New Roman"/>
                <w:b/>
                <w:sz w:val="24"/>
                <w:szCs w:val="24"/>
              </w:rPr>
              <w:t>Öğrencinin</w:t>
            </w:r>
          </w:p>
        </w:tc>
        <w:tc>
          <w:tcPr>
            <w:tcW w:w="0" w:type="auto"/>
            <w:vMerge w:val="restart"/>
            <w:vAlign w:val="center"/>
          </w:tcPr>
          <w:p w14:paraId="101A1212" w14:textId="77777777" w:rsidR="004134F9" w:rsidRPr="0053745D" w:rsidRDefault="004134F9" w:rsidP="00211C19">
            <w:pPr>
              <w:jc w:val="both"/>
              <w:rPr>
                <w:rFonts w:ascii="Times New Roman" w:hAnsi="Times New Roman" w:cs="Times New Roman"/>
                <w:b/>
                <w:sz w:val="24"/>
                <w:szCs w:val="24"/>
              </w:rPr>
            </w:pPr>
            <w:r w:rsidRPr="0053745D">
              <w:rPr>
                <w:rFonts w:ascii="Times New Roman" w:hAnsi="Times New Roman" w:cs="Times New Roman"/>
                <w:b/>
                <w:sz w:val="24"/>
                <w:szCs w:val="24"/>
              </w:rPr>
              <w:t xml:space="preserve">Eklenecek </w:t>
            </w:r>
          </w:p>
          <w:p w14:paraId="5333F256" w14:textId="77777777" w:rsidR="004134F9" w:rsidRPr="0053745D" w:rsidRDefault="004134F9" w:rsidP="00211C19">
            <w:pPr>
              <w:jc w:val="both"/>
              <w:rPr>
                <w:rFonts w:ascii="Times New Roman" w:hAnsi="Times New Roman" w:cs="Times New Roman"/>
                <w:b/>
                <w:sz w:val="24"/>
                <w:szCs w:val="24"/>
              </w:rPr>
            </w:pPr>
            <w:r w:rsidRPr="0053745D">
              <w:rPr>
                <w:rFonts w:ascii="Times New Roman" w:hAnsi="Times New Roman" w:cs="Times New Roman"/>
                <w:b/>
                <w:sz w:val="24"/>
                <w:szCs w:val="24"/>
              </w:rPr>
              <w:t>AKTS Değeri</w:t>
            </w:r>
          </w:p>
        </w:tc>
      </w:tr>
      <w:tr w:rsidR="0053745D" w:rsidRPr="0053745D" w14:paraId="4BF55597" w14:textId="77777777" w:rsidTr="00211C19">
        <w:trPr>
          <w:trHeight w:val="362"/>
          <w:jc w:val="center"/>
        </w:trPr>
        <w:tc>
          <w:tcPr>
            <w:tcW w:w="1980" w:type="dxa"/>
            <w:vAlign w:val="center"/>
          </w:tcPr>
          <w:p w14:paraId="0351C6A1" w14:textId="77777777" w:rsidR="004134F9" w:rsidRPr="0053745D" w:rsidRDefault="004134F9" w:rsidP="00211C19">
            <w:pPr>
              <w:jc w:val="both"/>
              <w:rPr>
                <w:rFonts w:ascii="Times New Roman" w:hAnsi="Times New Roman" w:cs="Times New Roman"/>
                <w:b/>
                <w:sz w:val="24"/>
                <w:szCs w:val="24"/>
              </w:rPr>
            </w:pPr>
            <w:r w:rsidRPr="0053745D">
              <w:rPr>
                <w:rFonts w:ascii="Times New Roman" w:hAnsi="Times New Roman" w:cs="Times New Roman"/>
                <w:b/>
                <w:sz w:val="24"/>
                <w:szCs w:val="24"/>
              </w:rPr>
              <w:t>Bölümü</w:t>
            </w:r>
          </w:p>
        </w:tc>
        <w:tc>
          <w:tcPr>
            <w:tcW w:w="1590" w:type="dxa"/>
            <w:vAlign w:val="center"/>
          </w:tcPr>
          <w:p w14:paraId="733DC1F6" w14:textId="77777777" w:rsidR="004134F9" w:rsidRPr="0053745D" w:rsidRDefault="004134F9" w:rsidP="00211C19">
            <w:pPr>
              <w:jc w:val="both"/>
              <w:rPr>
                <w:rFonts w:ascii="Times New Roman" w:hAnsi="Times New Roman" w:cs="Times New Roman"/>
                <w:b/>
                <w:sz w:val="24"/>
                <w:szCs w:val="24"/>
              </w:rPr>
            </w:pPr>
            <w:r w:rsidRPr="0053745D">
              <w:rPr>
                <w:rFonts w:ascii="Times New Roman" w:hAnsi="Times New Roman" w:cs="Times New Roman"/>
                <w:b/>
                <w:sz w:val="24"/>
                <w:szCs w:val="24"/>
              </w:rPr>
              <w:t>Numarası</w:t>
            </w:r>
          </w:p>
        </w:tc>
        <w:tc>
          <w:tcPr>
            <w:tcW w:w="4610" w:type="dxa"/>
            <w:vAlign w:val="center"/>
          </w:tcPr>
          <w:p w14:paraId="2346F268" w14:textId="77777777" w:rsidR="004134F9" w:rsidRPr="0053745D" w:rsidRDefault="004134F9" w:rsidP="00211C19">
            <w:pPr>
              <w:jc w:val="both"/>
              <w:rPr>
                <w:rFonts w:ascii="Times New Roman" w:hAnsi="Times New Roman" w:cs="Times New Roman"/>
                <w:b/>
                <w:sz w:val="24"/>
                <w:szCs w:val="24"/>
              </w:rPr>
            </w:pPr>
            <w:r w:rsidRPr="0053745D">
              <w:rPr>
                <w:rFonts w:ascii="Times New Roman" w:hAnsi="Times New Roman" w:cs="Times New Roman"/>
                <w:b/>
                <w:sz w:val="24"/>
                <w:szCs w:val="24"/>
              </w:rPr>
              <w:t>Adı Soyadı</w:t>
            </w:r>
          </w:p>
        </w:tc>
        <w:tc>
          <w:tcPr>
            <w:tcW w:w="0" w:type="auto"/>
            <w:vMerge/>
          </w:tcPr>
          <w:p w14:paraId="73CE49E2" w14:textId="77777777" w:rsidR="004134F9" w:rsidRPr="0053745D" w:rsidRDefault="004134F9" w:rsidP="00211C19">
            <w:pPr>
              <w:jc w:val="both"/>
              <w:rPr>
                <w:rFonts w:ascii="Times New Roman" w:hAnsi="Times New Roman" w:cs="Times New Roman"/>
                <w:b/>
                <w:sz w:val="24"/>
                <w:szCs w:val="24"/>
              </w:rPr>
            </w:pPr>
          </w:p>
        </w:tc>
      </w:tr>
      <w:tr w:rsidR="0053745D" w:rsidRPr="0053745D" w14:paraId="70633834" w14:textId="77777777" w:rsidTr="00211C19">
        <w:trPr>
          <w:trHeight w:val="362"/>
          <w:jc w:val="center"/>
        </w:trPr>
        <w:tc>
          <w:tcPr>
            <w:tcW w:w="1980" w:type="dxa"/>
            <w:vMerge w:val="restart"/>
            <w:vAlign w:val="center"/>
          </w:tcPr>
          <w:p w14:paraId="1DE170AD" w14:textId="5C9A7EC2" w:rsidR="0053745D" w:rsidRPr="0053745D" w:rsidRDefault="0053745D" w:rsidP="00211C19">
            <w:pPr>
              <w:jc w:val="both"/>
              <w:rPr>
                <w:rFonts w:ascii="Times New Roman" w:hAnsi="Times New Roman" w:cs="Times New Roman"/>
                <w:sz w:val="24"/>
                <w:szCs w:val="24"/>
              </w:rPr>
            </w:pPr>
            <w:r w:rsidRPr="0053745D">
              <w:rPr>
                <w:rFonts w:ascii="Times New Roman" w:hAnsi="Times New Roman" w:cs="Times New Roman"/>
                <w:sz w:val="24"/>
                <w:szCs w:val="24"/>
              </w:rPr>
              <w:t>Maliye</w:t>
            </w:r>
          </w:p>
        </w:tc>
        <w:tc>
          <w:tcPr>
            <w:tcW w:w="1590" w:type="dxa"/>
            <w:vAlign w:val="center"/>
          </w:tcPr>
          <w:p w14:paraId="6CAC691F" w14:textId="7CA55B51" w:rsidR="0053745D" w:rsidRPr="0053745D" w:rsidRDefault="0053745D" w:rsidP="00211C19">
            <w:pPr>
              <w:jc w:val="both"/>
              <w:rPr>
                <w:rFonts w:ascii="Times New Roman" w:hAnsi="Times New Roman" w:cs="Times New Roman"/>
                <w:sz w:val="24"/>
                <w:szCs w:val="24"/>
              </w:rPr>
            </w:pPr>
            <w:r w:rsidRPr="0053745D">
              <w:rPr>
                <w:rFonts w:ascii="Times New Roman" w:hAnsi="Times New Roman" w:cs="Times New Roman"/>
                <w:sz w:val="24"/>
                <w:szCs w:val="24"/>
              </w:rPr>
              <w:t>B181812371</w:t>
            </w:r>
          </w:p>
        </w:tc>
        <w:tc>
          <w:tcPr>
            <w:tcW w:w="4610" w:type="dxa"/>
            <w:vAlign w:val="center"/>
          </w:tcPr>
          <w:p w14:paraId="2D49C705" w14:textId="7296048C" w:rsidR="0053745D" w:rsidRPr="0053745D" w:rsidRDefault="00B077B2" w:rsidP="00211C19">
            <w:pPr>
              <w:jc w:val="both"/>
              <w:rPr>
                <w:rFonts w:ascii="Times New Roman" w:hAnsi="Times New Roman" w:cs="Times New Roman"/>
                <w:sz w:val="24"/>
                <w:szCs w:val="24"/>
              </w:rPr>
            </w:pPr>
            <w:r>
              <w:rPr>
                <w:rFonts w:ascii="Times New Roman" w:hAnsi="Times New Roman" w:cs="Times New Roman"/>
                <w:sz w:val="24"/>
                <w:szCs w:val="24"/>
              </w:rPr>
              <w:t>An…. Be…. GÖ…..</w:t>
            </w:r>
          </w:p>
        </w:tc>
        <w:tc>
          <w:tcPr>
            <w:tcW w:w="0" w:type="auto"/>
            <w:vAlign w:val="center"/>
          </w:tcPr>
          <w:p w14:paraId="0264CEEE" w14:textId="55C9F284" w:rsidR="0053745D" w:rsidRPr="0053745D" w:rsidRDefault="0053745D" w:rsidP="00B2621C">
            <w:pPr>
              <w:jc w:val="center"/>
              <w:rPr>
                <w:rFonts w:ascii="Times New Roman" w:hAnsi="Times New Roman" w:cs="Times New Roman"/>
                <w:sz w:val="24"/>
                <w:szCs w:val="24"/>
              </w:rPr>
            </w:pPr>
            <w:r w:rsidRPr="0053745D">
              <w:rPr>
                <w:rFonts w:ascii="Times New Roman" w:hAnsi="Times New Roman" w:cs="Times New Roman"/>
                <w:sz w:val="24"/>
                <w:szCs w:val="24"/>
              </w:rPr>
              <w:t>3</w:t>
            </w:r>
          </w:p>
        </w:tc>
      </w:tr>
      <w:tr w:rsidR="0053745D" w:rsidRPr="0053745D" w14:paraId="7CC93A06" w14:textId="77777777" w:rsidTr="00211C19">
        <w:trPr>
          <w:trHeight w:val="362"/>
          <w:jc w:val="center"/>
        </w:trPr>
        <w:tc>
          <w:tcPr>
            <w:tcW w:w="1980" w:type="dxa"/>
            <w:vMerge/>
            <w:vAlign w:val="center"/>
          </w:tcPr>
          <w:p w14:paraId="3A31B345" w14:textId="77777777" w:rsidR="0053745D" w:rsidRPr="0053745D" w:rsidRDefault="0053745D" w:rsidP="00211C19">
            <w:pPr>
              <w:jc w:val="both"/>
              <w:rPr>
                <w:rFonts w:ascii="Times New Roman" w:hAnsi="Times New Roman" w:cs="Times New Roman"/>
                <w:sz w:val="24"/>
                <w:szCs w:val="24"/>
              </w:rPr>
            </w:pPr>
          </w:p>
        </w:tc>
        <w:tc>
          <w:tcPr>
            <w:tcW w:w="1590" w:type="dxa"/>
            <w:vAlign w:val="center"/>
          </w:tcPr>
          <w:p w14:paraId="1FB73A75" w14:textId="454E8C11" w:rsidR="0053745D" w:rsidRPr="0053745D" w:rsidRDefault="0053745D" w:rsidP="00211C19">
            <w:pPr>
              <w:jc w:val="both"/>
              <w:rPr>
                <w:rFonts w:ascii="Times New Roman" w:hAnsi="Times New Roman" w:cs="Times New Roman"/>
                <w:sz w:val="24"/>
                <w:szCs w:val="24"/>
              </w:rPr>
            </w:pPr>
            <w:r w:rsidRPr="0053745D">
              <w:rPr>
                <w:rFonts w:ascii="Times New Roman" w:hAnsi="Times New Roman" w:cs="Times New Roman"/>
                <w:sz w:val="24"/>
                <w:szCs w:val="24"/>
              </w:rPr>
              <w:t>B191812079</w:t>
            </w:r>
          </w:p>
        </w:tc>
        <w:tc>
          <w:tcPr>
            <w:tcW w:w="4610" w:type="dxa"/>
            <w:vAlign w:val="center"/>
          </w:tcPr>
          <w:p w14:paraId="534A4C8E" w14:textId="7D84A068" w:rsidR="0053745D" w:rsidRPr="0053745D" w:rsidRDefault="00B077B2" w:rsidP="00211C19">
            <w:pPr>
              <w:jc w:val="both"/>
              <w:rPr>
                <w:rFonts w:ascii="Times New Roman" w:hAnsi="Times New Roman" w:cs="Times New Roman"/>
                <w:sz w:val="24"/>
                <w:szCs w:val="24"/>
              </w:rPr>
            </w:pPr>
            <w:r>
              <w:rPr>
                <w:rFonts w:ascii="Times New Roman" w:hAnsi="Times New Roman" w:cs="Times New Roman"/>
                <w:sz w:val="24"/>
                <w:szCs w:val="24"/>
              </w:rPr>
              <w:t>Ya…. HI….</w:t>
            </w:r>
          </w:p>
        </w:tc>
        <w:tc>
          <w:tcPr>
            <w:tcW w:w="0" w:type="auto"/>
            <w:vAlign w:val="center"/>
          </w:tcPr>
          <w:p w14:paraId="6467CA50" w14:textId="70B1C0BF" w:rsidR="0053745D" w:rsidRPr="0053745D" w:rsidRDefault="0053745D" w:rsidP="00B2621C">
            <w:pPr>
              <w:jc w:val="center"/>
              <w:rPr>
                <w:rFonts w:ascii="Times New Roman" w:hAnsi="Times New Roman" w:cs="Times New Roman"/>
                <w:sz w:val="24"/>
                <w:szCs w:val="24"/>
              </w:rPr>
            </w:pPr>
            <w:r w:rsidRPr="0053745D">
              <w:rPr>
                <w:rFonts w:ascii="Times New Roman" w:hAnsi="Times New Roman" w:cs="Times New Roman"/>
                <w:sz w:val="24"/>
                <w:szCs w:val="24"/>
              </w:rPr>
              <w:t>5</w:t>
            </w:r>
          </w:p>
        </w:tc>
      </w:tr>
    </w:tbl>
    <w:p w14:paraId="27F85F3A" w14:textId="77777777" w:rsidR="004134F9" w:rsidRPr="004134F9" w:rsidRDefault="004134F9" w:rsidP="00032920">
      <w:pPr>
        <w:pStyle w:val="Default"/>
        <w:jc w:val="both"/>
        <w:rPr>
          <w:b/>
          <w:bCs/>
          <w:color w:val="C45911" w:themeColor="accent2" w:themeShade="BF"/>
        </w:rPr>
      </w:pPr>
    </w:p>
    <w:p w14:paraId="37A8B5B8" w14:textId="77777777" w:rsidR="004134F9" w:rsidRPr="004134F9" w:rsidRDefault="004134F9" w:rsidP="00032920">
      <w:pPr>
        <w:pStyle w:val="Default"/>
        <w:jc w:val="both"/>
        <w:rPr>
          <w:b/>
          <w:bCs/>
          <w:color w:val="C45911" w:themeColor="accent2" w:themeShade="BF"/>
        </w:rPr>
      </w:pPr>
    </w:p>
    <w:p w14:paraId="150F0ACA" w14:textId="77777777" w:rsidR="004134F9" w:rsidRPr="007B2E3F" w:rsidRDefault="004134F9" w:rsidP="00032920">
      <w:pPr>
        <w:pStyle w:val="Default"/>
        <w:jc w:val="both"/>
        <w:rPr>
          <w:b/>
          <w:bCs/>
          <w:color w:val="538135" w:themeColor="accent6" w:themeShade="BF"/>
        </w:rPr>
      </w:pPr>
    </w:p>
    <w:p w14:paraId="56F754A1" w14:textId="6472B295" w:rsidR="00BE2E65" w:rsidRPr="00E423A4" w:rsidRDefault="00F84FA3" w:rsidP="00BE2E65">
      <w:pPr>
        <w:jc w:val="both"/>
        <w:rPr>
          <w:rFonts w:ascii="Times New Roman" w:hAnsi="Times New Roman" w:cs="Times New Roman"/>
          <w:sz w:val="24"/>
          <w:szCs w:val="24"/>
        </w:rPr>
      </w:pPr>
      <w:r>
        <w:rPr>
          <w:rFonts w:ascii="Times New Roman" w:hAnsi="Times New Roman" w:cs="Times New Roman"/>
          <w:b/>
          <w:bCs/>
          <w:sz w:val="24"/>
          <w:szCs w:val="24"/>
        </w:rPr>
        <w:t>4</w:t>
      </w:r>
      <w:r w:rsidR="004134F9" w:rsidRPr="00E423A4">
        <w:rPr>
          <w:rFonts w:ascii="Times New Roman" w:hAnsi="Times New Roman" w:cs="Times New Roman"/>
          <w:b/>
          <w:bCs/>
          <w:sz w:val="24"/>
          <w:szCs w:val="24"/>
        </w:rPr>
        <w:t>-</w:t>
      </w:r>
      <w:r w:rsidR="00BE2E65" w:rsidRPr="00E423A4">
        <w:rPr>
          <w:rFonts w:ascii="Times New Roman" w:hAnsi="Times New Roman" w:cs="Times New Roman"/>
          <w:sz w:val="24"/>
          <w:szCs w:val="24"/>
        </w:rPr>
        <w:t xml:space="preserve"> Fakültemiz </w:t>
      </w:r>
      <w:r w:rsidR="000D0A38" w:rsidRPr="00E423A4">
        <w:rPr>
          <w:rFonts w:ascii="Times New Roman" w:hAnsi="Times New Roman" w:cs="Times New Roman"/>
          <w:sz w:val="24"/>
          <w:szCs w:val="24"/>
        </w:rPr>
        <w:t xml:space="preserve">Siyaset Bilimi ve Kamu Yönetimi </w:t>
      </w:r>
      <w:r w:rsidR="00B077B2">
        <w:rPr>
          <w:rFonts w:ascii="Times New Roman" w:hAnsi="Times New Roman" w:cs="Times New Roman"/>
          <w:sz w:val="24"/>
          <w:szCs w:val="24"/>
        </w:rPr>
        <w:t>Bölümü öğrencisi Öz… KE….</w:t>
      </w:r>
      <w:r w:rsidR="00C27AC8" w:rsidRPr="00E423A4">
        <w:rPr>
          <w:rFonts w:ascii="Times New Roman" w:hAnsi="Times New Roman" w:cs="Times New Roman"/>
          <w:sz w:val="24"/>
          <w:szCs w:val="24"/>
        </w:rPr>
        <w:t>’</w:t>
      </w:r>
      <w:proofErr w:type="spellStart"/>
      <w:r w:rsidR="00C27AC8" w:rsidRPr="00E423A4">
        <w:rPr>
          <w:rFonts w:ascii="Times New Roman" w:hAnsi="Times New Roman" w:cs="Times New Roman"/>
          <w:sz w:val="24"/>
          <w:szCs w:val="24"/>
        </w:rPr>
        <w:t>ın</w:t>
      </w:r>
      <w:proofErr w:type="spellEnd"/>
      <w:r w:rsidR="00C27AC8" w:rsidRPr="00E423A4">
        <w:rPr>
          <w:rFonts w:ascii="Times New Roman" w:hAnsi="Times New Roman" w:cs="Times New Roman"/>
          <w:sz w:val="24"/>
          <w:szCs w:val="24"/>
        </w:rPr>
        <w:t xml:space="preserve"> </w:t>
      </w:r>
      <w:r w:rsidR="00C27AC8" w:rsidRPr="006E41EA">
        <w:rPr>
          <w:rFonts w:ascii="Times New Roman" w:hAnsi="Times New Roman" w:cs="Times New Roman"/>
          <w:b/>
          <w:sz w:val="24"/>
          <w:szCs w:val="24"/>
        </w:rPr>
        <w:t>intibak</w:t>
      </w:r>
      <w:r w:rsidR="00C27AC8" w:rsidRPr="00E423A4">
        <w:rPr>
          <w:rFonts w:ascii="Times New Roman" w:hAnsi="Times New Roman" w:cs="Times New Roman"/>
          <w:sz w:val="24"/>
          <w:szCs w:val="24"/>
        </w:rPr>
        <w:t xml:space="preserve"> </w:t>
      </w:r>
      <w:r w:rsidR="00A36022" w:rsidRPr="00E423A4">
        <w:rPr>
          <w:rFonts w:ascii="Times New Roman" w:hAnsi="Times New Roman" w:cs="Times New Roman"/>
          <w:sz w:val="24"/>
          <w:szCs w:val="24"/>
        </w:rPr>
        <w:t>talebine ilişkin</w:t>
      </w:r>
      <w:r w:rsidR="00C27AC8" w:rsidRPr="00E423A4">
        <w:rPr>
          <w:rFonts w:ascii="Times New Roman" w:hAnsi="Times New Roman" w:cs="Times New Roman"/>
          <w:sz w:val="24"/>
          <w:szCs w:val="24"/>
        </w:rPr>
        <w:t xml:space="preserve"> Bölüm Başkanlığının 05.09.2023 tarih ve 277951 sayılı</w:t>
      </w:r>
      <w:r w:rsidR="00BE2E65" w:rsidRPr="00E423A4">
        <w:rPr>
          <w:rFonts w:ascii="Times New Roman" w:hAnsi="Times New Roman" w:cs="Times New Roman"/>
          <w:sz w:val="24"/>
          <w:szCs w:val="24"/>
        </w:rPr>
        <w:t xml:space="preserve"> </w:t>
      </w:r>
      <w:r w:rsidR="00C27AC8" w:rsidRPr="00E423A4">
        <w:rPr>
          <w:rFonts w:ascii="Times New Roman" w:hAnsi="Times New Roman" w:cs="Times New Roman"/>
          <w:sz w:val="24"/>
          <w:szCs w:val="24"/>
        </w:rPr>
        <w:t>yazısı</w:t>
      </w:r>
      <w:r w:rsidR="00BE2E65" w:rsidRPr="00E423A4">
        <w:rPr>
          <w:rFonts w:ascii="Times New Roman" w:hAnsi="Times New Roman" w:cs="Times New Roman"/>
          <w:sz w:val="24"/>
          <w:szCs w:val="24"/>
        </w:rPr>
        <w:t xml:space="preserve"> okundu.</w:t>
      </w:r>
    </w:p>
    <w:p w14:paraId="6976800C" w14:textId="4653C80E" w:rsidR="00BE2E65" w:rsidRPr="00E423A4" w:rsidRDefault="00BE2E65" w:rsidP="00BE2E65">
      <w:pPr>
        <w:ind w:firstLine="708"/>
        <w:jc w:val="both"/>
        <w:rPr>
          <w:rFonts w:ascii="Times New Roman" w:hAnsi="Times New Roman" w:cs="Times New Roman"/>
          <w:sz w:val="24"/>
          <w:szCs w:val="24"/>
        </w:rPr>
      </w:pPr>
      <w:r w:rsidRPr="00E423A4">
        <w:rPr>
          <w:rFonts w:ascii="Times New Roman" w:hAnsi="Times New Roman" w:cs="Times New Roman"/>
          <w:sz w:val="24"/>
          <w:szCs w:val="24"/>
        </w:rPr>
        <w:t>Yapılan görüşmelerden sonra;</w:t>
      </w:r>
      <w:r w:rsidR="00C27AC8" w:rsidRPr="00E423A4">
        <w:rPr>
          <w:rFonts w:ascii="Times New Roman" w:hAnsi="Times New Roman" w:cs="Times New Roman"/>
          <w:sz w:val="24"/>
          <w:szCs w:val="24"/>
        </w:rPr>
        <w:t xml:space="preserve"> </w:t>
      </w:r>
      <w:r w:rsidR="00642C88" w:rsidRPr="00E423A4">
        <w:rPr>
          <w:rFonts w:ascii="Times New Roman" w:hAnsi="Times New Roman" w:cs="Times New Roman"/>
          <w:sz w:val="24"/>
          <w:szCs w:val="24"/>
        </w:rPr>
        <w:t xml:space="preserve">Uluslararası </w:t>
      </w:r>
      <w:r w:rsidR="003C53A5" w:rsidRPr="00E423A4">
        <w:rPr>
          <w:rFonts w:ascii="Times New Roman" w:hAnsi="Times New Roman" w:cs="Times New Roman"/>
          <w:sz w:val="24"/>
          <w:szCs w:val="24"/>
        </w:rPr>
        <w:t>İlişkiler Bölümü G201808048</w:t>
      </w:r>
      <w:r w:rsidR="00642C88" w:rsidRPr="00E423A4">
        <w:rPr>
          <w:rFonts w:ascii="Times New Roman" w:hAnsi="Times New Roman" w:cs="Times New Roman"/>
          <w:sz w:val="24"/>
          <w:szCs w:val="24"/>
        </w:rPr>
        <w:t xml:space="preserve"> </w:t>
      </w:r>
      <w:proofErr w:type="spellStart"/>
      <w:r w:rsidR="00642C88" w:rsidRPr="00E423A4">
        <w:rPr>
          <w:rFonts w:ascii="Times New Roman" w:hAnsi="Times New Roman" w:cs="Times New Roman"/>
          <w:sz w:val="24"/>
          <w:szCs w:val="24"/>
        </w:rPr>
        <w:t>nolu</w:t>
      </w:r>
      <w:proofErr w:type="spellEnd"/>
      <w:r w:rsidR="00D23902" w:rsidRPr="00E423A4">
        <w:rPr>
          <w:rFonts w:ascii="Times New Roman" w:hAnsi="Times New Roman" w:cs="Times New Roman"/>
          <w:sz w:val="24"/>
          <w:szCs w:val="24"/>
        </w:rPr>
        <w:t xml:space="preserve"> öğrencisi</w:t>
      </w:r>
      <w:r w:rsidR="00E423A4" w:rsidRPr="00E423A4">
        <w:rPr>
          <w:rFonts w:ascii="Times New Roman" w:hAnsi="Times New Roman" w:cs="Times New Roman"/>
          <w:sz w:val="24"/>
          <w:szCs w:val="24"/>
        </w:rPr>
        <w:t>,</w:t>
      </w:r>
      <w:r w:rsidR="00642C88" w:rsidRPr="00E423A4">
        <w:rPr>
          <w:rFonts w:ascii="Times New Roman" w:hAnsi="Times New Roman" w:cs="Times New Roman"/>
          <w:sz w:val="24"/>
          <w:szCs w:val="24"/>
        </w:rPr>
        <w:t xml:space="preserve"> G211804401 </w:t>
      </w:r>
      <w:proofErr w:type="spellStart"/>
      <w:r w:rsidR="00D23902" w:rsidRPr="00E423A4">
        <w:rPr>
          <w:rFonts w:ascii="Times New Roman" w:hAnsi="Times New Roman" w:cs="Times New Roman"/>
          <w:sz w:val="24"/>
          <w:szCs w:val="24"/>
        </w:rPr>
        <w:t>nolu</w:t>
      </w:r>
      <w:proofErr w:type="spellEnd"/>
      <w:r w:rsidR="00D23902" w:rsidRPr="00E423A4">
        <w:rPr>
          <w:rFonts w:ascii="Times New Roman" w:hAnsi="Times New Roman" w:cs="Times New Roman"/>
          <w:sz w:val="24"/>
          <w:szCs w:val="24"/>
        </w:rPr>
        <w:t xml:space="preserve"> </w:t>
      </w:r>
      <w:r w:rsidR="003C53A5" w:rsidRPr="00E423A4">
        <w:rPr>
          <w:rFonts w:ascii="Times New Roman" w:hAnsi="Times New Roman" w:cs="Times New Roman"/>
          <w:sz w:val="24"/>
          <w:szCs w:val="24"/>
        </w:rPr>
        <w:t xml:space="preserve">Siyaset Bilimi ve Kamu Yönetimi Bölünde </w:t>
      </w:r>
      <w:r w:rsidR="00642C88" w:rsidRPr="00E423A4">
        <w:rPr>
          <w:rFonts w:ascii="Times New Roman" w:hAnsi="Times New Roman" w:cs="Times New Roman"/>
          <w:sz w:val="24"/>
          <w:szCs w:val="24"/>
        </w:rPr>
        <w:t>ÇAP</w:t>
      </w:r>
      <w:r w:rsidR="00D35BE3" w:rsidRPr="00E423A4">
        <w:rPr>
          <w:rFonts w:ascii="Times New Roman" w:hAnsi="Times New Roman" w:cs="Times New Roman"/>
          <w:sz w:val="24"/>
          <w:szCs w:val="24"/>
        </w:rPr>
        <w:t xml:space="preserve"> öğrencisi </w:t>
      </w:r>
      <w:r w:rsidR="00E423A4" w:rsidRPr="00E423A4">
        <w:rPr>
          <w:rFonts w:ascii="Times New Roman" w:hAnsi="Times New Roman" w:cs="Times New Roman"/>
          <w:sz w:val="24"/>
          <w:szCs w:val="24"/>
        </w:rPr>
        <w:t xml:space="preserve">olan </w:t>
      </w:r>
      <w:r w:rsidR="00B077B2">
        <w:rPr>
          <w:rFonts w:ascii="Times New Roman" w:hAnsi="Times New Roman" w:cs="Times New Roman"/>
          <w:sz w:val="24"/>
          <w:szCs w:val="24"/>
        </w:rPr>
        <w:t>Öz…. KE….</w:t>
      </w:r>
      <w:r w:rsidR="00D35BE3" w:rsidRPr="00E423A4">
        <w:rPr>
          <w:rFonts w:ascii="Times New Roman" w:hAnsi="Times New Roman" w:cs="Times New Roman"/>
          <w:sz w:val="24"/>
          <w:szCs w:val="24"/>
        </w:rPr>
        <w:t xml:space="preserve"> ‘</w:t>
      </w:r>
      <w:proofErr w:type="spellStart"/>
      <w:r w:rsidR="00D35BE3" w:rsidRPr="00E423A4">
        <w:rPr>
          <w:rFonts w:ascii="Times New Roman" w:hAnsi="Times New Roman" w:cs="Times New Roman"/>
          <w:sz w:val="24"/>
          <w:szCs w:val="24"/>
        </w:rPr>
        <w:t>ın</w:t>
      </w:r>
      <w:proofErr w:type="spellEnd"/>
      <w:r w:rsidR="00D35BE3" w:rsidRPr="00E423A4">
        <w:rPr>
          <w:rFonts w:ascii="Times New Roman" w:hAnsi="Times New Roman" w:cs="Times New Roman"/>
          <w:sz w:val="24"/>
          <w:szCs w:val="24"/>
        </w:rPr>
        <w:t xml:space="preserve"> ders intibakının </w:t>
      </w:r>
      <w:r w:rsidRPr="00E423A4">
        <w:rPr>
          <w:rFonts w:ascii="Times New Roman" w:hAnsi="Times New Roman" w:cs="Times New Roman"/>
          <w:sz w:val="24"/>
          <w:szCs w:val="24"/>
        </w:rPr>
        <w:t>Bölüm Başkanlığından geldiği şekli ile uygun olduğuna oy birliği ile karara verildi.</w:t>
      </w:r>
    </w:p>
    <w:p w14:paraId="5E64645F" w14:textId="77777777" w:rsidR="004134F9" w:rsidRPr="007B2E3F" w:rsidRDefault="004134F9" w:rsidP="00032920">
      <w:pPr>
        <w:pStyle w:val="Default"/>
        <w:jc w:val="both"/>
        <w:rPr>
          <w:b/>
          <w:bCs/>
          <w:color w:val="538135" w:themeColor="accent6" w:themeShade="BF"/>
        </w:rPr>
      </w:pPr>
    </w:p>
    <w:p w14:paraId="6612416C" w14:textId="77777777" w:rsidR="004134F9" w:rsidRPr="007B2E3F" w:rsidRDefault="004134F9" w:rsidP="00032920">
      <w:pPr>
        <w:pStyle w:val="Default"/>
        <w:jc w:val="both"/>
        <w:rPr>
          <w:b/>
          <w:bCs/>
          <w:color w:val="538135" w:themeColor="accent6" w:themeShade="BF"/>
        </w:rPr>
      </w:pPr>
    </w:p>
    <w:p w14:paraId="32EC8649" w14:textId="15EB3260" w:rsidR="004134F9" w:rsidRPr="007B2E3F" w:rsidRDefault="004134F9" w:rsidP="00032920">
      <w:pPr>
        <w:pStyle w:val="Default"/>
        <w:jc w:val="both"/>
        <w:rPr>
          <w:b/>
          <w:bCs/>
          <w:color w:val="538135" w:themeColor="accent6" w:themeShade="BF"/>
        </w:rPr>
      </w:pPr>
    </w:p>
    <w:p w14:paraId="09784EAE" w14:textId="70822C96" w:rsidR="00BE2E65" w:rsidRPr="00B232C2" w:rsidRDefault="00F84FA3" w:rsidP="00BE2E65">
      <w:pPr>
        <w:jc w:val="both"/>
        <w:rPr>
          <w:rFonts w:ascii="Times New Roman" w:hAnsi="Times New Roman" w:cs="Times New Roman"/>
          <w:sz w:val="24"/>
          <w:szCs w:val="24"/>
        </w:rPr>
      </w:pPr>
      <w:r>
        <w:rPr>
          <w:rFonts w:ascii="Times New Roman" w:hAnsi="Times New Roman" w:cs="Times New Roman"/>
          <w:b/>
          <w:bCs/>
          <w:sz w:val="24"/>
          <w:szCs w:val="24"/>
        </w:rPr>
        <w:t>5</w:t>
      </w:r>
      <w:r w:rsidR="00BE2E65" w:rsidRPr="00B232C2">
        <w:rPr>
          <w:rFonts w:ascii="Times New Roman" w:hAnsi="Times New Roman" w:cs="Times New Roman"/>
          <w:b/>
          <w:bCs/>
          <w:sz w:val="24"/>
          <w:szCs w:val="24"/>
        </w:rPr>
        <w:t>-</w:t>
      </w:r>
      <w:r w:rsidR="00BE2E65" w:rsidRPr="00B232C2">
        <w:rPr>
          <w:rFonts w:ascii="Times New Roman" w:hAnsi="Times New Roman" w:cs="Times New Roman"/>
          <w:sz w:val="24"/>
          <w:szCs w:val="24"/>
        </w:rPr>
        <w:t xml:space="preserve"> Fakültemiz </w:t>
      </w:r>
      <w:r w:rsidR="002755C7" w:rsidRPr="00B232C2">
        <w:rPr>
          <w:rFonts w:ascii="Times New Roman" w:hAnsi="Times New Roman" w:cs="Times New Roman"/>
          <w:sz w:val="24"/>
          <w:szCs w:val="24"/>
        </w:rPr>
        <w:t xml:space="preserve">Uluslararası İlişkiler </w:t>
      </w:r>
      <w:r w:rsidR="00BE2E65" w:rsidRPr="00B232C2">
        <w:rPr>
          <w:rFonts w:ascii="Times New Roman" w:hAnsi="Times New Roman" w:cs="Times New Roman"/>
          <w:sz w:val="24"/>
          <w:szCs w:val="24"/>
        </w:rPr>
        <w:t>Bölümünün ak</w:t>
      </w:r>
      <w:r w:rsidR="002755C7" w:rsidRPr="00B232C2">
        <w:rPr>
          <w:rFonts w:ascii="Times New Roman" w:hAnsi="Times New Roman" w:cs="Times New Roman"/>
          <w:sz w:val="24"/>
          <w:szCs w:val="24"/>
        </w:rPr>
        <w:t>a</w:t>
      </w:r>
      <w:r w:rsidR="00CC7CFE" w:rsidRPr="00B232C2">
        <w:rPr>
          <w:rFonts w:ascii="Times New Roman" w:hAnsi="Times New Roman" w:cs="Times New Roman"/>
          <w:sz w:val="24"/>
          <w:szCs w:val="24"/>
        </w:rPr>
        <w:t xml:space="preserve">demik </w:t>
      </w:r>
      <w:r w:rsidR="00CC7CFE" w:rsidRPr="00C31111">
        <w:rPr>
          <w:rFonts w:ascii="Times New Roman" w:hAnsi="Times New Roman" w:cs="Times New Roman"/>
          <w:b/>
          <w:sz w:val="24"/>
          <w:szCs w:val="24"/>
        </w:rPr>
        <w:t>kadro talebi</w:t>
      </w:r>
      <w:r w:rsidR="00CC7CFE" w:rsidRPr="00B232C2">
        <w:rPr>
          <w:rFonts w:ascii="Times New Roman" w:hAnsi="Times New Roman" w:cs="Times New Roman"/>
          <w:sz w:val="24"/>
          <w:szCs w:val="24"/>
        </w:rPr>
        <w:t xml:space="preserve"> ile ilgili 04</w:t>
      </w:r>
      <w:r w:rsidR="002755C7" w:rsidRPr="00B232C2">
        <w:rPr>
          <w:rFonts w:ascii="Times New Roman" w:hAnsi="Times New Roman" w:cs="Times New Roman"/>
          <w:sz w:val="24"/>
          <w:szCs w:val="24"/>
        </w:rPr>
        <w:t>.09</w:t>
      </w:r>
      <w:r w:rsidR="00BE2E65" w:rsidRPr="00B232C2">
        <w:rPr>
          <w:rFonts w:ascii="Times New Roman" w:hAnsi="Times New Roman" w:cs="Times New Roman"/>
          <w:sz w:val="24"/>
          <w:szCs w:val="24"/>
        </w:rPr>
        <w:t xml:space="preserve">.2023 tarih ve </w:t>
      </w:r>
      <w:r w:rsidR="00CC7CFE" w:rsidRPr="00B232C2">
        <w:rPr>
          <w:rFonts w:ascii="Times New Roman" w:hAnsi="Times New Roman" w:cs="Times New Roman"/>
          <w:sz w:val="24"/>
          <w:szCs w:val="24"/>
        </w:rPr>
        <w:t xml:space="preserve">278612 </w:t>
      </w:r>
      <w:r w:rsidR="00BE2E65" w:rsidRPr="00B232C2">
        <w:rPr>
          <w:rFonts w:ascii="Times New Roman" w:hAnsi="Times New Roman" w:cs="Times New Roman"/>
          <w:sz w:val="24"/>
          <w:szCs w:val="24"/>
        </w:rPr>
        <w:t>sayılı yazısı okundu.</w:t>
      </w:r>
    </w:p>
    <w:p w14:paraId="676F0EE6" w14:textId="77777777" w:rsidR="00BE2E65" w:rsidRPr="00B232C2" w:rsidRDefault="00BE2E65" w:rsidP="00BE2E65">
      <w:pPr>
        <w:ind w:firstLine="708"/>
        <w:jc w:val="both"/>
        <w:rPr>
          <w:rFonts w:ascii="Times New Roman" w:hAnsi="Times New Roman" w:cs="Times New Roman"/>
          <w:sz w:val="24"/>
          <w:szCs w:val="24"/>
        </w:rPr>
      </w:pPr>
      <w:r w:rsidRPr="00B232C2">
        <w:rPr>
          <w:rFonts w:ascii="Times New Roman" w:hAnsi="Times New Roman" w:cs="Times New Roman"/>
          <w:bCs/>
          <w:sz w:val="24"/>
          <w:szCs w:val="24"/>
        </w:rPr>
        <w:t>Yapılan görüşmelerden sonra, aşağıda Bölüm ve Anabilim Dalı belirtilen kadronun talep edilmesinin uygun olduğuna ve gereği için Rektörlüğe arzına karar verildi.</w:t>
      </w:r>
    </w:p>
    <w:tbl>
      <w:tblPr>
        <w:tblStyle w:val="TabloKlavuzu"/>
        <w:tblW w:w="0" w:type="auto"/>
        <w:jc w:val="center"/>
        <w:tblLayout w:type="fixed"/>
        <w:tblLook w:val="04A0" w:firstRow="1" w:lastRow="0" w:firstColumn="1" w:lastColumn="0" w:noHBand="0" w:noVBand="1"/>
      </w:tblPr>
      <w:tblGrid>
        <w:gridCol w:w="3044"/>
        <w:gridCol w:w="2582"/>
        <w:gridCol w:w="892"/>
        <w:gridCol w:w="3668"/>
      </w:tblGrid>
      <w:tr w:rsidR="00B232C2" w:rsidRPr="00B232C2" w14:paraId="5E6AAD28" w14:textId="77777777" w:rsidTr="00211C19">
        <w:trPr>
          <w:trHeight w:val="400"/>
          <w:jc w:val="center"/>
        </w:trPr>
        <w:tc>
          <w:tcPr>
            <w:tcW w:w="3044" w:type="dxa"/>
            <w:vAlign w:val="center"/>
          </w:tcPr>
          <w:p w14:paraId="2A9B7568" w14:textId="77777777" w:rsidR="00BE2E65" w:rsidRPr="00B232C2" w:rsidRDefault="00BE2E65" w:rsidP="00211C19">
            <w:pPr>
              <w:rPr>
                <w:rFonts w:ascii="Times New Roman" w:hAnsi="Times New Roman" w:cs="Times New Roman"/>
                <w:b/>
                <w:sz w:val="24"/>
                <w:szCs w:val="24"/>
              </w:rPr>
            </w:pPr>
            <w:r w:rsidRPr="00B232C2">
              <w:rPr>
                <w:rFonts w:ascii="Times New Roman" w:hAnsi="Times New Roman" w:cs="Times New Roman"/>
                <w:b/>
                <w:sz w:val="24"/>
                <w:szCs w:val="24"/>
              </w:rPr>
              <w:t>Bölüm</w:t>
            </w:r>
          </w:p>
        </w:tc>
        <w:tc>
          <w:tcPr>
            <w:tcW w:w="2582" w:type="dxa"/>
            <w:vAlign w:val="center"/>
          </w:tcPr>
          <w:p w14:paraId="28F3E72E" w14:textId="77777777" w:rsidR="00BE2E65" w:rsidRPr="00B232C2" w:rsidRDefault="00BE2E65" w:rsidP="00211C19">
            <w:pPr>
              <w:rPr>
                <w:rFonts w:ascii="Times New Roman" w:hAnsi="Times New Roman" w:cs="Times New Roman"/>
                <w:b/>
                <w:sz w:val="24"/>
                <w:szCs w:val="24"/>
              </w:rPr>
            </w:pPr>
            <w:r w:rsidRPr="00B232C2">
              <w:rPr>
                <w:rFonts w:ascii="Times New Roman" w:hAnsi="Times New Roman" w:cs="Times New Roman"/>
                <w:b/>
                <w:sz w:val="24"/>
                <w:szCs w:val="24"/>
              </w:rPr>
              <w:t>Talep Edilen Kadro</w:t>
            </w:r>
          </w:p>
        </w:tc>
        <w:tc>
          <w:tcPr>
            <w:tcW w:w="892" w:type="dxa"/>
            <w:vAlign w:val="center"/>
          </w:tcPr>
          <w:p w14:paraId="2FF8A5BB" w14:textId="77777777" w:rsidR="00BE2E65" w:rsidRPr="00B232C2" w:rsidRDefault="00BE2E65" w:rsidP="00211C19">
            <w:pPr>
              <w:rPr>
                <w:rFonts w:ascii="Times New Roman" w:hAnsi="Times New Roman" w:cs="Times New Roman"/>
                <w:b/>
                <w:sz w:val="24"/>
                <w:szCs w:val="24"/>
              </w:rPr>
            </w:pPr>
            <w:r w:rsidRPr="00B232C2">
              <w:rPr>
                <w:rFonts w:ascii="Times New Roman" w:hAnsi="Times New Roman" w:cs="Times New Roman"/>
                <w:b/>
                <w:sz w:val="24"/>
                <w:szCs w:val="24"/>
              </w:rPr>
              <w:t>Adet</w:t>
            </w:r>
          </w:p>
        </w:tc>
        <w:tc>
          <w:tcPr>
            <w:tcW w:w="3668" w:type="dxa"/>
            <w:vAlign w:val="center"/>
          </w:tcPr>
          <w:p w14:paraId="70FABE7D" w14:textId="77777777" w:rsidR="00BE2E65" w:rsidRPr="00B232C2" w:rsidRDefault="00BE2E65" w:rsidP="00211C19">
            <w:pPr>
              <w:rPr>
                <w:rFonts w:ascii="Times New Roman" w:hAnsi="Times New Roman" w:cs="Times New Roman"/>
                <w:b/>
                <w:sz w:val="24"/>
                <w:szCs w:val="24"/>
              </w:rPr>
            </w:pPr>
            <w:r w:rsidRPr="00B232C2">
              <w:rPr>
                <w:rFonts w:ascii="Times New Roman" w:hAnsi="Times New Roman" w:cs="Times New Roman"/>
                <w:b/>
                <w:sz w:val="24"/>
                <w:szCs w:val="24"/>
              </w:rPr>
              <w:t>ABD</w:t>
            </w:r>
          </w:p>
        </w:tc>
      </w:tr>
      <w:tr w:rsidR="007B2E3F" w:rsidRPr="00B232C2" w14:paraId="7A4AD4A1" w14:textId="77777777" w:rsidTr="00211C19">
        <w:trPr>
          <w:trHeight w:val="418"/>
          <w:jc w:val="center"/>
        </w:trPr>
        <w:tc>
          <w:tcPr>
            <w:tcW w:w="3044" w:type="dxa"/>
            <w:vAlign w:val="center"/>
          </w:tcPr>
          <w:p w14:paraId="3D81B92A" w14:textId="5E6DCF86" w:rsidR="00BE2E65" w:rsidRPr="00B232C2" w:rsidRDefault="002755C7" w:rsidP="00211C19">
            <w:pPr>
              <w:rPr>
                <w:rFonts w:ascii="Times New Roman" w:hAnsi="Times New Roman" w:cs="Times New Roman"/>
                <w:sz w:val="24"/>
                <w:szCs w:val="24"/>
              </w:rPr>
            </w:pPr>
            <w:r w:rsidRPr="00B232C2">
              <w:rPr>
                <w:rFonts w:ascii="Times New Roman" w:hAnsi="Times New Roman" w:cs="Times New Roman"/>
                <w:sz w:val="24"/>
                <w:szCs w:val="24"/>
              </w:rPr>
              <w:t>Uluslararası İlişkiler</w:t>
            </w:r>
          </w:p>
        </w:tc>
        <w:tc>
          <w:tcPr>
            <w:tcW w:w="2582" w:type="dxa"/>
            <w:vAlign w:val="center"/>
          </w:tcPr>
          <w:p w14:paraId="34A94DBC" w14:textId="464A11B3" w:rsidR="00BE2E65" w:rsidRPr="00B232C2" w:rsidRDefault="00BE2E65" w:rsidP="00CC7CFE">
            <w:pPr>
              <w:rPr>
                <w:rFonts w:ascii="Times New Roman" w:hAnsi="Times New Roman" w:cs="Times New Roman"/>
                <w:sz w:val="24"/>
                <w:szCs w:val="24"/>
              </w:rPr>
            </w:pPr>
            <w:r w:rsidRPr="00B232C2">
              <w:rPr>
                <w:rFonts w:ascii="Times New Roman" w:hAnsi="Times New Roman" w:cs="Times New Roman"/>
                <w:sz w:val="24"/>
                <w:szCs w:val="24"/>
              </w:rPr>
              <w:t>D</w:t>
            </w:r>
            <w:r w:rsidR="00CC7CFE" w:rsidRPr="00B232C2">
              <w:rPr>
                <w:rFonts w:ascii="Times New Roman" w:hAnsi="Times New Roman" w:cs="Times New Roman"/>
                <w:sz w:val="24"/>
                <w:szCs w:val="24"/>
              </w:rPr>
              <w:t>oçent</w:t>
            </w:r>
          </w:p>
        </w:tc>
        <w:tc>
          <w:tcPr>
            <w:tcW w:w="892" w:type="dxa"/>
            <w:vAlign w:val="center"/>
          </w:tcPr>
          <w:p w14:paraId="5E17F817" w14:textId="77777777" w:rsidR="00BE2E65" w:rsidRPr="00B232C2" w:rsidRDefault="00BE2E65" w:rsidP="00211C19">
            <w:pPr>
              <w:jc w:val="center"/>
              <w:rPr>
                <w:rFonts w:ascii="Times New Roman" w:hAnsi="Times New Roman" w:cs="Times New Roman"/>
                <w:sz w:val="24"/>
                <w:szCs w:val="24"/>
              </w:rPr>
            </w:pPr>
            <w:r w:rsidRPr="00B232C2">
              <w:rPr>
                <w:rFonts w:ascii="Times New Roman" w:hAnsi="Times New Roman" w:cs="Times New Roman"/>
                <w:sz w:val="24"/>
                <w:szCs w:val="24"/>
              </w:rPr>
              <w:t>1</w:t>
            </w:r>
          </w:p>
        </w:tc>
        <w:tc>
          <w:tcPr>
            <w:tcW w:w="3668" w:type="dxa"/>
            <w:vAlign w:val="center"/>
          </w:tcPr>
          <w:p w14:paraId="58957F8B" w14:textId="20CCEF17" w:rsidR="00BE2E65" w:rsidRPr="00B232C2" w:rsidRDefault="00CC7CFE" w:rsidP="00211C19">
            <w:pPr>
              <w:rPr>
                <w:rFonts w:ascii="Times New Roman" w:hAnsi="Times New Roman" w:cs="Times New Roman"/>
                <w:sz w:val="24"/>
                <w:szCs w:val="24"/>
              </w:rPr>
            </w:pPr>
            <w:r w:rsidRPr="00B232C2">
              <w:rPr>
                <w:rFonts w:ascii="Times New Roman" w:hAnsi="Times New Roman" w:cs="Times New Roman"/>
                <w:sz w:val="24"/>
                <w:szCs w:val="24"/>
              </w:rPr>
              <w:t>Uluslararası Siyaset</w:t>
            </w:r>
          </w:p>
        </w:tc>
      </w:tr>
    </w:tbl>
    <w:p w14:paraId="4B327F41" w14:textId="58C67FE2" w:rsidR="00BE2E65" w:rsidRPr="00B232C2" w:rsidRDefault="00BE2E65" w:rsidP="00032920">
      <w:pPr>
        <w:pStyle w:val="Default"/>
        <w:jc w:val="both"/>
        <w:rPr>
          <w:b/>
          <w:bCs/>
          <w:color w:val="auto"/>
        </w:rPr>
      </w:pPr>
    </w:p>
    <w:p w14:paraId="7B3B5A95" w14:textId="77777777" w:rsidR="00BE2E65" w:rsidRDefault="00BE2E65" w:rsidP="00032920">
      <w:pPr>
        <w:pStyle w:val="Default"/>
        <w:jc w:val="both"/>
        <w:rPr>
          <w:b/>
          <w:bCs/>
          <w:color w:val="00B0F0"/>
        </w:rPr>
      </w:pPr>
    </w:p>
    <w:p w14:paraId="560A0B71" w14:textId="5A06FD44" w:rsidR="00BE2E65" w:rsidRDefault="00BE2E65" w:rsidP="00032920">
      <w:pPr>
        <w:pStyle w:val="Default"/>
        <w:jc w:val="both"/>
        <w:rPr>
          <w:b/>
          <w:bCs/>
          <w:color w:val="00B0F0"/>
        </w:rPr>
      </w:pPr>
    </w:p>
    <w:p w14:paraId="05DDCA57" w14:textId="77777777" w:rsidR="00BE2E65" w:rsidRDefault="00BE2E65" w:rsidP="00032920">
      <w:pPr>
        <w:pStyle w:val="Default"/>
        <w:jc w:val="both"/>
        <w:rPr>
          <w:b/>
          <w:bCs/>
          <w:color w:val="00B0F0"/>
        </w:rPr>
      </w:pPr>
    </w:p>
    <w:p w14:paraId="15641CF5" w14:textId="77777777" w:rsidR="0096420B" w:rsidRPr="00C321A1" w:rsidRDefault="0096420B" w:rsidP="0096420B">
      <w:pPr>
        <w:jc w:val="both"/>
        <w:rPr>
          <w:rFonts w:ascii="Times New Roman" w:hAnsi="Times New Roman" w:cs="Times New Roman"/>
          <w:b/>
          <w:sz w:val="24"/>
          <w:szCs w:val="24"/>
        </w:rPr>
      </w:pPr>
      <w:r w:rsidRPr="00C321A1">
        <w:rPr>
          <w:rFonts w:ascii="Times New Roman" w:hAnsi="Times New Roman" w:cs="Times New Roman"/>
          <w:b/>
          <w:bCs/>
          <w:sz w:val="24"/>
          <w:szCs w:val="24"/>
        </w:rPr>
        <w:t>6-</w:t>
      </w:r>
      <w:r w:rsidRPr="00C321A1">
        <w:rPr>
          <w:rFonts w:ascii="Times New Roman" w:hAnsi="Times New Roman" w:cs="Times New Roman"/>
          <w:sz w:val="24"/>
          <w:szCs w:val="24"/>
        </w:rPr>
        <w:t xml:space="preserve"> Fakültemiz Maliye Bölüm Başkanlığının 05.09.2023 tarih ve 279100 sayılı yazısı okundu.</w:t>
      </w:r>
    </w:p>
    <w:p w14:paraId="3CB7A4DE" w14:textId="6D76A4B0" w:rsidR="0096420B" w:rsidRPr="00C321A1" w:rsidRDefault="0096420B" w:rsidP="0096420B">
      <w:pPr>
        <w:autoSpaceDE w:val="0"/>
        <w:autoSpaceDN w:val="0"/>
        <w:adjustRightInd w:val="0"/>
        <w:ind w:firstLine="708"/>
        <w:jc w:val="both"/>
        <w:rPr>
          <w:rFonts w:ascii="Times New Roman" w:hAnsi="Times New Roman" w:cs="Times New Roman"/>
          <w:sz w:val="24"/>
          <w:szCs w:val="24"/>
        </w:rPr>
      </w:pPr>
      <w:r w:rsidRPr="00C321A1">
        <w:rPr>
          <w:rFonts w:ascii="Times New Roman" w:hAnsi="Times New Roman" w:cs="Times New Roman"/>
          <w:sz w:val="24"/>
          <w:szCs w:val="24"/>
        </w:rPr>
        <w:t>Yapılan görüşmelerden sonra; Fakültemiz Maliye Bölümü öğretim elemanlarından Do</w:t>
      </w:r>
      <w:r>
        <w:rPr>
          <w:rFonts w:ascii="Times New Roman" w:hAnsi="Times New Roman" w:cs="Times New Roman"/>
          <w:sz w:val="24"/>
          <w:szCs w:val="24"/>
        </w:rPr>
        <w:t>ç</w:t>
      </w:r>
      <w:r w:rsidR="00667B1F">
        <w:rPr>
          <w:rFonts w:ascii="Times New Roman" w:hAnsi="Times New Roman" w:cs="Times New Roman"/>
          <w:sz w:val="24"/>
          <w:szCs w:val="24"/>
        </w:rPr>
        <w:t>. Dr. Ve….</w:t>
      </w:r>
      <w:r w:rsidRPr="00C321A1">
        <w:rPr>
          <w:rFonts w:ascii="Times New Roman" w:hAnsi="Times New Roman" w:cs="Times New Roman"/>
          <w:sz w:val="24"/>
          <w:szCs w:val="24"/>
        </w:rPr>
        <w:t xml:space="preserve"> </w:t>
      </w:r>
      <w:r w:rsidR="00667B1F">
        <w:rPr>
          <w:rFonts w:ascii="Times New Roman" w:hAnsi="Times New Roman" w:cs="Times New Roman"/>
          <w:sz w:val="24"/>
          <w:szCs w:val="24"/>
        </w:rPr>
        <w:t>İN….</w:t>
      </w:r>
      <w:r w:rsidRPr="00C321A1">
        <w:rPr>
          <w:rFonts w:ascii="Times New Roman" w:hAnsi="Times New Roman" w:cs="Times New Roman"/>
          <w:sz w:val="24"/>
          <w:szCs w:val="24"/>
        </w:rPr>
        <w:t>’</w:t>
      </w:r>
      <w:proofErr w:type="spellStart"/>
      <w:r w:rsidRPr="00C321A1">
        <w:rPr>
          <w:rFonts w:ascii="Times New Roman" w:hAnsi="Times New Roman" w:cs="Times New Roman"/>
          <w:sz w:val="24"/>
          <w:szCs w:val="24"/>
        </w:rPr>
        <w:t>ın</w:t>
      </w:r>
      <w:proofErr w:type="spellEnd"/>
      <w:r w:rsidRPr="00C321A1">
        <w:rPr>
          <w:rFonts w:ascii="Times New Roman" w:hAnsi="Times New Roman" w:cs="Times New Roman"/>
          <w:sz w:val="24"/>
          <w:szCs w:val="24"/>
        </w:rPr>
        <w:t xml:space="preserve"> “</w:t>
      </w:r>
      <w:proofErr w:type="spellStart"/>
      <w:r w:rsidRPr="006E41EA">
        <w:rPr>
          <w:rFonts w:ascii="Times New Roman" w:hAnsi="Times New Roman" w:cs="Times New Roman"/>
          <w:b/>
          <w:sz w:val="24"/>
          <w:szCs w:val="24"/>
        </w:rPr>
        <w:t>Erasmus</w:t>
      </w:r>
      <w:proofErr w:type="spellEnd"/>
      <w:r w:rsidRPr="006E41EA">
        <w:rPr>
          <w:rFonts w:ascii="Times New Roman" w:hAnsi="Times New Roman" w:cs="Times New Roman"/>
          <w:b/>
          <w:sz w:val="24"/>
          <w:szCs w:val="24"/>
        </w:rPr>
        <w:t xml:space="preserve"> +  Ders Verme Hareketliliği</w:t>
      </w:r>
      <w:r>
        <w:rPr>
          <w:rFonts w:ascii="Times New Roman" w:hAnsi="Times New Roman" w:cs="Times New Roman"/>
          <w:sz w:val="24"/>
          <w:szCs w:val="24"/>
        </w:rPr>
        <w:t>”  kapsamında 01</w:t>
      </w:r>
      <w:r w:rsidRPr="00C321A1">
        <w:rPr>
          <w:rFonts w:ascii="Times New Roman" w:hAnsi="Times New Roman" w:cs="Times New Roman"/>
          <w:sz w:val="24"/>
          <w:szCs w:val="24"/>
        </w:rPr>
        <w:t xml:space="preserve">-05 </w:t>
      </w:r>
      <w:r>
        <w:rPr>
          <w:rFonts w:ascii="Times New Roman" w:hAnsi="Times New Roman" w:cs="Times New Roman"/>
          <w:sz w:val="24"/>
          <w:szCs w:val="24"/>
        </w:rPr>
        <w:t xml:space="preserve">Ekim </w:t>
      </w:r>
      <w:r w:rsidRPr="00C321A1">
        <w:rPr>
          <w:rFonts w:ascii="Times New Roman" w:hAnsi="Times New Roman" w:cs="Times New Roman"/>
          <w:sz w:val="24"/>
          <w:szCs w:val="24"/>
        </w:rPr>
        <w:t xml:space="preserve">2023 tarihleri arasında </w:t>
      </w:r>
      <w:proofErr w:type="spellStart"/>
      <w:r w:rsidRPr="00C321A1">
        <w:rPr>
          <w:rFonts w:ascii="Times New Roman" w:hAnsi="Times New Roman" w:cs="Times New Roman"/>
          <w:sz w:val="24"/>
          <w:szCs w:val="24"/>
        </w:rPr>
        <w:t>Maceristan</w:t>
      </w:r>
      <w:proofErr w:type="spellEnd"/>
      <w:r w:rsidRPr="00C321A1">
        <w:rPr>
          <w:rFonts w:ascii="Times New Roman" w:hAnsi="Times New Roman" w:cs="Times New Roman"/>
          <w:sz w:val="24"/>
          <w:szCs w:val="24"/>
        </w:rPr>
        <w:t xml:space="preserve"> </w:t>
      </w:r>
      <w:proofErr w:type="spellStart"/>
      <w:r w:rsidRPr="00C321A1">
        <w:rPr>
          <w:rFonts w:ascii="Times New Roman" w:hAnsi="Times New Roman" w:cs="Times New Roman"/>
          <w:sz w:val="24"/>
          <w:szCs w:val="24"/>
        </w:rPr>
        <w:t>Eötvös</w:t>
      </w:r>
      <w:proofErr w:type="spellEnd"/>
      <w:r w:rsidRPr="00C321A1">
        <w:rPr>
          <w:rFonts w:ascii="Times New Roman" w:hAnsi="Times New Roman" w:cs="Times New Roman"/>
          <w:sz w:val="24"/>
          <w:szCs w:val="24"/>
        </w:rPr>
        <w:t xml:space="preserve"> </w:t>
      </w:r>
      <w:proofErr w:type="spellStart"/>
      <w:r w:rsidRPr="00C321A1">
        <w:rPr>
          <w:rFonts w:ascii="Times New Roman" w:hAnsi="Times New Roman" w:cs="Times New Roman"/>
          <w:sz w:val="24"/>
          <w:szCs w:val="24"/>
        </w:rPr>
        <w:t>Jozsef</w:t>
      </w:r>
      <w:proofErr w:type="spellEnd"/>
      <w:r w:rsidRPr="00C321A1">
        <w:rPr>
          <w:rFonts w:ascii="Times New Roman" w:hAnsi="Times New Roman" w:cs="Times New Roman"/>
          <w:sz w:val="24"/>
          <w:szCs w:val="24"/>
        </w:rPr>
        <w:t xml:space="preserve"> </w:t>
      </w:r>
      <w:proofErr w:type="spellStart"/>
      <w:r w:rsidRPr="00C321A1">
        <w:rPr>
          <w:rFonts w:ascii="Times New Roman" w:hAnsi="Times New Roman" w:cs="Times New Roman"/>
          <w:sz w:val="24"/>
          <w:szCs w:val="24"/>
        </w:rPr>
        <w:t>Foiskola</w:t>
      </w:r>
      <w:proofErr w:type="spellEnd"/>
      <w:r w:rsidRPr="00C321A1">
        <w:rPr>
          <w:rFonts w:ascii="Times New Roman" w:hAnsi="Times New Roman" w:cs="Times New Roman"/>
          <w:sz w:val="24"/>
          <w:szCs w:val="24"/>
        </w:rPr>
        <w:t xml:space="preserve"> Üniversitesi’nde görevlendirilmek üzere, “</w:t>
      </w:r>
      <w:r w:rsidRPr="00C321A1">
        <w:rPr>
          <w:rFonts w:ascii="Times New Roman" w:hAnsi="Times New Roman" w:cs="Times New Roman"/>
          <w:i/>
          <w:sz w:val="24"/>
          <w:szCs w:val="24"/>
        </w:rPr>
        <w:t xml:space="preserve">2547 Sayılı Kanunun 39. maddesi ile Yurtiçinde ve Yurtdışında görevlendirmelerde uyulacak esaslara İlişkin Yönetmeliğin 2. maddesi (a) fıkrası ve 3. maddesi </w:t>
      </w:r>
      <w:r>
        <w:rPr>
          <w:rFonts w:ascii="Times New Roman" w:hAnsi="Times New Roman" w:cs="Times New Roman"/>
          <w:sz w:val="24"/>
          <w:szCs w:val="24"/>
        </w:rPr>
        <w:t>”gereğince, 01</w:t>
      </w:r>
      <w:r w:rsidRPr="00C321A1">
        <w:rPr>
          <w:rFonts w:ascii="Times New Roman" w:hAnsi="Times New Roman" w:cs="Times New Roman"/>
          <w:sz w:val="24"/>
          <w:szCs w:val="24"/>
        </w:rPr>
        <w:t xml:space="preserve">-05 </w:t>
      </w:r>
      <w:r>
        <w:rPr>
          <w:rFonts w:ascii="Times New Roman" w:hAnsi="Times New Roman" w:cs="Times New Roman"/>
          <w:sz w:val="24"/>
          <w:szCs w:val="24"/>
        </w:rPr>
        <w:t>Ekim 2023 tarihleri arasında  (5</w:t>
      </w:r>
      <w:r w:rsidRPr="00C321A1">
        <w:rPr>
          <w:rFonts w:ascii="Times New Roman" w:hAnsi="Times New Roman" w:cs="Times New Roman"/>
          <w:sz w:val="24"/>
          <w:szCs w:val="24"/>
        </w:rPr>
        <w:t xml:space="preserve"> gün) yolluk-yevmiye masrafları </w:t>
      </w:r>
      <w:proofErr w:type="spellStart"/>
      <w:r w:rsidRPr="00C321A1">
        <w:rPr>
          <w:rFonts w:ascii="Times New Roman" w:hAnsi="Times New Roman" w:cs="Times New Roman"/>
          <w:i/>
          <w:sz w:val="24"/>
          <w:szCs w:val="24"/>
        </w:rPr>
        <w:t>Erasmus</w:t>
      </w:r>
      <w:proofErr w:type="spellEnd"/>
      <w:r w:rsidRPr="00C321A1">
        <w:rPr>
          <w:rFonts w:ascii="Times New Roman" w:hAnsi="Times New Roman" w:cs="Times New Roman"/>
          <w:i/>
          <w:sz w:val="24"/>
          <w:szCs w:val="24"/>
        </w:rPr>
        <w:t xml:space="preserve"> +</w:t>
      </w:r>
      <w:r w:rsidRPr="00C321A1">
        <w:rPr>
          <w:rFonts w:ascii="Times New Roman" w:hAnsi="Times New Roman" w:cs="Times New Roman"/>
          <w:sz w:val="24"/>
          <w:szCs w:val="24"/>
        </w:rPr>
        <w:t xml:space="preserve"> Ders Verme Hareketliliği Programı kapsamında karşılanmak üzere, maaşlı-izinli olarak görevlendirilmesinin uygunluğuna oy birliği ile karar verildi.</w:t>
      </w:r>
    </w:p>
    <w:p w14:paraId="07DDD840" w14:textId="7C1E38FD" w:rsidR="0072409B" w:rsidRDefault="0072409B" w:rsidP="00032920">
      <w:pPr>
        <w:pStyle w:val="Default"/>
        <w:jc w:val="both"/>
        <w:rPr>
          <w:b/>
          <w:bCs/>
          <w:color w:val="00B0F0"/>
        </w:rPr>
      </w:pPr>
    </w:p>
    <w:p w14:paraId="2BD3ABC8" w14:textId="77777777" w:rsidR="0072409B" w:rsidRDefault="0072409B" w:rsidP="00032920">
      <w:pPr>
        <w:pStyle w:val="Default"/>
        <w:jc w:val="both"/>
        <w:rPr>
          <w:b/>
          <w:bCs/>
          <w:color w:val="00B0F0"/>
        </w:rPr>
      </w:pPr>
    </w:p>
    <w:p w14:paraId="5439D5FD" w14:textId="6A12B7C7" w:rsidR="0072409B" w:rsidRDefault="0072409B" w:rsidP="00032920">
      <w:pPr>
        <w:pStyle w:val="Default"/>
        <w:jc w:val="both"/>
        <w:rPr>
          <w:b/>
          <w:bCs/>
          <w:color w:val="00B0F0"/>
        </w:rPr>
      </w:pPr>
    </w:p>
    <w:p w14:paraId="3554689A" w14:textId="2D65631F" w:rsidR="00955278" w:rsidRPr="005C7D37" w:rsidRDefault="00F84FA3" w:rsidP="00955278">
      <w:pPr>
        <w:jc w:val="both"/>
        <w:rPr>
          <w:rFonts w:ascii="Times New Roman" w:hAnsi="Times New Roman" w:cs="Times New Roman"/>
          <w:bCs/>
          <w:sz w:val="24"/>
          <w:szCs w:val="24"/>
        </w:rPr>
      </w:pPr>
      <w:r w:rsidRPr="005C7D37">
        <w:rPr>
          <w:rFonts w:ascii="Times New Roman" w:hAnsi="Times New Roman" w:cs="Times New Roman"/>
          <w:b/>
          <w:bCs/>
          <w:sz w:val="24"/>
          <w:szCs w:val="24"/>
        </w:rPr>
        <w:t>7</w:t>
      </w:r>
      <w:r w:rsidR="0072409B" w:rsidRPr="005C7D37">
        <w:rPr>
          <w:rFonts w:ascii="Times New Roman" w:hAnsi="Times New Roman" w:cs="Times New Roman"/>
          <w:b/>
          <w:bCs/>
          <w:sz w:val="24"/>
          <w:szCs w:val="24"/>
        </w:rPr>
        <w:t>-</w:t>
      </w:r>
      <w:r w:rsidR="00955278" w:rsidRPr="005C7D37">
        <w:rPr>
          <w:rFonts w:ascii="Times New Roman" w:hAnsi="Times New Roman" w:cs="Times New Roman"/>
          <w:sz w:val="24"/>
          <w:szCs w:val="24"/>
        </w:rPr>
        <w:t xml:space="preserve"> Fakültemiz öğretim elemanlarından </w:t>
      </w:r>
      <w:r w:rsidR="00667B1F">
        <w:rPr>
          <w:rFonts w:ascii="Times New Roman" w:hAnsi="Times New Roman" w:cs="Times New Roman"/>
          <w:bCs/>
          <w:sz w:val="24"/>
          <w:szCs w:val="24"/>
        </w:rPr>
        <w:t xml:space="preserve">Dr. </w:t>
      </w:r>
      <w:proofErr w:type="spellStart"/>
      <w:r w:rsidR="00667B1F">
        <w:rPr>
          <w:rFonts w:ascii="Times New Roman" w:hAnsi="Times New Roman" w:cs="Times New Roman"/>
          <w:bCs/>
          <w:sz w:val="24"/>
          <w:szCs w:val="24"/>
        </w:rPr>
        <w:t>Öğr</w:t>
      </w:r>
      <w:proofErr w:type="spellEnd"/>
      <w:r w:rsidR="00667B1F">
        <w:rPr>
          <w:rFonts w:ascii="Times New Roman" w:hAnsi="Times New Roman" w:cs="Times New Roman"/>
          <w:bCs/>
          <w:sz w:val="24"/>
          <w:szCs w:val="24"/>
        </w:rPr>
        <w:t>. Üyesi Ve….. İN…..</w:t>
      </w:r>
      <w:r w:rsidR="00955278" w:rsidRPr="005C7D37">
        <w:rPr>
          <w:rFonts w:ascii="Times New Roman" w:hAnsi="Times New Roman" w:cs="Times New Roman"/>
          <w:bCs/>
          <w:sz w:val="24"/>
          <w:szCs w:val="24"/>
        </w:rPr>
        <w:t>’</w:t>
      </w:r>
      <w:proofErr w:type="spellStart"/>
      <w:r w:rsidR="00955278" w:rsidRPr="005C7D37">
        <w:rPr>
          <w:rFonts w:ascii="Times New Roman" w:hAnsi="Times New Roman" w:cs="Times New Roman"/>
          <w:bCs/>
          <w:sz w:val="24"/>
          <w:szCs w:val="24"/>
        </w:rPr>
        <w:t>ın</w:t>
      </w:r>
      <w:proofErr w:type="spellEnd"/>
      <w:r w:rsidR="00955278" w:rsidRPr="005C7D37">
        <w:rPr>
          <w:rFonts w:ascii="Times New Roman" w:hAnsi="Times New Roman" w:cs="Times New Roman"/>
          <w:bCs/>
          <w:sz w:val="24"/>
          <w:szCs w:val="24"/>
        </w:rPr>
        <w:t xml:space="preserve"> </w:t>
      </w:r>
      <w:r w:rsidR="00955278" w:rsidRPr="005C7D37">
        <w:rPr>
          <w:rFonts w:ascii="Times New Roman" w:hAnsi="Times New Roman" w:cs="Times New Roman"/>
          <w:sz w:val="24"/>
          <w:szCs w:val="24"/>
        </w:rPr>
        <w:t xml:space="preserve">02-05 Kasım  </w:t>
      </w:r>
      <w:r w:rsidR="00546AEB" w:rsidRPr="005C7D37">
        <w:rPr>
          <w:rFonts w:ascii="Times New Roman" w:hAnsi="Times New Roman" w:cs="Times New Roman"/>
          <w:bCs/>
          <w:sz w:val="24"/>
          <w:szCs w:val="24"/>
        </w:rPr>
        <w:t xml:space="preserve">2023 tarihleri arasındaki </w:t>
      </w:r>
      <w:r w:rsidR="00EF2009" w:rsidRPr="005C7D37">
        <w:rPr>
          <w:rFonts w:ascii="Times New Roman" w:hAnsi="Times New Roman" w:cs="Times New Roman"/>
          <w:bCs/>
          <w:sz w:val="24"/>
          <w:szCs w:val="24"/>
        </w:rPr>
        <w:t>derslerinin</w:t>
      </w:r>
      <w:r w:rsidR="00955278" w:rsidRPr="005C7D37">
        <w:rPr>
          <w:rFonts w:ascii="Times New Roman" w:hAnsi="Times New Roman" w:cs="Times New Roman"/>
          <w:bCs/>
          <w:sz w:val="24"/>
          <w:szCs w:val="24"/>
        </w:rPr>
        <w:t xml:space="preserve"> </w:t>
      </w:r>
      <w:r w:rsidR="0069211E" w:rsidRPr="001F6D5D">
        <w:rPr>
          <w:rFonts w:ascii="Times New Roman" w:hAnsi="Times New Roman" w:cs="Times New Roman"/>
          <w:b/>
          <w:sz w:val="24"/>
          <w:szCs w:val="24"/>
        </w:rPr>
        <w:t>telafi programına</w:t>
      </w:r>
      <w:r w:rsidR="0069211E" w:rsidRPr="005C7D37">
        <w:rPr>
          <w:rFonts w:ascii="Times New Roman" w:hAnsi="Times New Roman" w:cs="Times New Roman"/>
          <w:sz w:val="24"/>
          <w:szCs w:val="24"/>
        </w:rPr>
        <w:t xml:space="preserve"> ait Bölüm Başkanlığının 05.09.2023 tarih ve 279100 sayılı yazısı okundu.</w:t>
      </w:r>
    </w:p>
    <w:p w14:paraId="023DBF14" w14:textId="599AFF0D" w:rsidR="00955278" w:rsidRPr="005C7D37" w:rsidRDefault="00955278" w:rsidP="00955278">
      <w:pPr>
        <w:ind w:firstLine="708"/>
        <w:jc w:val="both"/>
        <w:rPr>
          <w:rFonts w:ascii="Times New Roman" w:hAnsi="Times New Roman" w:cs="Times New Roman"/>
          <w:bCs/>
          <w:sz w:val="24"/>
          <w:szCs w:val="24"/>
        </w:rPr>
      </w:pPr>
      <w:r w:rsidRPr="005C7D37">
        <w:rPr>
          <w:rFonts w:ascii="Times New Roman" w:hAnsi="Times New Roman" w:cs="Times New Roman"/>
          <w:sz w:val="24"/>
          <w:szCs w:val="24"/>
        </w:rPr>
        <w:t xml:space="preserve">Yapılan görüşmelerden sonra; Maliye Bölümü öğretim elemanı </w:t>
      </w:r>
      <w:r w:rsidR="00667B1F">
        <w:rPr>
          <w:rFonts w:ascii="Times New Roman" w:hAnsi="Times New Roman" w:cs="Times New Roman"/>
          <w:bCs/>
          <w:sz w:val="24"/>
          <w:szCs w:val="24"/>
        </w:rPr>
        <w:t xml:space="preserve">Dr. </w:t>
      </w:r>
      <w:proofErr w:type="spellStart"/>
      <w:r w:rsidR="00667B1F">
        <w:rPr>
          <w:rFonts w:ascii="Times New Roman" w:hAnsi="Times New Roman" w:cs="Times New Roman"/>
          <w:bCs/>
          <w:sz w:val="24"/>
          <w:szCs w:val="24"/>
        </w:rPr>
        <w:t>Öğr</w:t>
      </w:r>
      <w:proofErr w:type="spellEnd"/>
      <w:r w:rsidR="00667B1F">
        <w:rPr>
          <w:rFonts w:ascii="Times New Roman" w:hAnsi="Times New Roman" w:cs="Times New Roman"/>
          <w:bCs/>
          <w:sz w:val="24"/>
          <w:szCs w:val="24"/>
        </w:rPr>
        <w:t>. Üyesi Ve…. İN…..</w:t>
      </w:r>
      <w:r w:rsidRPr="005C7D37">
        <w:rPr>
          <w:rFonts w:ascii="Times New Roman" w:hAnsi="Times New Roman" w:cs="Times New Roman"/>
          <w:bCs/>
          <w:sz w:val="24"/>
          <w:szCs w:val="24"/>
        </w:rPr>
        <w:t>’</w:t>
      </w:r>
      <w:proofErr w:type="spellStart"/>
      <w:r w:rsidRPr="005C7D37">
        <w:rPr>
          <w:rFonts w:ascii="Times New Roman" w:hAnsi="Times New Roman" w:cs="Times New Roman"/>
          <w:bCs/>
          <w:sz w:val="24"/>
          <w:szCs w:val="24"/>
        </w:rPr>
        <w:t>ın</w:t>
      </w:r>
      <w:proofErr w:type="spellEnd"/>
      <w:r w:rsidR="00CE1953" w:rsidRPr="005C7D37">
        <w:rPr>
          <w:rFonts w:ascii="Times New Roman" w:hAnsi="Times New Roman" w:cs="Times New Roman"/>
          <w:bCs/>
          <w:sz w:val="24"/>
          <w:szCs w:val="24"/>
        </w:rPr>
        <w:t xml:space="preserve"> </w:t>
      </w:r>
      <w:r w:rsidR="00CE1953" w:rsidRPr="005C7D37">
        <w:rPr>
          <w:rFonts w:ascii="Times New Roman" w:hAnsi="Times New Roman" w:cs="Times New Roman"/>
          <w:sz w:val="24"/>
          <w:szCs w:val="24"/>
        </w:rPr>
        <w:t xml:space="preserve">02-05 </w:t>
      </w:r>
      <w:r w:rsidR="00546AEB" w:rsidRPr="005C7D37">
        <w:rPr>
          <w:rFonts w:ascii="Times New Roman" w:hAnsi="Times New Roman" w:cs="Times New Roman"/>
          <w:sz w:val="24"/>
          <w:szCs w:val="24"/>
        </w:rPr>
        <w:t>Kasım 2023</w:t>
      </w:r>
      <w:r w:rsidR="00CE1953" w:rsidRPr="005C7D37">
        <w:rPr>
          <w:rFonts w:ascii="Times New Roman" w:hAnsi="Times New Roman" w:cs="Times New Roman"/>
          <w:bCs/>
          <w:sz w:val="24"/>
          <w:szCs w:val="24"/>
        </w:rPr>
        <w:t xml:space="preserve"> tarihleri arasında </w:t>
      </w:r>
      <w:r w:rsidR="00CE1953" w:rsidRPr="005C7D37">
        <w:rPr>
          <w:rFonts w:ascii="Times New Roman" w:hAnsi="Times New Roman" w:cs="Times New Roman"/>
          <w:sz w:val="24"/>
          <w:szCs w:val="24"/>
        </w:rPr>
        <w:t>“</w:t>
      </w:r>
      <w:proofErr w:type="spellStart"/>
      <w:r w:rsidR="00CE1953" w:rsidRPr="005C7D37">
        <w:rPr>
          <w:rFonts w:ascii="Times New Roman" w:hAnsi="Times New Roman" w:cs="Times New Roman"/>
          <w:sz w:val="24"/>
          <w:szCs w:val="24"/>
        </w:rPr>
        <w:t>Erasmus</w:t>
      </w:r>
      <w:proofErr w:type="spellEnd"/>
      <w:r w:rsidR="00CE1953" w:rsidRPr="005C7D37">
        <w:rPr>
          <w:rFonts w:ascii="Times New Roman" w:hAnsi="Times New Roman" w:cs="Times New Roman"/>
          <w:sz w:val="24"/>
          <w:szCs w:val="24"/>
        </w:rPr>
        <w:t xml:space="preserve"> +  Ders Verme Hareketliliği”  kapsamında </w:t>
      </w:r>
      <w:r w:rsidR="00CE1953" w:rsidRPr="005C7D37">
        <w:rPr>
          <w:rFonts w:ascii="Times New Roman" w:hAnsi="Times New Roman" w:cs="Times New Roman"/>
          <w:bCs/>
          <w:sz w:val="24"/>
          <w:szCs w:val="24"/>
        </w:rPr>
        <w:t xml:space="preserve">izinli olması nedeniyle yapılamayan derslerin </w:t>
      </w:r>
      <w:r w:rsidRPr="005C7D37">
        <w:rPr>
          <w:rFonts w:ascii="Times New Roman" w:hAnsi="Times New Roman" w:cs="Times New Roman"/>
          <w:sz w:val="24"/>
          <w:szCs w:val="24"/>
        </w:rPr>
        <w:t xml:space="preserve">telafi programının </w:t>
      </w:r>
      <w:r w:rsidR="00447A2A" w:rsidRPr="005C7D37">
        <w:rPr>
          <w:rFonts w:ascii="Times New Roman" w:hAnsi="Times New Roman" w:cs="Times New Roman"/>
          <w:bCs/>
          <w:sz w:val="24"/>
          <w:szCs w:val="24"/>
        </w:rPr>
        <w:t xml:space="preserve">aşağıda belirtilen şekilde </w:t>
      </w:r>
      <w:r w:rsidRPr="005C7D37">
        <w:rPr>
          <w:rFonts w:ascii="Times New Roman" w:hAnsi="Times New Roman" w:cs="Times New Roman"/>
          <w:bCs/>
          <w:sz w:val="24"/>
          <w:szCs w:val="24"/>
        </w:rPr>
        <w:t>uygun olduğuna oy birliği ile karar verildi.</w:t>
      </w:r>
    </w:p>
    <w:tbl>
      <w:tblPr>
        <w:tblStyle w:val="TabloKlavuzu"/>
        <w:tblW w:w="5000" w:type="pct"/>
        <w:tblLook w:val="04A0" w:firstRow="1" w:lastRow="0" w:firstColumn="1" w:lastColumn="0" w:noHBand="0" w:noVBand="1"/>
      </w:tblPr>
      <w:tblGrid>
        <w:gridCol w:w="2472"/>
        <w:gridCol w:w="1825"/>
        <w:gridCol w:w="1825"/>
        <w:gridCol w:w="2037"/>
        <w:gridCol w:w="2035"/>
      </w:tblGrid>
      <w:tr w:rsidR="005C7D37" w:rsidRPr="005C7D37" w14:paraId="77D460D8" w14:textId="77777777" w:rsidTr="00516E43">
        <w:trPr>
          <w:trHeight w:val="211"/>
        </w:trPr>
        <w:tc>
          <w:tcPr>
            <w:tcW w:w="1213" w:type="pct"/>
          </w:tcPr>
          <w:p w14:paraId="15D821A8" w14:textId="473F99CC" w:rsidR="00187B30" w:rsidRPr="005C7D37" w:rsidRDefault="00187B30" w:rsidP="007D60EE">
            <w:pPr>
              <w:rPr>
                <w:rFonts w:ascii="Times New Roman" w:hAnsi="Times New Roman" w:cs="Times New Roman"/>
                <w:b/>
                <w:sz w:val="24"/>
                <w:szCs w:val="24"/>
              </w:rPr>
            </w:pPr>
            <w:r w:rsidRPr="005C7D37">
              <w:rPr>
                <w:rFonts w:ascii="Times New Roman" w:hAnsi="Times New Roman" w:cs="Times New Roman"/>
                <w:b/>
                <w:sz w:val="24"/>
                <w:szCs w:val="24"/>
              </w:rPr>
              <w:t>Dersin Adı</w:t>
            </w:r>
          </w:p>
        </w:tc>
        <w:tc>
          <w:tcPr>
            <w:tcW w:w="895" w:type="pct"/>
          </w:tcPr>
          <w:p w14:paraId="62EA4D09" w14:textId="288D1421" w:rsidR="00187B30" w:rsidRPr="005C7D37" w:rsidRDefault="00187B30" w:rsidP="007D60EE">
            <w:pPr>
              <w:rPr>
                <w:rFonts w:ascii="Times New Roman" w:hAnsi="Times New Roman" w:cs="Times New Roman"/>
                <w:b/>
                <w:sz w:val="24"/>
                <w:szCs w:val="24"/>
              </w:rPr>
            </w:pPr>
            <w:r w:rsidRPr="005C7D37">
              <w:rPr>
                <w:rFonts w:ascii="Times New Roman" w:hAnsi="Times New Roman" w:cs="Times New Roman"/>
                <w:b/>
                <w:sz w:val="24"/>
                <w:szCs w:val="24"/>
              </w:rPr>
              <w:t>Öğretim</w:t>
            </w:r>
          </w:p>
        </w:tc>
        <w:tc>
          <w:tcPr>
            <w:tcW w:w="895" w:type="pct"/>
          </w:tcPr>
          <w:p w14:paraId="1F8FF723" w14:textId="1F851654" w:rsidR="00187B30" w:rsidRPr="005C7D37" w:rsidRDefault="009B2F9D" w:rsidP="007D60EE">
            <w:pPr>
              <w:rPr>
                <w:rFonts w:ascii="Times New Roman" w:hAnsi="Times New Roman" w:cs="Times New Roman"/>
                <w:b/>
                <w:sz w:val="24"/>
                <w:szCs w:val="24"/>
              </w:rPr>
            </w:pPr>
            <w:r w:rsidRPr="005C7D37">
              <w:rPr>
                <w:rFonts w:ascii="Times New Roman" w:hAnsi="Times New Roman" w:cs="Times New Roman"/>
                <w:b/>
                <w:sz w:val="24"/>
                <w:szCs w:val="24"/>
              </w:rPr>
              <w:t>Ders Tarihi</w:t>
            </w:r>
          </w:p>
        </w:tc>
        <w:tc>
          <w:tcPr>
            <w:tcW w:w="999" w:type="pct"/>
          </w:tcPr>
          <w:p w14:paraId="452AB032" w14:textId="1F3A19E5" w:rsidR="00187B30" w:rsidRPr="005C7D37" w:rsidRDefault="00187B30" w:rsidP="007D60EE">
            <w:pPr>
              <w:rPr>
                <w:rFonts w:ascii="Times New Roman" w:hAnsi="Times New Roman" w:cs="Times New Roman"/>
                <w:b/>
                <w:sz w:val="24"/>
                <w:szCs w:val="24"/>
              </w:rPr>
            </w:pPr>
            <w:r w:rsidRPr="005C7D37">
              <w:rPr>
                <w:rFonts w:ascii="Times New Roman" w:hAnsi="Times New Roman" w:cs="Times New Roman"/>
                <w:b/>
                <w:sz w:val="24"/>
                <w:szCs w:val="24"/>
              </w:rPr>
              <w:t>Telafi Tarihi</w:t>
            </w:r>
          </w:p>
        </w:tc>
        <w:tc>
          <w:tcPr>
            <w:tcW w:w="998" w:type="pct"/>
          </w:tcPr>
          <w:p w14:paraId="7108C0AB" w14:textId="7766FDFC" w:rsidR="00187B30" w:rsidRPr="005C7D37" w:rsidRDefault="00187B30" w:rsidP="007D60EE">
            <w:pPr>
              <w:rPr>
                <w:rFonts w:ascii="Times New Roman" w:hAnsi="Times New Roman" w:cs="Times New Roman"/>
                <w:b/>
                <w:sz w:val="24"/>
                <w:szCs w:val="24"/>
              </w:rPr>
            </w:pPr>
            <w:r w:rsidRPr="005C7D37">
              <w:rPr>
                <w:rFonts w:ascii="Times New Roman" w:hAnsi="Times New Roman" w:cs="Times New Roman"/>
                <w:b/>
                <w:sz w:val="24"/>
                <w:szCs w:val="24"/>
              </w:rPr>
              <w:t>Telafi Saati</w:t>
            </w:r>
          </w:p>
        </w:tc>
      </w:tr>
      <w:tr w:rsidR="005C7D37" w:rsidRPr="005C7D37" w14:paraId="069D4558" w14:textId="77777777" w:rsidTr="00516E43">
        <w:trPr>
          <w:trHeight w:val="570"/>
        </w:trPr>
        <w:tc>
          <w:tcPr>
            <w:tcW w:w="1213" w:type="pct"/>
          </w:tcPr>
          <w:p w14:paraId="29944112" w14:textId="68C554D3"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Kamu Maliyesi</w:t>
            </w:r>
          </w:p>
        </w:tc>
        <w:tc>
          <w:tcPr>
            <w:tcW w:w="895" w:type="pct"/>
          </w:tcPr>
          <w:p w14:paraId="2497C8F4" w14:textId="46CC2CD8" w:rsidR="009B2F9D" w:rsidRPr="005C7D37" w:rsidRDefault="009B2F9D" w:rsidP="00FF7809">
            <w:pPr>
              <w:jc w:val="center"/>
              <w:rPr>
                <w:rFonts w:ascii="Times New Roman" w:hAnsi="Times New Roman" w:cs="Times New Roman"/>
                <w:sz w:val="24"/>
                <w:szCs w:val="24"/>
              </w:rPr>
            </w:pPr>
            <w:r w:rsidRPr="005C7D37">
              <w:rPr>
                <w:rFonts w:ascii="Times New Roman" w:hAnsi="Times New Roman" w:cs="Times New Roman"/>
                <w:sz w:val="24"/>
                <w:szCs w:val="24"/>
              </w:rPr>
              <w:t>I</w:t>
            </w:r>
          </w:p>
        </w:tc>
        <w:tc>
          <w:tcPr>
            <w:tcW w:w="895" w:type="pct"/>
          </w:tcPr>
          <w:p w14:paraId="37911A18" w14:textId="719E8BA5"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05.10.2023</w:t>
            </w:r>
          </w:p>
        </w:tc>
        <w:tc>
          <w:tcPr>
            <w:tcW w:w="999" w:type="pct"/>
          </w:tcPr>
          <w:p w14:paraId="19C9D678" w14:textId="19521ABC"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12.10.2023</w:t>
            </w:r>
          </w:p>
        </w:tc>
        <w:tc>
          <w:tcPr>
            <w:tcW w:w="998" w:type="pct"/>
          </w:tcPr>
          <w:p w14:paraId="54A2DA4B" w14:textId="4190AF29" w:rsidR="009B2F9D" w:rsidRPr="005C7D37" w:rsidRDefault="00516E43" w:rsidP="009B2F9D">
            <w:pPr>
              <w:rPr>
                <w:rFonts w:ascii="Times New Roman" w:hAnsi="Times New Roman" w:cs="Times New Roman"/>
                <w:sz w:val="24"/>
                <w:szCs w:val="24"/>
              </w:rPr>
            </w:pPr>
            <w:r w:rsidRPr="005C7D37">
              <w:rPr>
                <w:rFonts w:ascii="Times New Roman" w:hAnsi="Times New Roman" w:cs="Times New Roman"/>
                <w:sz w:val="24"/>
                <w:szCs w:val="24"/>
              </w:rPr>
              <w:t>13:00-16:00</w:t>
            </w:r>
          </w:p>
        </w:tc>
      </w:tr>
      <w:tr w:rsidR="005C7D37" w:rsidRPr="005C7D37" w14:paraId="564643AE" w14:textId="77777777" w:rsidTr="00516E43">
        <w:trPr>
          <w:trHeight w:val="570"/>
        </w:trPr>
        <w:tc>
          <w:tcPr>
            <w:tcW w:w="1213" w:type="pct"/>
          </w:tcPr>
          <w:p w14:paraId="7937A4FB" w14:textId="3A82AD4F"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lastRenderedPageBreak/>
              <w:t>Kamu Maliyesi</w:t>
            </w:r>
          </w:p>
        </w:tc>
        <w:tc>
          <w:tcPr>
            <w:tcW w:w="895" w:type="pct"/>
          </w:tcPr>
          <w:p w14:paraId="66C12FBC" w14:textId="5BD43514" w:rsidR="009B2F9D" w:rsidRPr="005C7D37" w:rsidRDefault="009B2F9D" w:rsidP="006F1D16">
            <w:pPr>
              <w:jc w:val="center"/>
              <w:rPr>
                <w:rFonts w:ascii="Times New Roman" w:hAnsi="Times New Roman" w:cs="Times New Roman"/>
                <w:sz w:val="24"/>
                <w:szCs w:val="24"/>
              </w:rPr>
            </w:pPr>
            <w:r w:rsidRPr="005C7D37">
              <w:rPr>
                <w:rFonts w:ascii="Times New Roman" w:hAnsi="Times New Roman" w:cs="Times New Roman"/>
                <w:sz w:val="24"/>
                <w:szCs w:val="24"/>
              </w:rPr>
              <w:t>II</w:t>
            </w:r>
          </w:p>
        </w:tc>
        <w:tc>
          <w:tcPr>
            <w:tcW w:w="895" w:type="pct"/>
          </w:tcPr>
          <w:p w14:paraId="1C51378F" w14:textId="75B453C0"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05.10.2023</w:t>
            </w:r>
          </w:p>
        </w:tc>
        <w:tc>
          <w:tcPr>
            <w:tcW w:w="999" w:type="pct"/>
          </w:tcPr>
          <w:p w14:paraId="72CD30E1" w14:textId="722D3CAB"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12.10.2023</w:t>
            </w:r>
          </w:p>
        </w:tc>
        <w:tc>
          <w:tcPr>
            <w:tcW w:w="998" w:type="pct"/>
          </w:tcPr>
          <w:p w14:paraId="44D90FF7" w14:textId="04ED5A87" w:rsidR="009B2F9D" w:rsidRPr="005C7D37" w:rsidRDefault="00516E43" w:rsidP="009B2F9D">
            <w:pPr>
              <w:rPr>
                <w:rFonts w:ascii="Times New Roman" w:hAnsi="Times New Roman" w:cs="Times New Roman"/>
                <w:sz w:val="24"/>
                <w:szCs w:val="24"/>
              </w:rPr>
            </w:pPr>
            <w:r w:rsidRPr="005C7D37">
              <w:rPr>
                <w:rFonts w:ascii="Times New Roman" w:hAnsi="Times New Roman" w:cs="Times New Roman"/>
                <w:sz w:val="24"/>
                <w:szCs w:val="24"/>
              </w:rPr>
              <w:t>20:00-22:00</w:t>
            </w:r>
          </w:p>
        </w:tc>
      </w:tr>
      <w:tr w:rsidR="005C7D37" w:rsidRPr="005C7D37" w14:paraId="31318A9D" w14:textId="77777777" w:rsidTr="00516E43">
        <w:trPr>
          <w:trHeight w:val="570"/>
        </w:trPr>
        <w:tc>
          <w:tcPr>
            <w:tcW w:w="1213" w:type="pct"/>
          </w:tcPr>
          <w:p w14:paraId="6EE0A5CD" w14:textId="548AA1C2"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Kalkınmada yapısal Sorunlar ve Devlet</w:t>
            </w:r>
          </w:p>
        </w:tc>
        <w:tc>
          <w:tcPr>
            <w:tcW w:w="895" w:type="pct"/>
          </w:tcPr>
          <w:p w14:paraId="3B458DCD" w14:textId="7CDD04DA"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Doktora</w:t>
            </w:r>
          </w:p>
        </w:tc>
        <w:tc>
          <w:tcPr>
            <w:tcW w:w="895" w:type="pct"/>
          </w:tcPr>
          <w:p w14:paraId="765DD3B3" w14:textId="374EB911"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02.10.2023</w:t>
            </w:r>
          </w:p>
        </w:tc>
        <w:tc>
          <w:tcPr>
            <w:tcW w:w="999" w:type="pct"/>
          </w:tcPr>
          <w:p w14:paraId="088F7F41" w14:textId="791DAADE" w:rsidR="009B2F9D" w:rsidRPr="005C7D37" w:rsidRDefault="00516E43" w:rsidP="009B2F9D">
            <w:pPr>
              <w:rPr>
                <w:rFonts w:ascii="Times New Roman" w:hAnsi="Times New Roman" w:cs="Times New Roman"/>
                <w:sz w:val="24"/>
                <w:szCs w:val="24"/>
              </w:rPr>
            </w:pPr>
            <w:r w:rsidRPr="005C7D37">
              <w:rPr>
                <w:rFonts w:ascii="Times New Roman" w:hAnsi="Times New Roman" w:cs="Times New Roman"/>
                <w:sz w:val="24"/>
                <w:szCs w:val="24"/>
              </w:rPr>
              <w:t>09</w:t>
            </w:r>
            <w:r w:rsidR="009B2F9D" w:rsidRPr="005C7D37">
              <w:rPr>
                <w:rFonts w:ascii="Times New Roman" w:hAnsi="Times New Roman" w:cs="Times New Roman"/>
                <w:sz w:val="24"/>
                <w:szCs w:val="24"/>
              </w:rPr>
              <w:t>.10.2023</w:t>
            </w:r>
          </w:p>
        </w:tc>
        <w:tc>
          <w:tcPr>
            <w:tcW w:w="998" w:type="pct"/>
          </w:tcPr>
          <w:p w14:paraId="04119298" w14:textId="5A19330B" w:rsidR="009B2F9D" w:rsidRPr="005C7D37" w:rsidRDefault="00516E43" w:rsidP="009B2F9D">
            <w:pPr>
              <w:rPr>
                <w:rFonts w:ascii="Times New Roman" w:hAnsi="Times New Roman" w:cs="Times New Roman"/>
                <w:sz w:val="24"/>
                <w:szCs w:val="24"/>
              </w:rPr>
            </w:pPr>
            <w:r w:rsidRPr="005C7D37">
              <w:rPr>
                <w:rFonts w:ascii="Times New Roman" w:hAnsi="Times New Roman" w:cs="Times New Roman"/>
                <w:sz w:val="24"/>
                <w:szCs w:val="24"/>
              </w:rPr>
              <w:t>13:00-15:00</w:t>
            </w:r>
          </w:p>
        </w:tc>
      </w:tr>
      <w:tr w:rsidR="005C7D37" w:rsidRPr="005C7D37" w14:paraId="417AC336" w14:textId="77777777" w:rsidTr="00516E43">
        <w:trPr>
          <w:trHeight w:val="570"/>
        </w:trPr>
        <w:tc>
          <w:tcPr>
            <w:tcW w:w="1213" w:type="pct"/>
          </w:tcPr>
          <w:p w14:paraId="5A79E921" w14:textId="74A9F330"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Kamu Harcamalarının Analizi</w:t>
            </w:r>
          </w:p>
        </w:tc>
        <w:tc>
          <w:tcPr>
            <w:tcW w:w="895" w:type="pct"/>
          </w:tcPr>
          <w:p w14:paraId="537D6C09" w14:textId="54751C35"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Tezsiz YL</w:t>
            </w:r>
          </w:p>
        </w:tc>
        <w:tc>
          <w:tcPr>
            <w:tcW w:w="895" w:type="pct"/>
          </w:tcPr>
          <w:p w14:paraId="11F17E9E" w14:textId="22C2D3A2" w:rsidR="009B2F9D" w:rsidRPr="005C7D37" w:rsidRDefault="009B2F9D" w:rsidP="009B2F9D">
            <w:pPr>
              <w:rPr>
                <w:rFonts w:ascii="Times New Roman" w:hAnsi="Times New Roman" w:cs="Times New Roman"/>
                <w:sz w:val="24"/>
                <w:szCs w:val="24"/>
              </w:rPr>
            </w:pPr>
            <w:r w:rsidRPr="005C7D37">
              <w:rPr>
                <w:rFonts w:ascii="Times New Roman" w:hAnsi="Times New Roman" w:cs="Times New Roman"/>
                <w:sz w:val="24"/>
                <w:szCs w:val="24"/>
              </w:rPr>
              <w:t>03.10.2023</w:t>
            </w:r>
          </w:p>
        </w:tc>
        <w:tc>
          <w:tcPr>
            <w:tcW w:w="999" w:type="pct"/>
          </w:tcPr>
          <w:p w14:paraId="6FDF9A9F" w14:textId="412EB0B0" w:rsidR="009B2F9D" w:rsidRPr="005C7D37" w:rsidRDefault="00516E43" w:rsidP="009B2F9D">
            <w:pPr>
              <w:rPr>
                <w:rFonts w:ascii="Times New Roman" w:hAnsi="Times New Roman" w:cs="Times New Roman"/>
                <w:sz w:val="24"/>
                <w:szCs w:val="24"/>
              </w:rPr>
            </w:pPr>
            <w:r w:rsidRPr="005C7D37">
              <w:rPr>
                <w:rFonts w:ascii="Times New Roman" w:hAnsi="Times New Roman" w:cs="Times New Roman"/>
                <w:sz w:val="24"/>
                <w:szCs w:val="24"/>
              </w:rPr>
              <w:t>10</w:t>
            </w:r>
            <w:r w:rsidR="009B2F9D" w:rsidRPr="005C7D37">
              <w:rPr>
                <w:rFonts w:ascii="Times New Roman" w:hAnsi="Times New Roman" w:cs="Times New Roman"/>
                <w:sz w:val="24"/>
                <w:szCs w:val="24"/>
              </w:rPr>
              <w:t>.10.2023</w:t>
            </w:r>
          </w:p>
        </w:tc>
        <w:tc>
          <w:tcPr>
            <w:tcW w:w="998" w:type="pct"/>
          </w:tcPr>
          <w:p w14:paraId="78932EE3" w14:textId="55B2108E" w:rsidR="009B2F9D" w:rsidRPr="005C7D37" w:rsidRDefault="00516E43" w:rsidP="009B2F9D">
            <w:pPr>
              <w:rPr>
                <w:rFonts w:ascii="Times New Roman" w:hAnsi="Times New Roman" w:cs="Times New Roman"/>
                <w:sz w:val="24"/>
                <w:szCs w:val="24"/>
              </w:rPr>
            </w:pPr>
            <w:r w:rsidRPr="005C7D37">
              <w:rPr>
                <w:rFonts w:ascii="Times New Roman" w:hAnsi="Times New Roman" w:cs="Times New Roman"/>
                <w:sz w:val="24"/>
                <w:szCs w:val="24"/>
              </w:rPr>
              <w:t>22:00-24:00</w:t>
            </w:r>
          </w:p>
        </w:tc>
      </w:tr>
    </w:tbl>
    <w:p w14:paraId="037409A7" w14:textId="77777777" w:rsidR="00955278" w:rsidRPr="005C7D37" w:rsidRDefault="00955278" w:rsidP="00032920">
      <w:pPr>
        <w:pStyle w:val="Default"/>
        <w:jc w:val="both"/>
        <w:rPr>
          <w:b/>
          <w:bCs/>
          <w:color w:val="auto"/>
        </w:rPr>
      </w:pPr>
    </w:p>
    <w:p w14:paraId="19B29F6A" w14:textId="15901B2F" w:rsidR="00955278" w:rsidRDefault="00955278" w:rsidP="00032920">
      <w:pPr>
        <w:pStyle w:val="Default"/>
        <w:jc w:val="both"/>
        <w:rPr>
          <w:b/>
          <w:bCs/>
          <w:color w:val="auto"/>
        </w:rPr>
      </w:pPr>
    </w:p>
    <w:p w14:paraId="546F926B" w14:textId="77777777" w:rsidR="0070509B" w:rsidRPr="005C7D37" w:rsidRDefault="0070509B" w:rsidP="00032920">
      <w:pPr>
        <w:pStyle w:val="Default"/>
        <w:jc w:val="both"/>
        <w:rPr>
          <w:b/>
          <w:bCs/>
          <w:color w:val="auto"/>
        </w:rPr>
      </w:pPr>
    </w:p>
    <w:p w14:paraId="25F3E34E" w14:textId="2E367D34" w:rsidR="00730CCA" w:rsidRPr="0043243A" w:rsidRDefault="00955278" w:rsidP="00730CCA">
      <w:pPr>
        <w:jc w:val="both"/>
        <w:rPr>
          <w:rFonts w:ascii="Times New Roman" w:hAnsi="Times New Roman" w:cs="Times New Roman"/>
          <w:sz w:val="24"/>
          <w:szCs w:val="24"/>
        </w:rPr>
      </w:pPr>
      <w:r w:rsidRPr="0043243A">
        <w:rPr>
          <w:rFonts w:ascii="Times New Roman" w:hAnsi="Times New Roman" w:cs="Times New Roman"/>
          <w:b/>
          <w:bCs/>
          <w:sz w:val="24"/>
          <w:szCs w:val="24"/>
        </w:rPr>
        <w:t>8</w:t>
      </w:r>
      <w:r w:rsidR="00546AEB" w:rsidRPr="0043243A">
        <w:rPr>
          <w:rFonts w:ascii="Times New Roman" w:hAnsi="Times New Roman" w:cs="Times New Roman"/>
          <w:b/>
          <w:bCs/>
          <w:sz w:val="24"/>
          <w:szCs w:val="24"/>
        </w:rPr>
        <w:t>-</w:t>
      </w:r>
      <w:r w:rsidR="00D16A50" w:rsidRPr="0043243A">
        <w:rPr>
          <w:rFonts w:ascii="Times New Roman" w:hAnsi="Times New Roman" w:cs="Times New Roman"/>
          <w:sz w:val="24"/>
          <w:szCs w:val="24"/>
        </w:rPr>
        <w:t xml:space="preserve"> </w:t>
      </w:r>
      <w:r w:rsidR="00730CCA" w:rsidRPr="0043243A">
        <w:rPr>
          <w:rFonts w:ascii="Times New Roman" w:hAnsi="Times New Roman" w:cs="Times New Roman"/>
          <w:sz w:val="24"/>
          <w:szCs w:val="24"/>
        </w:rPr>
        <w:t xml:space="preserve">Fakültemiz Siyaset Bilimi ve Kamu </w:t>
      </w:r>
      <w:r w:rsidR="004636C5" w:rsidRPr="0043243A">
        <w:rPr>
          <w:rFonts w:ascii="Times New Roman" w:hAnsi="Times New Roman" w:cs="Times New Roman"/>
          <w:sz w:val="24"/>
          <w:szCs w:val="24"/>
        </w:rPr>
        <w:t xml:space="preserve">Yönetimi </w:t>
      </w:r>
      <w:r w:rsidR="004636C5">
        <w:rPr>
          <w:rFonts w:ascii="Times New Roman" w:hAnsi="Times New Roman" w:cs="Times New Roman"/>
          <w:sz w:val="24"/>
          <w:szCs w:val="24"/>
        </w:rPr>
        <w:t>ile</w:t>
      </w:r>
      <w:r w:rsidR="004B7696">
        <w:rPr>
          <w:rFonts w:ascii="Times New Roman" w:hAnsi="Times New Roman" w:cs="Times New Roman"/>
          <w:sz w:val="24"/>
          <w:szCs w:val="24"/>
        </w:rPr>
        <w:t xml:space="preserve"> İktisat </w:t>
      </w:r>
      <w:r w:rsidR="00730CCA" w:rsidRPr="0043243A">
        <w:rPr>
          <w:rFonts w:ascii="Times New Roman" w:hAnsi="Times New Roman" w:cs="Times New Roman"/>
          <w:sz w:val="24"/>
          <w:szCs w:val="24"/>
        </w:rPr>
        <w:t>Bölümü öğrencilerinin 2022-2023 Eğitim-Öğretim Yılı Bahar Yarıyılı sonunda, teorik ve pratik çalış</w:t>
      </w:r>
      <w:r w:rsidR="001F6D5D">
        <w:rPr>
          <w:rFonts w:ascii="Times New Roman" w:hAnsi="Times New Roman" w:cs="Times New Roman"/>
          <w:sz w:val="24"/>
          <w:szCs w:val="24"/>
        </w:rPr>
        <w:t xml:space="preserve">malarını tamamlayarak </w:t>
      </w:r>
      <w:r w:rsidR="001F6D5D" w:rsidRPr="001F6D5D">
        <w:rPr>
          <w:rFonts w:ascii="Times New Roman" w:hAnsi="Times New Roman" w:cs="Times New Roman"/>
          <w:b/>
          <w:sz w:val="24"/>
          <w:szCs w:val="24"/>
        </w:rPr>
        <w:t>mezun</w:t>
      </w:r>
      <w:r w:rsidR="00730CCA" w:rsidRPr="0043243A">
        <w:rPr>
          <w:rFonts w:ascii="Times New Roman" w:hAnsi="Times New Roman" w:cs="Times New Roman"/>
          <w:sz w:val="24"/>
          <w:szCs w:val="24"/>
        </w:rPr>
        <w:t xml:space="preserve"> öğrencilerinin bildirildiği Bölüm Başkanlığı</w:t>
      </w:r>
      <w:r w:rsidR="004636C5">
        <w:rPr>
          <w:rFonts w:ascii="Times New Roman" w:hAnsi="Times New Roman" w:cs="Times New Roman"/>
          <w:sz w:val="24"/>
          <w:szCs w:val="24"/>
        </w:rPr>
        <w:t xml:space="preserve"> yazıları</w:t>
      </w:r>
      <w:r w:rsidR="00730CCA" w:rsidRPr="0043243A">
        <w:rPr>
          <w:rFonts w:ascii="Times New Roman" w:hAnsi="Times New Roman" w:cs="Times New Roman"/>
          <w:sz w:val="24"/>
          <w:szCs w:val="24"/>
        </w:rPr>
        <w:t xml:space="preserve"> okundu.</w:t>
      </w:r>
    </w:p>
    <w:p w14:paraId="1863DB44" w14:textId="5841C0EA" w:rsidR="00730CCA" w:rsidRDefault="00730CCA" w:rsidP="00730CCA">
      <w:pPr>
        <w:ind w:firstLine="708"/>
        <w:jc w:val="both"/>
        <w:rPr>
          <w:rFonts w:ascii="Times New Roman" w:hAnsi="Times New Roman" w:cs="Times New Roman"/>
          <w:sz w:val="24"/>
          <w:szCs w:val="24"/>
        </w:rPr>
      </w:pPr>
      <w:r w:rsidRPr="0043243A">
        <w:rPr>
          <w:rFonts w:ascii="Times New Roman" w:hAnsi="Times New Roman" w:cs="Times New Roman"/>
          <w:sz w:val="24"/>
          <w:szCs w:val="24"/>
        </w:rPr>
        <w:t xml:space="preserve">Yapılan görüşmeden sonra; 2022-2023 Eğitim-Öğretim Yılı Bahar Yarıyılı Dönemi sonunda, teorik ve pratik çalışmalarını tamamlayan </w:t>
      </w:r>
      <w:r w:rsidR="00AB5453" w:rsidRPr="0043243A">
        <w:rPr>
          <w:rFonts w:ascii="Times New Roman" w:hAnsi="Times New Roman" w:cs="Times New Roman"/>
          <w:sz w:val="24"/>
          <w:szCs w:val="24"/>
        </w:rPr>
        <w:t xml:space="preserve">Siyaset Bilimi ve Kamu Yönetimi </w:t>
      </w:r>
      <w:r w:rsidR="004B7696">
        <w:rPr>
          <w:rFonts w:ascii="Times New Roman" w:hAnsi="Times New Roman" w:cs="Times New Roman"/>
          <w:sz w:val="24"/>
          <w:szCs w:val="24"/>
        </w:rPr>
        <w:t xml:space="preserve">ile İktisat </w:t>
      </w:r>
      <w:r w:rsidRPr="0043243A">
        <w:rPr>
          <w:rFonts w:ascii="Times New Roman" w:hAnsi="Times New Roman" w:cs="Times New Roman"/>
          <w:sz w:val="24"/>
          <w:szCs w:val="24"/>
        </w:rPr>
        <w:t>Bölümü öğrencilerinin “</w:t>
      </w:r>
      <w:r w:rsidRPr="0043243A">
        <w:rPr>
          <w:rFonts w:ascii="Times New Roman" w:hAnsi="Times New Roman" w:cs="Times New Roman"/>
          <w:bCs/>
          <w:i/>
          <w:sz w:val="24"/>
          <w:szCs w:val="24"/>
        </w:rPr>
        <w:t>Sakarya Üniversitesi Ön Lisans Ve Lisans Eğitim-Öğret</w:t>
      </w:r>
      <w:r w:rsidR="00AB5453" w:rsidRPr="0043243A">
        <w:rPr>
          <w:rFonts w:ascii="Times New Roman" w:hAnsi="Times New Roman" w:cs="Times New Roman"/>
          <w:bCs/>
          <w:i/>
          <w:sz w:val="24"/>
          <w:szCs w:val="24"/>
        </w:rPr>
        <w:t>im Ve Sınav Yönetmeliği’nin 35/5</w:t>
      </w:r>
      <w:r w:rsidRPr="0043243A">
        <w:rPr>
          <w:rFonts w:ascii="Times New Roman" w:hAnsi="Times New Roman" w:cs="Times New Roman"/>
          <w:bCs/>
          <w:i/>
          <w:sz w:val="24"/>
          <w:szCs w:val="24"/>
        </w:rPr>
        <w:t xml:space="preserve"> maddesi</w:t>
      </w:r>
      <w:r w:rsidRPr="0043243A">
        <w:rPr>
          <w:rFonts w:ascii="Times New Roman" w:hAnsi="Times New Roman" w:cs="Times New Roman"/>
          <w:bCs/>
          <w:sz w:val="24"/>
          <w:szCs w:val="24"/>
        </w:rPr>
        <w:t xml:space="preserve">” uyarınca </w:t>
      </w:r>
      <w:r w:rsidRPr="0043243A">
        <w:rPr>
          <w:rFonts w:ascii="Times New Roman" w:hAnsi="Times New Roman" w:cs="Times New Roman"/>
          <w:sz w:val="24"/>
          <w:szCs w:val="24"/>
        </w:rPr>
        <w:t>mezuniyetlerinin Bölüm Başkanlığından geldiği şekli ile uygun olduğuna oy birliği ile karar verildi.</w:t>
      </w:r>
    </w:p>
    <w:p w14:paraId="205848F7" w14:textId="0D8F3C56" w:rsidR="004636C5" w:rsidRDefault="004636C5" w:rsidP="00730CCA">
      <w:pPr>
        <w:ind w:firstLine="708"/>
        <w:jc w:val="both"/>
        <w:rPr>
          <w:rFonts w:ascii="Times New Roman" w:hAnsi="Times New Roman" w:cs="Times New Roman"/>
          <w:sz w:val="24"/>
          <w:szCs w:val="24"/>
        </w:rPr>
      </w:pPr>
    </w:p>
    <w:p w14:paraId="4B0A75AD" w14:textId="77777777" w:rsidR="004636C5" w:rsidRPr="0043243A" w:rsidRDefault="004636C5" w:rsidP="00730CCA">
      <w:pPr>
        <w:ind w:firstLine="708"/>
        <w:jc w:val="both"/>
        <w:rPr>
          <w:rFonts w:ascii="Times New Roman" w:hAnsi="Times New Roman" w:cs="Times New Roman"/>
          <w:sz w:val="24"/>
          <w:szCs w:val="24"/>
        </w:rPr>
      </w:pPr>
    </w:p>
    <w:p w14:paraId="7423A783" w14:textId="33510B34" w:rsidR="00F32901" w:rsidRPr="009327B7" w:rsidRDefault="00F32901" w:rsidP="00F32901">
      <w:pPr>
        <w:jc w:val="both"/>
        <w:rPr>
          <w:rFonts w:ascii="Times New Roman" w:hAnsi="Times New Roman" w:cs="Times New Roman"/>
          <w:bCs/>
          <w:sz w:val="24"/>
          <w:szCs w:val="24"/>
        </w:rPr>
      </w:pPr>
      <w:r w:rsidRPr="009327B7">
        <w:rPr>
          <w:rFonts w:ascii="Times New Roman" w:hAnsi="Times New Roman" w:cs="Times New Roman"/>
          <w:b/>
          <w:sz w:val="24"/>
          <w:szCs w:val="24"/>
        </w:rPr>
        <w:t>9-</w:t>
      </w:r>
      <w:r w:rsidRPr="009327B7">
        <w:rPr>
          <w:rFonts w:ascii="Times New Roman" w:hAnsi="Times New Roman" w:cs="Times New Roman"/>
          <w:sz w:val="24"/>
          <w:szCs w:val="24"/>
        </w:rPr>
        <w:t xml:space="preserve"> Fakültemiz </w:t>
      </w:r>
      <w:r w:rsidRPr="009327B7">
        <w:rPr>
          <w:rFonts w:ascii="Times New Roman" w:hAnsi="Times New Roman" w:cs="Times New Roman"/>
          <w:bCs/>
          <w:sz w:val="24"/>
          <w:szCs w:val="24"/>
        </w:rPr>
        <w:t xml:space="preserve">Uluslararası İlişkileri </w:t>
      </w:r>
      <w:r w:rsidR="007D19F6" w:rsidRPr="009327B7">
        <w:rPr>
          <w:rFonts w:ascii="Times New Roman" w:hAnsi="Times New Roman" w:cs="Times New Roman"/>
          <w:bCs/>
          <w:sz w:val="24"/>
          <w:szCs w:val="24"/>
        </w:rPr>
        <w:t xml:space="preserve">ile Çalışma </w:t>
      </w:r>
      <w:r w:rsidR="00451759" w:rsidRPr="009327B7">
        <w:rPr>
          <w:rFonts w:ascii="Times New Roman" w:hAnsi="Times New Roman" w:cs="Times New Roman"/>
          <w:bCs/>
          <w:sz w:val="24"/>
          <w:szCs w:val="24"/>
        </w:rPr>
        <w:t xml:space="preserve">Ekonomisi ve Endüstri İlişkileri </w:t>
      </w:r>
      <w:r w:rsidRPr="009327B7">
        <w:rPr>
          <w:rFonts w:ascii="Times New Roman" w:hAnsi="Times New Roman" w:cs="Times New Roman"/>
          <w:bCs/>
          <w:sz w:val="24"/>
          <w:szCs w:val="24"/>
        </w:rPr>
        <w:t xml:space="preserve">Bölümü </w:t>
      </w:r>
      <w:r w:rsidR="00451759" w:rsidRPr="009327B7">
        <w:rPr>
          <w:rFonts w:ascii="Times New Roman" w:hAnsi="Times New Roman" w:cs="Times New Roman"/>
          <w:bCs/>
          <w:sz w:val="24"/>
          <w:szCs w:val="24"/>
        </w:rPr>
        <w:t>öğrencilerinin</w:t>
      </w:r>
      <w:r w:rsidRPr="009327B7">
        <w:rPr>
          <w:rFonts w:ascii="Times New Roman" w:hAnsi="Times New Roman" w:cs="Times New Roman"/>
          <w:bCs/>
          <w:sz w:val="24"/>
          <w:szCs w:val="24"/>
        </w:rPr>
        <w:t xml:space="preserve"> 2023-2024 Eğitim Öğretim Yılı Güz ve Bahar Yarıyılında </w:t>
      </w:r>
      <w:r w:rsidRPr="009327B7">
        <w:rPr>
          <w:rFonts w:ascii="Times New Roman" w:hAnsi="Times New Roman" w:cs="Times New Roman"/>
          <w:b/>
          <w:bCs/>
          <w:sz w:val="24"/>
          <w:szCs w:val="24"/>
        </w:rPr>
        <w:t xml:space="preserve">kayıt </w:t>
      </w:r>
      <w:r w:rsidR="00451759" w:rsidRPr="009327B7">
        <w:rPr>
          <w:rFonts w:ascii="Times New Roman" w:hAnsi="Times New Roman" w:cs="Times New Roman"/>
          <w:b/>
          <w:bCs/>
          <w:sz w:val="24"/>
          <w:szCs w:val="24"/>
        </w:rPr>
        <w:t>dondurmalarına</w:t>
      </w:r>
      <w:r w:rsidR="00451759" w:rsidRPr="009327B7">
        <w:rPr>
          <w:rFonts w:ascii="Times New Roman" w:hAnsi="Times New Roman" w:cs="Times New Roman"/>
          <w:bCs/>
          <w:sz w:val="24"/>
          <w:szCs w:val="24"/>
        </w:rPr>
        <w:t xml:space="preserve"> ilişkin Bölüm Başkanlığı yazıları</w:t>
      </w:r>
      <w:r w:rsidRPr="009327B7">
        <w:rPr>
          <w:rFonts w:ascii="Times New Roman" w:hAnsi="Times New Roman" w:cs="Times New Roman"/>
          <w:bCs/>
          <w:sz w:val="24"/>
          <w:szCs w:val="24"/>
        </w:rPr>
        <w:t xml:space="preserve"> okundu.</w:t>
      </w:r>
    </w:p>
    <w:p w14:paraId="5C9CF4C7" w14:textId="6D2DE452" w:rsidR="007D19F6" w:rsidRPr="009327B7" w:rsidRDefault="007D19F6" w:rsidP="009327B7">
      <w:pPr>
        <w:ind w:firstLine="708"/>
        <w:jc w:val="both"/>
        <w:rPr>
          <w:rFonts w:ascii="Times New Roman" w:hAnsi="Times New Roman" w:cs="Times New Roman"/>
          <w:bCs/>
          <w:sz w:val="24"/>
          <w:szCs w:val="24"/>
        </w:rPr>
      </w:pPr>
      <w:r w:rsidRPr="009327B7">
        <w:rPr>
          <w:rFonts w:ascii="Times New Roman" w:hAnsi="Times New Roman" w:cs="Times New Roman"/>
          <w:sz w:val="24"/>
          <w:szCs w:val="24"/>
        </w:rPr>
        <w:t>Yapılan görüşmelerden sonra;</w:t>
      </w:r>
      <w:r w:rsidRPr="009327B7">
        <w:rPr>
          <w:rFonts w:ascii="Times New Roman" w:hAnsi="Times New Roman" w:cs="Times New Roman"/>
          <w:bCs/>
          <w:sz w:val="24"/>
          <w:szCs w:val="24"/>
        </w:rPr>
        <w:t xml:space="preserve"> </w:t>
      </w:r>
      <w:r w:rsidR="00026E94" w:rsidRPr="009327B7">
        <w:rPr>
          <w:rFonts w:ascii="Times New Roman" w:hAnsi="Times New Roman" w:cs="Times New Roman"/>
          <w:bCs/>
          <w:sz w:val="24"/>
          <w:szCs w:val="24"/>
        </w:rPr>
        <w:t xml:space="preserve">Uluslararası İlişkileri ile Çalışma Ekonomisi ve Endüstri İlişkileri </w:t>
      </w:r>
      <w:r w:rsidR="00026E94" w:rsidRPr="009327B7">
        <w:rPr>
          <w:rFonts w:ascii="Times New Roman" w:hAnsi="Times New Roman" w:cs="Times New Roman"/>
          <w:sz w:val="24"/>
          <w:szCs w:val="24"/>
        </w:rPr>
        <w:t>Bölümü öğrencilerinin, 2023-2024</w:t>
      </w:r>
      <w:r w:rsidRPr="009327B7">
        <w:rPr>
          <w:rFonts w:ascii="Times New Roman" w:hAnsi="Times New Roman" w:cs="Times New Roman"/>
          <w:sz w:val="24"/>
          <w:szCs w:val="24"/>
        </w:rPr>
        <w:t xml:space="preserve"> </w:t>
      </w:r>
      <w:r w:rsidRPr="009327B7">
        <w:rPr>
          <w:rFonts w:ascii="Times New Roman" w:hAnsi="Times New Roman" w:cs="Times New Roman"/>
          <w:bCs/>
          <w:sz w:val="24"/>
          <w:szCs w:val="24"/>
        </w:rPr>
        <w:t>Eğitim Öğretim Yılı</w:t>
      </w:r>
      <w:r w:rsidR="00026E94" w:rsidRPr="009327B7">
        <w:rPr>
          <w:rFonts w:ascii="Times New Roman" w:hAnsi="Times New Roman" w:cs="Times New Roman"/>
          <w:bCs/>
          <w:sz w:val="24"/>
          <w:szCs w:val="24"/>
        </w:rPr>
        <w:t xml:space="preserve"> Güz ve </w:t>
      </w:r>
      <w:r w:rsidR="00E05B1C" w:rsidRPr="009327B7">
        <w:rPr>
          <w:rFonts w:ascii="Times New Roman" w:hAnsi="Times New Roman" w:cs="Times New Roman"/>
          <w:bCs/>
          <w:sz w:val="24"/>
          <w:szCs w:val="24"/>
        </w:rPr>
        <w:t>Bahar Yarıyılında</w:t>
      </w:r>
      <w:r w:rsidRPr="009327B7">
        <w:rPr>
          <w:rFonts w:ascii="Times New Roman" w:hAnsi="Times New Roman" w:cs="Times New Roman"/>
          <w:sz w:val="24"/>
          <w:szCs w:val="24"/>
        </w:rPr>
        <w:t xml:space="preserve"> izinli sayılarak eğitim haklarının saklı tutulması talebinin, “</w:t>
      </w:r>
      <w:r w:rsidRPr="009327B7">
        <w:rPr>
          <w:rFonts w:ascii="Times New Roman" w:hAnsi="Times New Roman" w:cs="Times New Roman"/>
          <w:i/>
          <w:sz w:val="24"/>
          <w:szCs w:val="24"/>
        </w:rPr>
        <w:t>Sakarya Üniversitesi Lisans ve Ön lisans Eğitim-Öğretim ve Sınav Yönetmeliği Uygulama Esaslarının 40. Maddesi</w:t>
      </w:r>
      <w:r w:rsidRPr="009327B7">
        <w:rPr>
          <w:rFonts w:ascii="Times New Roman" w:hAnsi="Times New Roman" w:cs="Times New Roman"/>
          <w:sz w:val="24"/>
          <w:szCs w:val="24"/>
        </w:rPr>
        <w:t xml:space="preserve">” uyarınca aşağıda belirtilen şekliyle uygunluğuna karar verildi. </w:t>
      </w:r>
    </w:p>
    <w:tbl>
      <w:tblPr>
        <w:tblStyle w:val="TabloKlavuzu"/>
        <w:tblW w:w="10188" w:type="dxa"/>
        <w:jc w:val="center"/>
        <w:tblLook w:val="04A0" w:firstRow="1" w:lastRow="0" w:firstColumn="1" w:lastColumn="0" w:noHBand="0" w:noVBand="1"/>
      </w:tblPr>
      <w:tblGrid>
        <w:gridCol w:w="2304"/>
        <w:gridCol w:w="1470"/>
        <w:gridCol w:w="1501"/>
        <w:gridCol w:w="1006"/>
        <w:gridCol w:w="1325"/>
        <w:gridCol w:w="2582"/>
      </w:tblGrid>
      <w:tr w:rsidR="00667B1F" w:rsidRPr="009327B7" w14:paraId="5083529B" w14:textId="77777777" w:rsidTr="00E978E2">
        <w:trPr>
          <w:trHeight w:val="607"/>
          <w:jc w:val="center"/>
        </w:trPr>
        <w:tc>
          <w:tcPr>
            <w:tcW w:w="0" w:type="auto"/>
            <w:gridSpan w:val="3"/>
            <w:vAlign w:val="center"/>
          </w:tcPr>
          <w:p w14:paraId="0C674C8A" w14:textId="77777777" w:rsidR="007D19F6" w:rsidRPr="009327B7" w:rsidRDefault="007D19F6" w:rsidP="00364238">
            <w:pPr>
              <w:jc w:val="both"/>
              <w:rPr>
                <w:rFonts w:ascii="Times New Roman" w:hAnsi="Times New Roman" w:cs="Times New Roman"/>
                <w:b/>
                <w:sz w:val="24"/>
                <w:szCs w:val="24"/>
              </w:rPr>
            </w:pPr>
            <w:r w:rsidRPr="009327B7">
              <w:rPr>
                <w:rFonts w:ascii="Times New Roman" w:hAnsi="Times New Roman" w:cs="Times New Roman"/>
                <w:b/>
                <w:sz w:val="24"/>
                <w:szCs w:val="24"/>
              </w:rPr>
              <w:t>Öğrencinin</w:t>
            </w:r>
          </w:p>
        </w:tc>
        <w:tc>
          <w:tcPr>
            <w:tcW w:w="0" w:type="auto"/>
            <w:gridSpan w:val="2"/>
            <w:vAlign w:val="center"/>
          </w:tcPr>
          <w:p w14:paraId="71F0003A" w14:textId="77777777" w:rsidR="007D19F6" w:rsidRPr="009327B7" w:rsidRDefault="007D19F6" w:rsidP="00364238">
            <w:pPr>
              <w:jc w:val="both"/>
              <w:rPr>
                <w:rFonts w:ascii="Times New Roman" w:hAnsi="Times New Roman" w:cs="Times New Roman"/>
                <w:b/>
                <w:sz w:val="24"/>
                <w:szCs w:val="24"/>
              </w:rPr>
            </w:pPr>
            <w:r w:rsidRPr="009327B7">
              <w:rPr>
                <w:rFonts w:ascii="Times New Roman" w:hAnsi="Times New Roman" w:cs="Times New Roman"/>
                <w:b/>
                <w:sz w:val="24"/>
                <w:szCs w:val="24"/>
              </w:rPr>
              <w:t xml:space="preserve">Kaydının Saklı Tutulacağı </w:t>
            </w:r>
          </w:p>
        </w:tc>
        <w:tc>
          <w:tcPr>
            <w:tcW w:w="0" w:type="auto"/>
            <w:vMerge w:val="restart"/>
            <w:vAlign w:val="center"/>
          </w:tcPr>
          <w:p w14:paraId="1F45B6D2" w14:textId="77777777" w:rsidR="007D19F6" w:rsidRPr="009327B7" w:rsidRDefault="007D19F6" w:rsidP="00364238">
            <w:pPr>
              <w:jc w:val="both"/>
              <w:rPr>
                <w:rFonts w:ascii="Times New Roman" w:hAnsi="Times New Roman" w:cs="Times New Roman"/>
                <w:b/>
                <w:sz w:val="24"/>
                <w:szCs w:val="24"/>
              </w:rPr>
            </w:pPr>
            <w:r w:rsidRPr="009327B7">
              <w:rPr>
                <w:rFonts w:ascii="Times New Roman" w:hAnsi="Times New Roman" w:cs="Times New Roman"/>
                <w:b/>
                <w:sz w:val="24"/>
                <w:szCs w:val="24"/>
              </w:rPr>
              <w:t>Açıklama</w:t>
            </w:r>
          </w:p>
        </w:tc>
      </w:tr>
      <w:tr w:rsidR="00667B1F" w:rsidRPr="009327B7" w14:paraId="45F8D54D" w14:textId="77777777" w:rsidTr="00E978E2">
        <w:trPr>
          <w:trHeight w:val="607"/>
          <w:jc w:val="center"/>
        </w:trPr>
        <w:tc>
          <w:tcPr>
            <w:tcW w:w="0" w:type="auto"/>
            <w:vAlign w:val="center"/>
          </w:tcPr>
          <w:p w14:paraId="5904E69D" w14:textId="77777777" w:rsidR="007D19F6" w:rsidRPr="009327B7" w:rsidRDefault="007D19F6" w:rsidP="00364238">
            <w:pPr>
              <w:jc w:val="both"/>
              <w:rPr>
                <w:rFonts w:ascii="Times New Roman" w:hAnsi="Times New Roman" w:cs="Times New Roman"/>
                <w:b/>
                <w:sz w:val="24"/>
                <w:szCs w:val="24"/>
              </w:rPr>
            </w:pPr>
            <w:r w:rsidRPr="009327B7">
              <w:rPr>
                <w:rFonts w:ascii="Times New Roman" w:hAnsi="Times New Roman" w:cs="Times New Roman"/>
                <w:b/>
                <w:sz w:val="24"/>
                <w:szCs w:val="24"/>
              </w:rPr>
              <w:t>Bölümü</w:t>
            </w:r>
          </w:p>
        </w:tc>
        <w:tc>
          <w:tcPr>
            <w:tcW w:w="0" w:type="auto"/>
            <w:vAlign w:val="center"/>
          </w:tcPr>
          <w:p w14:paraId="2C0FFADD" w14:textId="77777777" w:rsidR="007D19F6" w:rsidRPr="009327B7" w:rsidRDefault="007D19F6" w:rsidP="00364238">
            <w:pPr>
              <w:jc w:val="both"/>
              <w:rPr>
                <w:rFonts w:ascii="Times New Roman" w:hAnsi="Times New Roman" w:cs="Times New Roman"/>
                <w:b/>
                <w:sz w:val="24"/>
                <w:szCs w:val="24"/>
              </w:rPr>
            </w:pPr>
            <w:r w:rsidRPr="009327B7">
              <w:rPr>
                <w:rFonts w:ascii="Times New Roman" w:hAnsi="Times New Roman" w:cs="Times New Roman"/>
                <w:b/>
                <w:sz w:val="24"/>
                <w:szCs w:val="24"/>
              </w:rPr>
              <w:t>Numarası</w:t>
            </w:r>
          </w:p>
        </w:tc>
        <w:tc>
          <w:tcPr>
            <w:tcW w:w="0" w:type="auto"/>
            <w:vAlign w:val="center"/>
          </w:tcPr>
          <w:p w14:paraId="7C17C45A" w14:textId="77777777" w:rsidR="007D19F6" w:rsidRPr="009327B7" w:rsidRDefault="007D19F6" w:rsidP="00364238">
            <w:pPr>
              <w:jc w:val="both"/>
              <w:rPr>
                <w:rFonts w:ascii="Times New Roman" w:hAnsi="Times New Roman" w:cs="Times New Roman"/>
                <w:b/>
                <w:sz w:val="24"/>
                <w:szCs w:val="24"/>
              </w:rPr>
            </w:pPr>
            <w:r w:rsidRPr="009327B7">
              <w:rPr>
                <w:rFonts w:ascii="Times New Roman" w:hAnsi="Times New Roman" w:cs="Times New Roman"/>
                <w:b/>
                <w:sz w:val="24"/>
                <w:szCs w:val="24"/>
              </w:rPr>
              <w:t>Adı Soyadı</w:t>
            </w:r>
          </w:p>
        </w:tc>
        <w:tc>
          <w:tcPr>
            <w:tcW w:w="0" w:type="auto"/>
            <w:vAlign w:val="center"/>
          </w:tcPr>
          <w:p w14:paraId="36D4A941" w14:textId="25C3739B" w:rsidR="007D19F6" w:rsidRPr="009327B7" w:rsidRDefault="007D19F6" w:rsidP="00364238">
            <w:pPr>
              <w:jc w:val="both"/>
              <w:rPr>
                <w:rFonts w:ascii="Times New Roman" w:hAnsi="Times New Roman" w:cs="Times New Roman"/>
                <w:b/>
                <w:sz w:val="24"/>
                <w:szCs w:val="24"/>
              </w:rPr>
            </w:pPr>
            <w:r w:rsidRPr="009327B7">
              <w:rPr>
                <w:rFonts w:ascii="Times New Roman" w:hAnsi="Times New Roman" w:cs="Times New Roman"/>
                <w:b/>
                <w:sz w:val="24"/>
                <w:szCs w:val="24"/>
              </w:rPr>
              <w:t>Yıl</w:t>
            </w:r>
          </w:p>
        </w:tc>
        <w:tc>
          <w:tcPr>
            <w:tcW w:w="0" w:type="auto"/>
            <w:vAlign w:val="center"/>
          </w:tcPr>
          <w:p w14:paraId="176E067F" w14:textId="77777777" w:rsidR="007D19F6" w:rsidRPr="009327B7" w:rsidRDefault="007D19F6" w:rsidP="00364238">
            <w:pPr>
              <w:jc w:val="both"/>
              <w:rPr>
                <w:rFonts w:ascii="Times New Roman" w:hAnsi="Times New Roman" w:cs="Times New Roman"/>
                <w:b/>
                <w:sz w:val="24"/>
                <w:szCs w:val="24"/>
              </w:rPr>
            </w:pPr>
            <w:r w:rsidRPr="009327B7">
              <w:rPr>
                <w:rFonts w:ascii="Times New Roman" w:hAnsi="Times New Roman" w:cs="Times New Roman"/>
                <w:b/>
                <w:sz w:val="24"/>
                <w:szCs w:val="24"/>
              </w:rPr>
              <w:t>Dönem</w:t>
            </w:r>
          </w:p>
        </w:tc>
        <w:tc>
          <w:tcPr>
            <w:tcW w:w="0" w:type="auto"/>
            <w:vMerge/>
          </w:tcPr>
          <w:p w14:paraId="72FBEE7B" w14:textId="77777777" w:rsidR="007D19F6" w:rsidRPr="009327B7" w:rsidRDefault="007D19F6" w:rsidP="00364238">
            <w:pPr>
              <w:jc w:val="both"/>
              <w:rPr>
                <w:rFonts w:ascii="Times New Roman" w:hAnsi="Times New Roman" w:cs="Times New Roman"/>
                <w:b/>
                <w:sz w:val="24"/>
                <w:szCs w:val="24"/>
              </w:rPr>
            </w:pPr>
          </w:p>
        </w:tc>
      </w:tr>
      <w:tr w:rsidR="00667B1F" w:rsidRPr="009327B7" w14:paraId="3E16EFEA" w14:textId="77777777" w:rsidTr="00E978E2">
        <w:trPr>
          <w:trHeight w:val="607"/>
          <w:jc w:val="center"/>
        </w:trPr>
        <w:tc>
          <w:tcPr>
            <w:tcW w:w="0" w:type="auto"/>
            <w:vAlign w:val="center"/>
          </w:tcPr>
          <w:p w14:paraId="761BC51C" w14:textId="28F89757" w:rsidR="007D19F6" w:rsidRPr="009327B7" w:rsidRDefault="00EE45F1" w:rsidP="00364238">
            <w:pPr>
              <w:jc w:val="both"/>
              <w:rPr>
                <w:rFonts w:ascii="Times New Roman" w:hAnsi="Times New Roman" w:cs="Times New Roman"/>
                <w:sz w:val="24"/>
                <w:szCs w:val="24"/>
              </w:rPr>
            </w:pPr>
            <w:r w:rsidRPr="009327B7">
              <w:rPr>
                <w:rFonts w:ascii="Times New Roman" w:hAnsi="Times New Roman" w:cs="Times New Roman"/>
                <w:sz w:val="24"/>
                <w:szCs w:val="24"/>
              </w:rPr>
              <w:t>Uluslararası İlişkiler</w:t>
            </w:r>
          </w:p>
        </w:tc>
        <w:tc>
          <w:tcPr>
            <w:tcW w:w="0" w:type="auto"/>
            <w:vAlign w:val="center"/>
          </w:tcPr>
          <w:p w14:paraId="2265B0B8" w14:textId="398B40B1" w:rsidR="007D19F6" w:rsidRPr="009327B7" w:rsidRDefault="0080461E" w:rsidP="00364238">
            <w:pPr>
              <w:jc w:val="both"/>
              <w:rPr>
                <w:rFonts w:ascii="Times New Roman" w:hAnsi="Times New Roman" w:cs="Times New Roman"/>
                <w:sz w:val="24"/>
                <w:szCs w:val="24"/>
              </w:rPr>
            </w:pPr>
            <w:r w:rsidRPr="009327B7">
              <w:rPr>
                <w:rFonts w:ascii="Times New Roman" w:hAnsi="Times New Roman" w:cs="Times New Roman"/>
                <w:sz w:val="24"/>
                <w:szCs w:val="24"/>
              </w:rPr>
              <w:t xml:space="preserve">G201808019 </w:t>
            </w:r>
          </w:p>
        </w:tc>
        <w:tc>
          <w:tcPr>
            <w:tcW w:w="0" w:type="auto"/>
            <w:vAlign w:val="center"/>
          </w:tcPr>
          <w:p w14:paraId="32394BE6" w14:textId="54EFA1D6" w:rsidR="007D19F6" w:rsidRPr="009327B7" w:rsidRDefault="00667B1F" w:rsidP="00364238">
            <w:pPr>
              <w:jc w:val="both"/>
              <w:rPr>
                <w:rFonts w:ascii="Times New Roman" w:hAnsi="Times New Roman" w:cs="Times New Roman"/>
                <w:sz w:val="24"/>
                <w:szCs w:val="24"/>
              </w:rPr>
            </w:pPr>
            <w:r>
              <w:rPr>
                <w:rFonts w:ascii="Times New Roman" w:hAnsi="Times New Roman" w:cs="Times New Roman"/>
                <w:sz w:val="24"/>
                <w:szCs w:val="24"/>
              </w:rPr>
              <w:t>Su…. Mi…. Şİ….</w:t>
            </w:r>
          </w:p>
        </w:tc>
        <w:tc>
          <w:tcPr>
            <w:tcW w:w="0" w:type="auto"/>
            <w:vAlign w:val="center"/>
          </w:tcPr>
          <w:p w14:paraId="5B219437" w14:textId="30260A57" w:rsidR="007D19F6" w:rsidRPr="009327B7" w:rsidRDefault="00EE45F1" w:rsidP="00364238">
            <w:pPr>
              <w:jc w:val="both"/>
              <w:rPr>
                <w:rFonts w:ascii="Times New Roman" w:hAnsi="Times New Roman" w:cs="Times New Roman"/>
                <w:sz w:val="24"/>
                <w:szCs w:val="24"/>
              </w:rPr>
            </w:pPr>
            <w:r w:rsidRPr="009327B7">
              <w:rPr>
                <w:rFonts w:ascii="Times New Roman" w:hAnsi="Times New Roman" w:cs="Times New Roman"/>
                <w:sz w:val="24"/>
                <w:szCs w:val="24"/>
              </w:rPr>
              <w:t>2023</w:t>
            </w:r>
            <w:r w:rsidR="007D19F6" w:rsidRPr="009327B7">
              <w:rPr>
                <w:rFonts w:ascii="Times New Roman" w:hAnsi="Times New Roman" w:cs="Times New Roman"/>
                <w:sz w:val="24"/>
                <w:szCs w:val="24"/>
              </w:rPr>
              <w:t>-202</w:t>
            </w:r>
            <w:r w:rsidRPr="009327B7">
              <w:rPr>
                <w:rFonts w:ascii="Times New Roman" w:hAnsi="Times New Roman" w:cs="Times New Roman"/>
                <w:sz w:val="24"/>
                <w:szCs w:val="24"/>
              </w:rPr>
              <w:t>4</w:t>
            </w:r>
          </w:p>
        </w:tc>
        <w:tc>
          <w:tcPr>
            <w:tcW w:w="0" w:type="auto"/>
            <w:vAlign w:val="center"/>
          </w:tcPr>
          <w:p w14:paraId="323FDDC5" w14:textId="01C30797" w:rsidR="007D19F6" w:rsidRPr="009327B7" w:rsidRDefault="00610712" w:rsidP="00364238">
            <w:pPr>
              <w:jc w:val="both"/>
              <w:rPr>
                <w:rFonts w:ascii="Times New Roman" w:hAnsi="Times New Roman" w:cs="Times New Roman"/>
                <w:sz w:val="24"/>
                <w:szCs w:val="24"/>
              </w:rPr>
            </w:pPr>
            <w:r w:rsidRPr="009327B7">
              <w:rPr>
                <w:rFonts w:ascii="Times New Roman" w:hAnsi="Times New Roman" w:cs="Times New Roman"/>
                <w:sz w:val="24"/>
                <w:szCs w:val="24"/>
              </w:rPr>
              <w:t>Güz/</w:t>
            </w:r>
            <w:r w:rsidR="007D19F6" w:rsidRPr="009327B7">
              <w:rPr>
                <w:rFonts w:ascii="Times New Roman" w:hAnsi="Times New Roman" w:cs="Times New Roman"/>
                <w:sz w:val="24"/>
                <w:szCs w:val="24"/>
              </w:rPr>
              <w:t>Bahar</w:t>
            </w:r>
          </w:p>
        </w:tc>
        <w:tc>
          <w:tcPr>
            <w:tcW w:w="0" w:type="auto"/>
            <w:vAlign w:val="center"/>
          </w:tcPr>
          <w:p w14:paraId="572B9599" w14:textId="35241C41" w:rsidR="007D19F6" w:rsidRPr="009327B7" w:rsidRDefault="009327B7" w:rsidP="00364238">
            <w:pPr>
              <w:jc w:val="both"/>
              <w:rPr>
                <w:rFonts w:ascii="Times New Roman" w:hAnsi="Times New Roman" w:cs="Times New Roman"/>
                <w:sz w:val="24"/>
                <w:szCs w:val="24"/>
              </w:rPr>
            </w:pPr>
            <w:r w:rsidRPr="009327B7">
              <w:rPr>
                <w:rFonts w:ascii="Times New Roman" w:hAnsi="Times New Roman" w:cs="Times New Roman"/>
                <w:sz w:val="24"/>
                <w:szCs w:val="24"/>
              </w:rPr>
              <w:t>Aynı Şehirde Başka bir Üniversiteye yerleşmesi</w:t>
            </w:r>
          </w:p>
        </w:tc>
      </w:tr>
      <w:tr w:rsidR="00667B1F" w:rsidRPr="009327B7" w14:paraId="252D3024" w14:textId="77777777" w:rsidTr="00E978E2">
        <w:trPr>
          <w:trHeight w:val="607"/>
          <w:jc w:val="center"/>
        </w:trPr>
        <w:tc>
          <w:tcPr>
            <w:tcW w:w="0" w:type="auto"/>
            <w:vAlign w:val="center"/>
          </w:tcPr>
          <w:p w14:paraId="2772ED1C" w14:textId="635CB4AF" w:rsidR="00E978E2" w:rsidRPr="009327B7" w:rsidRDefault="00EE45F1" w:rsidP="00364238">
            <w:pPr>
              <w:jc w:val="both"/>
              <w:rPr>
                <w:rFonts w:ascii="Times New Roman" w:hAnsi="Times New Roman" w:cs="Times New Roman"/>
                <w:sz w:val="24"/>
                <w:szCs w:val="24"/>
              </w:rPr>
            </w:pPr>
            <w:r w:rsidRPr="009327B7">
              <w:rPr>
                <w:rFonts w:ascii="Times New Roman" w:hAnsi="Times New Roman" w:cs="Times New Roman"/>
                <w:sz w:val="24"/>
                <w:szCs w:val="24"/>
              </w:rPr>
              <w:t>Çalışma Ekonomisi ve Endüstri İlişkileri</w:t>
            </w:r>
          </w:p>
        </w:tc>
        <w:tc>
          <w:tcPr>
            <w:tcW w:w="0" w:type="auto"/>
            <w:vAlign w:val="center"/>
          </w:tcPr>
          <w:p w14:paraId="7EFF25E8" w14:textId="62CE1AC1" w:rsidR="00E978E2" w:rsidRPr="009327B7" w:rsidRDefault="00E978E2" w:rsidP="00364238">
            <w:pPr>
              <w:jc w:val="both"/>
              <w:rPr>
                <w:rFonts w:ascii="Times New Roman" w:hAnsi="Times New Roman" w:cs="Times New Roman"/>
                <w:sz w:val="24"/>
                <w:szCs w:val="24"/>
              </w:rPr>
            </w:pPr>
            <w:r w:rsidRPr="009327B7">
              <w:rPr>
                <w:rFonts w:ascii="Times New Roman" w:hAnsi="Times New Roman" w:cs="Times New Roman"/>
                <w:sz w:val="24"/>
                <w:szCs w:val="24"/>
              </w:rPr>
              <w:t xml:space="preserve">G171806552 </w:t>
            </w:r>
          </w:p>
        </w:tc>
        <w:tc>
          <w:tcPr>
            <w:tcW w:w="0" w:type="auto"/>
            <w:vAlign w:val="center"/>
          </w:tcPr>
          <w:p w14:paraId="1D5E3436" w14:textId="2D86343E" w:rsidR="00E978E2" w:rsidRPr="009327B7" w:rsidRDefault="00667B1F" w:rsidP="00364238">
            <w:pPr>
              <w:jc w:val="both"/>
              <w:rPr>
                <w:rFonts w:ascii="Times New Roman" w:hAnsi="Times New Roman" w:cs="Times New Roman"/>
                <w:sz w:val="24"/>
                <w:szCs w:val="24"/>
              </w:rPr>
            </w:pPr>
            <w:r>
              <w:rPr>
                <w:rFonts w:ascii="Times New Roman" w:hAnsi="Times New Roman" w:cs="Times New Roman"/>
                <w:sz w:val="24"/>
                <w:szCs w:val="24"/>
              </w:rPr>
              <w:t>He…</w:t>
            </w:r>
            <w:r w:rsidR="00E978E2" w:rsidRPr="009327B7">
              <w:rPr>
                <w:rFonts w:ascii="Times New Roman" w:hAnsi="Times New Roman" w:cs="Times New Roman"/>
                <w:sz w:val="24"/>
                <w:szCs w:val="24"/>
              </w:rPr>
              <w:t xml:space="preserve">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Ah…. Al….</w:t>
            </w:r>
          </w:p>
        </w:tc>
        <w:tc>
          <w:tcPr>
            <w:tcW w:w="0" w:type="auto"/>
            <w:vAlign w:val="center"/>
          </w:tcPr>
          <w:p w14:paraId="4205CA11" w14:textId="5FF8B0B6" w:rsidR="00E978E2" w:rsidRPr="009327B7" w:rsidRDefault="00EE45F1" w:rsidP="00364238">
            <w:pPr>
              <w:jc w:val="both"/>
              <w:rPr>
                <w:rFonts w:ascii="Times New Roman" w:hAnsi="Times New Roman" w:cs="Times New Roman"/>
                <w:sz w:val="24"/>
                <w:szCs w:val="24"/>
              </w:rPr>
            </w:pPr>
            <w:r w:rsidRPr="009327B7">
              <w:rPr>
                <w:rFonts w:ascii="Times New Roman" w:hAnsi="Times New Roman" w:cs="Times New Roman"/>
                <w:sz w:val="24"/>
                <w:szCs w:val="24"/>
              </w:rPr>
              <w:t>2023-2024</w:t>
            </w:r>
          </w:p>
        </w:tc>
        <w:tc>
          <w:tcPr>
            <w:tcW w:w="0" w:type="auto"/>
            <w:vAlign w:val="center"/>
          </w:tcPr>
          <w:p w14:paraId="7325CED5" w14:textId="1C4E8A1E" w:rsidR="00E978E2" w:rsidRPr="009327B7" w:rsidRDefault="00EE45F1" w:rsidP="00364238">
            <w:pPr>
              <w:jc w:val="both"/>
              <w:rPr>
                <w:rFonts w:ascii="Times New Roman" w:hAnsi="Times New Roman" w:cs="Times New Roman"/>
                <w:sz w:val="24"/>
                <w:szCs w:val="24"/>
              </w:rPr>
            </w:pPr>
            <w:r w:rsidRPr="009327B7">
              <w:rPr>
                <w:rFonts w:ascii="Times New Roman" w:hAnsi="Times New Roman" w:cs="Times New Roman"/>
                <w:sz w:val="24"/>
                <w:szCs w:val="24"/>
              </w:rPr>
              <w:t>Güz/Bahar</w:t>
            </w:r>
          </w:p>
        </w:tc>
        <w:tc>
          <w:tcPr>
            <w:tcW w:w="0" w:type="auto"/>
            <w:vAlign w:val="center"/>
          </w:tcPr>
          <w:p w14:paraId="0C7CA75C" w14:textId="706E9448" w:rsidR="00E978E2" w:rsidRPr="009327B7" w:rsidRDefault="00EE45F1" w:rsidP="00364238">
            <w:pPr>
              <w:jc w:val="both"/>
              <w:rPr>
                <w:rFonts w:ascii="Times New Roman" w:hAnsi="Times New Roman" w:cs="Times New Roman"/>
                <w:sz w:val="24"/>
                <w:szCs w:val="24"/>
              </w:rPr>
            </w:pPr>
            <w:r w:rsidRPr="009327B7">
              <w:rPr>
                <w:rFonts w:ascii="Times New Roman" w:hAnsi="Times New Roman" w:cs="Times New Roman"/>
                <w:sz w:val="24"/>
                <w:szCs w:val="24"/>
              </w:rPr>
              <w:t>Maddi Zorluk</w:t>
            </w:r>
          </w:p>
        </w:tc>
      </w:tr>
    </w:tbl>
    <w:p w14:paraId="10FEBBFA" w14:textId="77777777" w:rsidR="007D19F6" w:rsidRPr="009327B7" w:rsidRDefault="007D19F6" w:rsidP="007D19F6">
      <w:pPr>
        <w:jc w:val="both"/>
        <w:rPr>
          <w:rFonts w:ascii="Times New Roman" w:hAnsi="Times New Roman" w:cs="Times New Roman"/>
          <w:bCs/>
          <w:sz w:val="24"/>
          <w:szCs w:val="24"/>
        </w:rPr>
      </w:pPr>
    </w:p>
    <w:p w14:paraId="177E22BD" w14:textId="77777777" w:rsidR="007D19F6" w:rsidRDefault="007D19F6" w:rsidP="007D19F6">
      <w:pPr>
        <w:jc w:val="both"/>
        <w:rPr>
          <w:bCs/>
        </w:rPr>
      </w:pPr>
    </w:p>
    <w:p w14:paraId="6DB70132" w14:textId="785A4320" w:rsidR="00CC0D8B" w:rsidRPr="00C653CC" w:rsidRDefault="00F32901" w:rsidP="00CC0D8B">
      <w:pPr>
        <w:jc w:val="both"/>
        <w:rPr>
          <w:rFonts w:ascii="Times New Roman" w:hAnsi="Times New Roman" w:cs="Times New Roman"/>
          <w:sz w:val="24"/>
          <w:szCs w:val="24"/>
        </w:rPr>
      </w:pPr>
      <w:r w:rsidRPr="00C653CC">
        <w:rPr>
          <w:rFonts w:ascii="Times New Roman" w:hAnsi="Times New Roman" w:cs="Times New Roman"/>
          <w:b/>
          <w:sz w:val="24"/>
          <w:szCs w:val="24"/>
        </w:rPr>
        <w:t>10</w:t>
      </w:r>
      <w:r w:rsidRPr="00C653CC">
        <w:rPr>
          <w:rFonts w:ascii="Times New Roman" w:hAnsi="Times New Roman" w:cs="Times New Roman"/>
          <w:sz w:val="24"/>
          <w:szCs w:val="24"/>
        </w:rPr>
        <w:t>-</w:t>
      </w:r>
      <w:r w:rsidR="007A4050" w:rsidRPr="00C653CC">
        <w:rPr>
          <w:rFonts w:ascii="Times New Roman" w:hAnsi="Times New Roman" w:cs="Times New Roman"/>
          <w:sz w:val="24"/>
          <w:szCs w:val="24"/>
        </w:rPr>
        <w:t xml:space="preserve">2022-2023 Eğitim-Öğretim Yılı Bahar Yarıyılı itibari ile ilişiği kesilecek öğrencilerle ilgili </w:t>
      </w:r>
      <w:r w:rsidR="00CC0D8B" w:rsidRPr="00C653CC">
        <w:rPr>
          <w:rFonts w:ascii="Times New Roman" w:hAnsi="Times New Roman" w:cs="Times New Roman"/>
          <w:sz w:val="24"/>
          <w:szCs w:val="24"/>
        </w:rPr>
        <w:t xml:space="preserve">Öğrenci İşleri Daire Başkanlığının </w:t>
      </w:r>
      <w:r w:rsidR="007A4050" w:rsidRPr="00C653CC">
        <w:rPr>
          <w:rFonts w:ascii="Times New Roman" w:hAnsi="Times New Roman" w:cs="Times New Roman"/>
          <w:sz w:val="24"/>
          <w:szCs w:val="24"/>
        </w:rPr>
        <w:t>07</w:t>
      </w:r>
      <w:r w:rsidR="007635BC" w:rsidRPr="00C653CC">
        <w:rPr>
          <w:rFonts w:ascii="Times New Roman" w:hAnsi="Times New Roman" w:cs="Times New Roman"/>
          <w:sz w:val="24"/>
          <w:szCs w:val="24"/>
        </w:rPr>
        <w:t xml:space="preserve">.09.2023 tarih ve 278250 sayılı </w:t>
      </w:r>
      <w:r w:rsidR="00CC0D8B" w:rsidRPr="00C653CC">
        <w:rPr>
          <w:rFonts w:ascii="Times New Roman" w:hAnsi="Times New Roman" w:cs="Times New Roman"/>
          <w:sz w:val="24"/>
          <w:szCs w:val="24"/>
        </w:rPr>
        <w:t>yazısı okundu.</w:t>
      </w:r>
    </w:p>
    <w:p w14:paraId="3499E86E" w14:textId="6B976CCF" w:rsidR="00491DF7" w:rsidRPr="00C653CC" w:rsidRDefault="00CC0D8B" w:rsidP="00C653CC">
      <w:pPr>
        <w:autoSpaceDE w:val="0"/>
        <w:autoSpaceDN w:val="0"/>
        <w:adjustRightInd w:val="0"/>
        <w:ind w:firstLine="708"/>
        <w:jc w:val="both"/>
        <w:rPr>
          <w:rFonts w:ascii="Times New Roman" w:hAnsi="Times New Roman" w:cs="Times New Roman"/>
          <w:sz w:val="24"/>
          <w:szCs w:val="24"/>
        </w:rPr>
      </w:pPr>
      <w:r w:rsidRPr="00C653CC">
        <w:rPr>
          <w:rFonts w:ascii="Times New Roman" w:hAnsi="Times New Roman" w:cs="Times New Roman"/>
          <w:sz w:val="24"/>
          <w:szCs w:val="24"/>
        </w:rPr>
        <w:t>Yapılan görüşmelerden sonra; Fakültemizden kendi istekleriyle ayrılan aşağıda isim, bölüm ve ayrılma sebebi yazılı Fakültemiz öğrencilerinin kayıt</w:t>
      </w:r>
      <w:r w:rsidR="007635BC" w:rsidRPr="00C653CC">
        <w:rPr>
          <w:rFonts w:ascii="Times New Roman" w:hAnsi="Times New Roman" w:cs="Times New Roman"/>
          <w:sz w:val="24"/>
          <w:szCs w:val="24"/>
        </w:rPr>
        <w:t xml:space="preserve">larının silinmesinin uygun olduğuna oy birliği </w:t>
      </w:r>
      <w:r w:rsidR="00443C53" w:rsidRPr="00C653CC">
        <w:rPr>
          <w:rFonts w:ascii="Times New Roman" w:hAnsi="Times New Roman" w:cs="Times New Roman"/>
          <w:sz w:val="24"/>
          <w:szCs w:val="24"/>
        </w:rPr>
        <w:t>ile karar</w:t>
      </w:r>
      <w:r w:rsidRPr="00C653CC">
        <w:rPr>
          <w:rFonts w:ascii="Times New Roman" w:hAnsi="Times New Roman" w:cs="Times New Roman"/>
          <w:sz w:val="24"/>
          <w:szCs w:val="24"/>
        </w:rPr>
        <w:t xml:space="preserve"> verildi.</w:t>
      </w:r>
    </w:p>
    <w:tbl>
      <w:tblPr>
        <w:tblStyle w:val="TabloKlavuzu"/>
        <w:tblW w:w="0" w:type="auto"/>
        <w:tblLook w:val="04A0" w:firstRow="1" w:lastRow="0" w:firstColumn="1" w:lastColumn="0" w:noHBand="0" w:noVBand="1"/>
      </w:tblPr>
      <w:tblGrid>
        <w:gridCol w:w="1851"/>
        <w:gridCol w:w="2822"/>
        <w:gridCol w:w="3934"/>
        <w:gridCol w:w="1448"/>
      </w:tblGrid>
      <w:tr w:rsidR="00C653CC" w:rsidRPr="00C653CC" w14:paraId="317FCF11" w14:textId="77777777" w:rsidTr="00B41975">
        <w:trPr>
          <w:trHeight w:val="255"/>
        </w:trPr>
        <w:tc>
          <w:tcPr>
            <w:tcW w:w="1851" w:type="dxa"/>
            <w:hideMark/>
          </w:tcPr>
          <w:p w14:paraId="6003CD1E" w14:textId="77777777" w:rsidR="00B41975" w:rsidRPr="00C653CC" w:rsidRDefault="00B41975" w:rsidP="009269C7">
            <w:pPr>
              <w:pStyle w:val="Default"/>
              <w:jc w:val="both"/>
              <w:rPr>
                <w:b/>
                <w:bCs/>
                <w:color w:val="auto"/>
              </w:rPr>
            </w:pPr>
            <w:r w:rsidRPr="00C653CC">
              <w:rPr>
                <w:b/>
                <w:bCs/>
                <w:color w:val="auto"/>
              </w:rPr>
              <w:t>FAKÜLTE NO</w:t>
            </w:r>
          </w:p>
        </w:tc>
        <w:tc>
          <w:tcPr>
            <w:tcW w:w="2822" w:type="dxa"/>
            <w:hideMark/>
          </w:tcPr>
          <w:p w14:paraId="0CE0E84B" w14:textId="77777777" w:rsidR="00B41975" w:rsidRPr="00C653CC" w:rsidRDefault="00B41975" w:rsidP="009269C7">
            <w:pPr>
              <w:pStyle w:val="Default"/>
              <w:jc w:val="both"/>
              <w:rPr>
                <w:b/>
                <w:bCs/>
                <w:color w:val="auto"/>
              </w:rPr>
            </w:pPr>
            <w:r w:rsidRPr="00C653CC">
              <w:rPr>
                <w:b/>
                <w:bCs/>
                <w:color w:val="auto"/>
              </w:rPr>
              <w:t>ADI SOYADI</w:t>
            </w:r>
          </w:p>
        </w:tc>
        <w:tc>
          <w:tcPr>
            <w:tcW w:w="3934" w:type="dxa"/>
            <w:hideMark/>
          </w:tcPr>
          <w:p w14:paraId="2B3C4A68" w14:textId="77777777" w:rsidR="00B41975" w:rsidRPr="00C653CC" w:rsidRDefault="00B41975" w:rsidP="009269C7">
            <w:pPr>
              <w:pStyle w:val="Default"/>
              <w:jc w:val="both"/>
              <w:rPr>
                <w:b/>
                <w:bCs/>
                <w:color w:val="auto"/>
              </w:rPr>
            </w:pPr>
            <w:r w:rsidRPr="00C653CC">
              <w:rPr>
                <w:b/>
                <w:bCs/>
                <w:color w:val="auto"/>
              </w:rPr>
              <w:t>BÖLÜMÜ</w:t>
            </w:r>
          </w:p>
        </w:tc>
        <w:tc>
          <w:tcPr>
            <w:tcW w:w="1448" w:type="dxa"/>
            <w:hideMark/>
          </w:tcPr>
          <w:p w14:paraId="42FF445C" w14:textId="77777777" w:rsidR="00B41975" w:rsidRPr="00C653CC" w:rsidRDefault="00B41975" w:rsidP="009269C7">
            <w:pPr>
              <w:pStyle w:val="Default"/>
              <w:jc w:val="both"/>
              <w:rPr>
                <w:b/>
                <w:bCs/>
                <w:color w:val="auto"/>
              </w:rPr>
            </w:pPr>
            <w:r w:rsidRPr="00C653CC">
              <w:rPr>
                <w:b/>
                <w:bCs/>
                <w:color w:val="auto"/>
              </w:rPr>
              <w:t>NEDENİ</w:t>
            </w:r>
          </w:p>
        </w:tc>
      </w:tr>
      <w:tr w:rsidR="00C653CC" w:rsidRPr="00C653CC" w14:paraId="525C372A" w14:textId="77777777" w:rsidTr="00B41975">
        <w:trPr>
          <w:trHeight w:val="255"/>
        </w:trPr>
        <w:tc>
          <w:tcPr>
            <w:tcW w:w="1851" w:type="dxa"/>
            <w:noWrap/>
            <w:hideMark/>
          </w:tcPr>
          <w:p w14:paraId="62C80231" w14:textId="77777777" w:rsidR="00B41975" w:rsidRPr="00C653CC" w:rsidRDefault="00B41975" w:rsidP="009269C7">
            <w:pPr>
              <w:pStyle w:val="Default"/>
              <w:jc w:val="both"/>
              <w:rPr>
                <w:color w:val="auto"/>
              </w:rPr>
            </w:pPr>
            <w:r w:rsidRPr="00C653CC">
              <w:rPr>
                <w:color w:val="auto"/>
              </w:rPr>
              <w:lastRenderedPageBreak/>
              <w:t>B201808012</w:t>
            </w:r>
          </w:p>
        </w:tc>
        <w:tc>
          <w:tcPr>
            <w:tcW w:w="2822" w:type="dxa"/>
            <w:noWrap/>
            <w:hideMark/>
          </w:tcPr>
          <w:p w14:paraId="2E0906C4" w14:textId="1FCFC078" w:rsidR="00B41975" w:rsidRPr="00C653CC" w:rsidRDefault="00667B1F" w:rsidP="009269C7">
            <w:pPr>
              <w:pStyle w:val="Default"/>
              <w:jc w:val="both"/>
              <w:rPr>
                <w:color w:val="auto"/>
              </w:rPr>
            </w:pPr>
            <w:proofErr w:type="spellStart"/>
            <w:r>
              <w:rPr>
                <w:color w:val="auto"/>
              </w:rPr>
              <w:t>Bi</w:t>
            </w:r>
            <w:proofErr w:type="spellEnd"/>
            <w:r>
              <w:rPr>
                <w:color w:val="auto"/>
              </w:rPr>
              <w:t>…. KÖ…</w:t>
            </w:r>
          </w:p>
        </w:tc>
        <w:tc>
          <w:tcPr>
            <w:tcW w:w="3934" w:type="dxa"/>
            <w:noWrap/>
            <w:hideMark/>
          </w:tcPr>
          <w:p w14:paraId="2B555570" w14:textId="3AA59B1E" w:rsidR="00B41975" w:rsidRPr="00C653CC" w:rsidRDefault="00B41975" w:rsidP="009269C7">
            <w:pPr>
              <w:pStyle w:val="Default"/>
              <w:jc w:val="both"/>
              <w:rPr>
                <w:color w:val="auto"/>
              </w:rPr>
            </w:pPr>
            <w:r w:rsidRPr="00C653CC">
              <w:rPr>
                <w:color w:val="auto"/>
              </w:rPr>
              <w:t>Uluslararası İlişkiler</w:t>
            </w:r>
          </w:p>
        </w:tc>
        <w:tc>
          <w:tcPr>
            <w:tcW w:w="1448" w:type="dxa"/>
            <w:noWrap/>
            <w:hideMark/>
          </w:tcPr>
          <w:p w14:paraId="03BB6110" w14:textId="7885C91F" w:rsidR="00B41975" w:rsidRPr="00C653CC" w:rsidRDefault="00B41975" w:rsidP="009269C7">
            <w:pPr>
              <w:pStyle w:val="Default"/>
              <w:jc w:val="both"/>
              <w:rPr>
                <w:color w:val="auto"/>
              </w:rPr>
            </w:pPr>
            <w:r w:rsidRPr="00C653CC">
              <w:rPr>
                <w:color w:val="auto"/>
              </w:rPr>
              <w:t>Kendi İsteği</w:t>
            </w:r>
          </w:p>
        </w:tc>
      </w:tr>
      <w:tr w:rsidR="00C653CC" w:rsidRPr="00C653CC" w14:paraId="42DF4AE8" w14:textId="77777777" w:rsidTr="00B41975">
        <w:trPr>
          <w:trHeight w:val="255"/>
        </w:trPr>
        <w:tc>
          <w:tcPr>
            <w:tcW w:w="1851" w:type="dxa"/>
            <w:noWrap/>
            <w:hideMark/>
          </w:tcPr>
          <w:p w14:paraId="11B3032E" w14:textId="77777777" w:rsidR="00B41975" w:rsidRPr="00C653CC" w:rsidRDefault="00B41975" w:rsidP="009269C7">
            <w:pPr>
              <w:pStyle w:val="Default"/>
              <w:jc w:val="both"/>
              <w:rPr>
                <w:color w:val="auto"/>
              </w:rPr>
            </w:pPr>
            <w:r w:rsidRPr="00C653CC">
              <w:rPr>
                <w:color w:val="auto"/>
              </w:rPr>
              <w:t>B201808068</w:t>
            </w:r>
          </w:p>
        </w:tc>
        <w:tc>
          <w:tcPr>
            <w:tcW w:w="2822" w:type="dxa"/>
            <w:noWrap/>
            <w:hideMark/>
          </w:tcPr>
          <w:p w14:paraId="1B8DA406" w14:textId="2C1D5D2E" w:rsidR="00B41975" w:rsidRPr="00C653CC" w:rsidRDefault="00667B1F" w:rsidP="009269C7">
            <w:pPr>
              <w:pStyle w:val="Default"/>
              <w:jc w:val="both"/>
              <w:rPr>
                <w:color w:val="auto"/>
              </w:rPr>
            </w:pPr>
            <w:r>
              <w:rPr>
                <w:color w:val="auto"/>
              </w:rPr>
              <w:t>Se…. GÜ….</w:t>
            </w:r>
          </w:p>
        </w:tc>
        <w:tc>
          <w:tcPr>
            <w:tcW w:w="3934" w:type="dxa"/>
            <w:noWrap/>
            <w:hideMark/>
          </w:tcPr>
          <w:p w14:paraId="23DA4962" w14:textId="4E33A0EF" w:rsidR="00B41975" w:rsidRPr="00C653CC" w:rsidRDefault="00B41975" w:rsidP="009269C7">
            <w:pPr>
              <w:pStyle w:val="Default"/>
              <w:jc w:val="both"/>
              <w:rPr>
                <w:color w:val="auto"/>
              </w:rPr>
            </w:pPr>
            <w:r w:rsidRPr="00C653CC">
              <w:rPr>
                <w:color w:val="auto"/>
              </w:rPr>
              <w:t>Uluslararası İlişkiler</w:t>
            </w:r>
          </w:p>
        </w:tc>
        <w:tc>
          <w:tcPr>
            <w:tcW w:w="1448" w:type="dxa"/>
            <w:noWrap/>
            <w:hideMark/>
          </w:tcPr>
          <w:p w14:paraId="083DE7DB" w14:textId="1717E02F" w:rsidR="00B41975" w:rsidRPr="00C653CC" w:rsidRDefault="00B41975" w:rsidP="009269C7">
            <w:pPr>
              <w:pStyle w:val="Default"/>
              <w:jc w:val="both"/>
              <w:rPr>
                <w:color w:val="auto"/>
              </w:rPr>
            </w:pPr>
            <w:r w:rsidRPr="00C653CC">
              <w:rPr>
                <w:color w:val="auto"/>
              </w:rPr>
              <w:t>Kendi İsteği</w:t>
            </w:r>
          </w:p>
        </w:tc>
      </w:tr>
      <w:tr w:rsidR="00C653CC" w:rsidRPr="00C653CC" w14:paraId="62F9F4F2" w14:textId="77777777" w:rsidTr="00B41975">
        <w:trPr>
          <w:trHeight w:val="255"/>
        </w:trPr>
        <w:tc>
          <w:tcPr>
            <w:tcW w:w="1851" w:type="dxa"/>
            <w:noWrap/>
            <w:hideMark/>
          </w:tcPr>
          <w:p w14:paraId="1BDC4CEC" w14:textId="77777777" w:rsidR="00B41975" w:rsidRPr="00C653CC" w:rsidRDefault="00B41975" w:rsidP="009269C7">
            <w:pPr>
              <w:pStyle w:val="Default"/>
              <w:jc w:val="both"/>
              <w:rPr>
                <w:color w:val="auto"/>
              </w:rPr>
            </w:pPr>
            <w:r w:rsidRPr="00C653CC">
              <w:rPr>
                <w:color w:val="auto"/>
              </w:rPr>
              <w:t>B221808098</w:t>
            </w:r>
          </w:p>
        </w:tc>
        <w:tc>
          <w:tcPr>
            <w:tcW w:w="2822" w:type="dxa"/>
            <w:noWrap/>
            <w:hideMark/>
          </w:tcPr>
          <w:p w14:paraId="6D7FB6CC" w14:textId="12B2321A" w:rsidR="00B41975" w:rsidRPr="00C653CC" w:rsidRDefault="00667B1F" w:rsidP="009269C7">
            <w:pPr>
              <w:pStyle w:val="Default"/>
              <w:jc w:val="both"/>
              <w:rPr>
                <w:color w:val="auto"/>
              </w:rPr>
            </w:pPr>
            <w:proofErr w:type="spellStart"/>
            <w:r>
              <w:rPr>
                <w:color w:val="auto"/>
              </w:rPr>
              <w:t>Ra</w:t>
            </w:r>
            <w:proofErr w:type="spellEnd"/>
            <w:r>
              <w:rPr>
                <w:color w:val="auto"/>
              </w:rPr>
              <w:t>… KA…</w:t>
            </w:r>
          </w:p>
        </w:tc>
        <w:tc>
          <w:tcPr>
            <w:tcW w:w="3934" w:type="dxa"/>
            <w:noWrap/>
            <w:hideMark/>
          </w:tcPr>
          <w:p w14:paraId="5794B1BC" w14:textId="236986F5" w:rsidR="00B41975" w:rsidRPr="00C653CC" w:rsidRDefault="00B41975" w:rsidP="009269C7">
            <w:pPr>
              <w:pStyle w:val="Default"/>
              <w:jc w:val="both"/>
              <w:rPr>
                <w:color w:val="auto"/>
              </w:rPr>
            </w:pPr>
            <w:r w:rsidRPr="00C653CC">
              <w:rPr>
                <w:color w:val="auto"/>
              </w:rPr>
              <w:t>Uluslararası İlişkiler</w:t>
            </w:r>
          </w:p>
        </w:tc>
        <w:tc>
          <w:tcPr>
            <w:tcW w:w="1448" w:type="dxa"/>
            <w:noWrap/>
            <w:hideMark/>
          </w:tcPr>
          <w:p w14:paraId="7E735C6C" w14:textId="022F5181" w:rsidR="00B41975" w:rsidRPr="00C653CC" w:rsidRDefault="00B41975" w:rsidP="009269C7">
            <w:pPr>
              <w:pStyle w:val="Default"/>
              <w:jc w:val="both"/>
              <w:rPr>
                <w:color w:val="auto"/>
              </w:rPr>
            </w:pPr>
            <w:r w:rsidRPr="00C653CC">
              <w:rPr>
                <w:color w:val="auto"/>
              </w:rPr>
              <w:t>Kendi İsteği</w:t>
            </w:r>
          </w:p>
        </w:tc>
      </w:tr>
      <w:tr w:rsidR="00C653CC" w:rsidRPr="00C653CC" w14:paraId="1227D94F" w14:textId="77777777" w:rsidTr="00B41975">
        <w:trPr>
          <w:trHeight w:val="255"/>
        </w:trPr>
        <w:tc>
          <w:tcPr>
            <w:tcW w:w="1851" w:type="dxa"/>
            <w:noWrap/>
            <w:hideMark/>
          </w:tcPr>
          <w:p w14:paraId="134368D0" w14:textId="77777777" w:rsidR="00B41975" w:rsidRPr="00C653CC" w:rsidRDefault="00B41975" w:rsidP="009269C7">
            <w:pPr>
              <w:pStyle w:val="Default"/>
              <w:jc w:val="both"/>
              <w:rPr>
                <w:color w:val="auto"/>
              </w:rPr>
            </w:pPr>
            <w:r w:rsidRPr="00C653CC">
              <w:rPr>
                <w:color w:val="auto"/>
              </w:rPr>
              <w:t>B221808560</w:t>
            </w:r>
          </w:p>
        </w:tc>
        <w:tc>
          <w:tcPr>
            <w:tcW w:w="2822" w:type="dxa"/>
            <w:noWrap/>
            <w:hideMark/>
          </w:tcPr>
          <w:p w14:paraId="1C18A937" w14:textId="26245905" w:rsidR="00B41975" w:rsidRPr="00C653CC" w:rsidRDefault="00667B1F" w:rsidP="009269C7">
            <w:pPr>
              <w:pStyle w:val="Default"/>
              <w:jc w:val="both"/>
              <w:rPr>
                <w:color w:val="auto"/>
              </w:rPr>
            </w:pPr>
            <w:r>
              <w:rPr>
                <w:color w:val="auto"/>
              </w:rPr>
              <w:t>Mu…. Mu….</w:t>
            </w:r>
          </w:p>
        </w:tc>
        <w:tc>
          <w:tcPr>
            <w:tcW w:w="3934" w:type="dxa"/>
            <w:noWrap/>
            <w:hideMark/>
          </w:tcPr>
          <w:p w14:paraId="7920588D" w14:textId="3FB44537" w:rsidR="00B41975" w:rsidRPr="00C653CC" w:rsidRDefault="00B41975" w:rsidP="009269C7">
            <w:pPr>
              <w:pStyle w:val="Default"/>
              <w:jc w:val="both"/>
              <w:rPr>
                <w:color w:val="auto"/>
              </w:rPr>
            </w:pPr>
            <w:r w:rsidRPr="00C653CC">
              <w:rPr>
                <w:color w:val="auto"/>
              </w:rPr>
              <w:t>Uluslararası İlişkiler</w:t>
            </w:r>
          </w:p>
        </w:tc>
        <w:tc>
          <w:tcPr>
            <w:tcW w:w="1448" w:type="dxa"/>
            <w:noWrap/>
            <w:hideMark/>
          </w:tcPr>
          <w:p w14:paraId="68F2148D" w14:textId="288A1FAC" w:rsidR="00B41975" w:rsidRPr="00C653CC" w:rsidRDefault="00B41975" w:rsidP="009269C7">
            <w:pPr>
              <w:pStyle w:val="Default"/>
              <w:jc w:val="both"/>
              <w:rPr>
                <w:color w:val="auto"/>
              </w:rPr>
            </w:pPr>
            <w:r w:rsidRPr="00C653CC">
              <w:rPr>
                <w:color w:val="auto"/>
              </w:rPr>
              <w:t>Kendi İsteği</w:t>
            </w:r>
          </w:p>
        </w:tc>
      </w:tr>
      <w:tr w:rsidR="00C653CC" w:rsidRPr="00C653CC" w14:paraId="0C544261" w14:textId="77777777" w:rsidTr="00B41975">
        <w:trPr>
          <w:trHeight w:val="255"/>
        </w:trPr>
        <w:tc>
          <w:tcPr>
            <w:tcW w:w="1851" w:type="dxa"/>
            <w:noWrap/>
            <w:hideMark/>
          </w:tcPr>
          <w:p w14:paraId="2A17DD1C" w14:textId="77777777" w:rsidR="00B41975" w:rsidRPr="00C653CC" w:rsidRDefault="00B41975" w:rsidP="009269C7">
            <w:pPr>
              <w:pStyle w:val="Default"/>
              <w:jc w:val="both"/>
              <w:rPr>
                <w:color w:val="auto"/>
              </w:rPr>
            </w:pPr>
            <w:r w:rsidRPr="00C653CC">
              <w:rPr>
                <w:color w:val="auto"/>
              </w:rPr>
              <w:t>B221808569</w:t>
            </w:r>
          </w:p>
        </w:tc>
        <w:tc>
          <w:tcPr>
            <w:tcW w:w="2822" w:type="dxa"/>
            <w:noWrap/>
            <w:hideMark/>
          </w:tcPr>
          <w:p w14:paraId="708A3CBB" w14:textId="4CEE5073" w:rsidR="00B41975" w:rsidRPr="00C653CC" w:rsidRDefault="00883212" w:rsidP="009269C7">
            <w:pPr>
              <w:pStyle w:val="Default"/>
              <w:jc w:val="both"/>
              <w:rPr>
                <w:color w:val="auto"/>
              </w:rPr>
            </w:pPr>
            <w:r>
              <w:rPr>
                <w:color w:val="auto"/>
              </w:rPr>
              <w:t>Mu….</w:t>
            </w:r>
            <w:r w:rsidR="00DA5867" w:rsidRPr="00C653CC">
              <w:rPr>
                <w:color w:val="auto"/>
              </w:rPr>
              <w:t xml:space="preserve"> </w:t>
            </w:r>
            <w:r w:rsidR="00667B1F">
              <w:rPr>
                <w:color w:val="auto"/>
              </w:rPr>
              <w:t>No… OC….</w:t>
            </w:r>
          </w:p>
        </w:tc>
        <w:tc>
          <w:tcPr>
            <w:tcW w:w="3934" w:type="dxa"/>
            <w:noWrap/>
            <w:hideMark/>
          </w:tcPr>
          <w:p w14:paraId="0248CFAB" w14:textId="3DE13FC5" w:rsidR="00B41975" w:rsidRPr="00C653CC" w:rsidRDefault="00B41975" w:rsidP="009269C7">
            <w:pPr>
              <w:pStyle w:val="Default"/>
              <w:jc w:val="both"/>
              <w:rPr>
                <w:color w:val="auto"/>
              </w:rPr>
            </w:pPr>
            <w:r w:rsidRPr="00C653CC">
              <w:rPr>
                <w:color w:val="auto"/>
              </w:rPr>
              <w:t>Uluslararası İlişkiler</w:t>
            </w:r>
          </w:p>
        </w:tc>
        <w:tc>
          <w:tcPr>
            <w:tcW w:w="1448" w:type="dxa"/>
            <w:noWrap/>
            <w:hideMark/>
          </w:tcPr>
          <w:p w14:paraId="3E537ECE" w14:textId="26010111" w:rsidR="00B41975" w:rsidRPr="00C653CC" w:rsidRDefault="00B41975" w:rsidP="009269C7">
            <w:pPr>
              <w:pStyle w:val="Default"/>
              <w:jc w:val="both"/>
              <w:rPr>
                <w:color w:val="auto"/>
              </w:rPr>
            </w:pPr>
            <w:r w:rsidRPr="00C653CC">
              <w:rPr>
                <w:color w:val="auto"/>
              </w:rPr>
              <w:t>Kendi İsteği</w:t>
            </w:r>
          </w:p>
        </w:tc>
      </w:tr>
      <w:tr w:rsidR="00C653CC" w:rsidRPr="00C653CC" w14:paraId="73A91333" w14:textId="77777777" w:rsidTr="00B41975">
        <w:trPr>
          <w:trHeight w:val="255"/>
        </w:trPr>
        <w:tc>
          <w:tcPr>
            <w:tcW w:w="1851" w:type="dxa"/>
            <w:noWrap/>
            <w:hideMark/>
          </w:tcPr>
          <w:p w14:paraId="22663EAB" w14:textId="77777777" w:rsidR="00B41975" w:rsidRPr="00C653CC" w:rsidRDefault="00B41975" w:rsidP="009269C7">
            <w:pPr>
              <w:pStyle w:val="Default"/>
              <w:jc w:val="both"/>
              <w:rPr>
                <w:color w:val="auto"/>
              </w:rPr>
            </w:pPr>
            <w:r w:rsidRPr="00C653CC">
              <w:rPr>
                <w:color w:val="auto"/>
              </w:rPr>
              <w:t>B221808575</w:t>
            </w:r>
          </w:p>
        </w:tc>
        <w:tc>
          <w:tcPr>
            <w:tcW w:w="2822" w:type="dxa"/>
            <w:hideMark/>
          </w:tcPr>
          <w:p w14:paraId="477EECA1" w14:textId="5798507C" w:rsidR="00B41975" w:rsidRPr="00C653CC" w:rsidRDefault="00883212" w:rsidP="009269C7">
            <w:pPr>
              <w:pStyle w:val="Default"/>
              <w:jc w:val="both"/>
              <w:rPr>
                <w:color w:val="auto"/>
              </w:rPr>
            </w:pPr>
            <w:proofErr w:type="spellStart"/>
            <w:r>
              <w:rPr>
                <w:color w:val="auto"/>
              </w:rPr>
              <w:t>Ka</w:t>
            </w:r>
            <w:proofErr w:type="spellEnd"/>
            <w:r>
              <w:rPr>
                <w:color w:val="auto"/>
              </w:rPr>
              <w:t>…. HA….</w:t>
            </w:r>
          </w:p>
        </w:tc>
        <w:tc>
          <w:tcPr>
            <w:tcW w:w="3934" w:type="dxa"/>
            <w:noWrap/>
            <w:hideMark/>
          </w:tcPr>
          <w:p w14:paraId="6B48B367" w14:textId="04B89802" w:rsidR="00B41975" w:rsidRPr="00C653CC" w:rsidRDefault="00B41975" w:rsidP="009269C7">
            <w:pPr>
              <w:pStyle w:val="Default"/>
              <w:jc w:val="both"/>
              <w:rPr>
                <w:color w:val="auto"/>
              </w:rPr>
            </w:pPr>
            <w:r w:rsidRPr="00C653CC">
              <w:rPr>
                <w:color w:val="auto"/>
              </w:rPr>
              <w:t>Uluslararası İlişkiler</w:t>
            </w:r>
          </w:p>
        </w:tc>
        <w:tc>
          <w:tcPr>
            <w:tcW w:w="1448" w:type="dxa"/>
            <w:noWrap/>
            <w:hideMark/>
          </w:tcPr>
          <w:p w14:paraId="5F176B3B" w14:textId="6DAFE6E1" w:rsidR="00B41975" w:rsidRPr="00C653CC" w:rsidRDefault="00B41975" w:rsidP="009269C7">
            <w:pPr>
              <w:pStyle w:val="Default"/>
              <w:jc w:val="both"/>
              <w:rPr>
                <w:color w:val="auto"/>
              </w:rPr>
            </w:pPr>
            <w:r w:rsidRPr="00C653CC">
              <w:rPr>
                <w:color w:val="auto"/>
              </w:rPr>
              <w:t>Kendi İsteği</w:t>
            </w:r>
          </w:p>
        </w:tc>
      </w:tr>
      <w:tr w:rsidR="00C653CC" w:rsidRPr="00C653CC" w14:paraId="185E2880" w14:textId="77777777" w:rsidTr="00B41975">
        <w:trPr>
          <w:trHeight w:val="255"/>
        </w:trPr>
        <w:tc>
          <w:tcPr>
            <w:tcW w:w="1851" w:type="dxa"/>
            <w:noWrap/>
            <w:hideMark/>
          </w:tcPr>
          <w:p w14:paraId="52628FB2" w14:textId="77777777" w:rsidR="00B41975" w:rsidRPr="00C653CC" w:rsidRDefault="00B41975" w:rsidP="009269C7">
            <w:pPr>
              <w:pStyle w:val="Default"/>
              <w:jc w:val="both"/>
              <w:rPr>
                <w:color w:val="auto"/>
              </w:rPr>
            </w:pPr>
            <w:r w:rsidRPr="00C653CC">
              <w:rPr>
                <w:color w:val="auto"/>
              </w:rPr>
              <w:t>B211808563</w:t>
            </w:r>
          </w:p>
        </w:tc>
        <w:tc>
          <w:tcPr>
            <w:tcW w:w="2822" w:type="dxa"/>
            <w:hideMark/>
          </w:tcPr>
          <w:p w14:paraId="2A2F87AB" w14:textId="4EBCE77C" w:rsidR="00B41975" w:rsidRPr="00C653CC" w:rsidRDefault="00883212" w:rsidP="009269C7">
            <w:pPr>
              <w:pStyle w:val="Default"/>
              <w:jc w:val="both"/>
              <w:rPr>
                <w:color w:val="auto"/>
              </w:rPr>
            </w:pPr>
            <w:r>
              <w:rPr>
                <w:color w:val="auto"/>
              </w:rPr>
              <w:t>Ha…. Se…. YA….</w:t>
            </w:r>
          </w:p>
        </w:tc>
        <w:tc>
          <w:tcPr>
            <w:tcW w:w="3934" w:type="dxa"/>
            <w:noWrap/>
            <w:hideMark/>
          </w:tcPr>
          <w:p w14:paraId="7C746317" w14:textId="20C1FDAE" w:rsidR="00B41975" w:rsidRPr="00C653CC" w:rsidRDefault="00B41975" w:rsidP="009269C7">
            <w:pPr>
              <w:pStyle w:val="Default"/>
              <w:jc w:val="both"/>
              <w:rPr>
                <w:color w:val="auto"/>
              </w:rPr>
            </w:pPr>
            <w:r w:rsidRPr="00C653CC">
              <w:rPr>
                <w:color w:val="auto"/>
              </w:rPr>
              <w:t>Uluslararası İlişkiler</w:t>
            </w:r>
          </w:p>
        </w:tc>
        <w:tc>
          <w:tcPr>
            <w:tcW w:w="1448" w:type="dxa"/>
            <w:noWrap/>
            <w:hideMark/>
          </w:tcPr>
          <w:p w14:paraId="180A5D7F" w14:textId="6EA3B08D" w:rsidR="00B41975" w:rsidRPr="00C653CC" w:rsidRDefault="00B41975" w:rsidP="009269C7">
            <w:pPr>
              <w:pStyle w:val="Default"/>
              <w:jc w:val="both"/>
              <w:rPr>
                <w:color w:val="auto"/>
              </w:rPr>
            </w:pPr>
            <w:r w:rsidRPr="00C653CC">
              <w:rPr>
                <w:color w:val="auto"/>
              </w:rPr>
              <w:t>Kendi İsteği</w:t>
            </w:r>
          </w:p>
        </w:tc>
      </w:tr>
      <w:tr w:rsidR="00C653CC" w:rsidRPr="00C653CC" w14:paraId="48C6DA80" w14:textId="77777777" w:rsidTr="00B41975">
        <w:trPr>
          <w:trHeight w:val="255"/>
        </w:trPr>
        <w:tc>
          <w:tcPr>
            <w:tcW w:w="1851" w:type="dxa"/>
            <w:noWrap/>
            <w:hideMark/>
          </w:tcPr>
          <w:p w14:paraId="2E1E3371" w14:textId="77777777" w:rsidR="00B41975" w:rsidRPr="00C653CC" w:rsidRDefault="00B41975" w:rsidP="009269C7">
            <w:pPr>
              <w:pStyle w:val="Default"/>
              <w:jc w:val="both"/>
              <w:rPr>
                <w:color w:val="auto"/>
              </w:rPr>
            </w:pPr>
            <w:r w:rsidRPr="00C653CC">
              <w:rPr>
                <w:color w:val="auto"/>
              </w:rPr>
              <w:t>G221808373</w:t>
            </w:r>
          </w:p>
        </w:tc>
        <w:tc>
          <w:tcPr>
            <w:tcW w:w="2822" w:type="dxa"/>
            <w:noWrap/>
            <w:hideMark/>
          </w:tcPr>
          <w:p w14:paraId="57A84D31" w14:textId="352B80EC" w:rsidR="00B41975" w:rsidRPr="00C653CC" w:rsidRDefault="00883212" w:rsidP="009269C7">
            <w:pPr>
              <w:pStyle w:val="Default"/>
              <w:jc w:val="both"/>
              <w:rPr>
                <w:color w:val="auto"/>
              </w:rPr>
            </w:pPr>
            <w:proofErr w:type="spellStart"/>
            <w:r>
              <w:rPr>
                <w:color w:val="auto"/>
              </w:rPr>
              <w:t>Ni</w:t>
            </w:r>
            <w:proofErr w:type="spellEnd"/>
            <w:r>
              <w:rPr>
                <w:color w:val="auto"/>
              </w:rPr>
              <w:t>…. Cİ….</w:t>
            </w:r>
          </w:p>
        </w:tc>
        <w:tc>
          <w:tcPr>
            <w:tcW w:w="3934" w:type="dxa"/>
            <w:noWrap/>
            <w:hideMark/>
          </w:tcPr>
          <w:p w14:paraId="6EA63427" w14:textId="67D6D9CF" w:rsidR="00B41975" w:rsidRPr="00C653CC" w:rsidRDefault="00B41975" w:rsidP="009269C7">
            <w:pPr>
              <w:pStyle w:val="Default"/>
              <w:jc w:val="both"/>
              <w:rPr>
                <w:color w:val="auto"/>
              </w:rPr>
            </w:pPr>
            <w:r w:rsidRPr="00C653CC">
              <w:rPr>
                <w:color w:val="auto"/>
              </w:rPr>
              <w:t>Uluslararası İlişkiler</w:t>
            </w:r>
          </w:p>
        </w:tc>
        <w:tc>
          <w:tcPr>
            <w:tcW w:w="1448" w:type="dxa"/>
            <w:noWrap/>
            <w:hideMark/>
          </w:tcPr>
          <w:p w14:paraId="792BB6D3" w14:textId="0B878397" w:rsidR="00B41975" w:rsidRPr="00C653CC" w:rsidRDefault="00B41975" w:rsidP="009269C7">
            <w:pPr>
              <w:pStyle w:val="Default"/>
              <w:jc w:val="both"/>
              <w:rPr>
                <w:color w:val="auto"/>
              </w:rPr>
            </w:pPr>
            <w:r w:rsidRPr="00C653CC">
              <w:rPr>
                <w:color w:val="auto"/>
              </w:rPr>
              <w:t>Kendi İsteği</w:t>
            </w:r>
          </w:p>
        </w:tc>
      </w:tr>
      <w:tr w:rsidR="00C653CC" w:rsidRPr="00C653CC" w14:paraId="4AD0987E" w14:textId="77777777" w:rsidTr="00B41975">
        <w:trPr>
          <w:trHeight w:val="255"/>
        </w:trPr>
        <w:tc>
          <w:tcPr>
            <w:tcW w:w="1851" w:type="dxa"/>
            <w:noWrap/>
            <w:hideMark/>
          </w:tcPr>
          <w:p w14:paraId="5047CA0B" w14:textId="77777777" w:rsidR="00B41975" w:rsidRPr="00C653CC" w:rsidRDefault="00B41975" w:rsidP="009269C7">
            <w:pPr>
              <w:pStyle w:val="Default"/>
              <w:jc w:val="both"/>
              <w:rPr>
                <w:color w:val="auto"/>
              </w:rPr>
            </w:pPr>
            <w:r w:rsidRPr="00C653CC">
              <w:rPr>
                <w:color w:val="auto"/>
              </w:rPr>
              <w:t>B171804001</w:t>
            </w:r>
          </w:p>
        </w:tc>
        <w:tc>
          <w:tcPr>
            <w:tcW w:w="2822" w:type="dxa"/>
            <w:noWrap/>
            <w:hideMark/>
          </w:tcPr>
          <w:p w14:paraId="6D1EED72" w14:textId="7F3EF791" w:rsidR="00B41975" w:rsidRPr="00C653CC" w:rsidRDefault="00883212" w:rsidP="009269C7">
            <w:pPr>
              <w:pStyle w:val="Default"/>
              <w:jc w:val="both"/>
              <w:rPr>
                <w:color w:val="auto"/>
              </w:rPr>
            </w:pPr>
            <w:r>
              <w:rPr>
                <w:color w:val="auto"/>
              </w:rPr>
              <w:t>De….. DE….</w:t>
            </w:r>
          </w:p>
        </w:tc>
        <w:tc>
          <w:tcPr>
            <w:tcW w:w="3934" w:type="dxa"/>
            <w:noWrap/>
            <w:hideMark/>
          </w:tcPr>
          <w:p w14:paraId="56882C5E" w14:textId="0F95C873" w:rsidR="00B41975" w:rsidRPr="00C653CC" w:rsidRDefault="00B41975" w:rsidP="009269C7">
            <w:pPr>
              <w:pStyle w:val="Default"/>
              <w:jc w:val="both"/>
              <w:rPr>
                <w:color w:val="auto"/>
              </w:rPr>
            </w:pPr>
            <w:r w:rsidRPr="00C653CC">
              <w:rPr>
                <w:color w:val="auto"/>
              </w:rPr>
              <w:t>Siyaset Bilimi Ve Kamu Yönetimi</w:t>
            </w:r>
          </w:p>
        </w:tc>
        <w:tc>
          <w:tcPr>
            <w:tcW w:w="1448" w:type="dxa"/>
            <w:noWrap/>
            <w:hideMark/>
          </w:tcPr>
          <w:p w14:paraId="411AF906" w14:textId="6EF792B0" w:rsidR="00B41975" w:rsidRPr="00C653CC" w:rsidRDefault="00B41975" w:rsidP="009269C7">
            <w:pPr>
              <w:pStyle w:val="Default"/>
              <w:jc w:val="both"/>
              <w:rPr>
                <w:color w:val="auto"/>
              </w:rPr>
            </w:pPr>
            <w:r w:rsidRPr="00C653CC">
              <w:rPr>
                <w:color w:val="auto"/>
              </w:rPr>
              <w:t>Kendi İsteği</w:t>
            </w:r>
          </w:p>
        </w:tc>
      </w:tr>
      <w:tr w:rsidR="00C653CC" w:rsidRPr="00C653CC" w14:paraId="4A65C1EF" w14:textId="77777777" w:rsidTr="00B41975">
        <w:trPr>
          <w:trHeight w:val="255"/>
        </w:trPr>
        <w:tc>
          <w:tcPr>
            <w:tcW w:w="1851" w:type="dxa"/>
            <w:noWrap/>
            <w:hideMark/>
          </w:tcPr>
          <w:p w14:paraId="53B42574" w14:textId="77777777" w:rsidR="00B41975" w:rsidRPr="00C653CC" w:rsidRDefault="00B41975" w:rsidP="009269C7">
            <w:pPr>
              <w:pStyle w:val="Default"/>
              <w:jc w:val="both"/>
              <w:rPr>
                <w:color w:val="auto"/>
              </w:rPr>
            </w:pPr>
            <w:r w:rsidRPr="00C653CC">
              <w:rPr>
                <w:color w:val="auto"/>
              </w:rPr>
              <w:t>B221804031</w:t>
            </w:r>
          </w:p>
        </w:tc>
        <w:tc>
          <w:tcPr>
            <w:tcW w:w="2822" w:type="dxa"/>
            <w:noWrap/>
            <w:hideMark/>
          </w:tcPr>
          <w:p w14:paraId="410DB3F3" w14:textId="4A465F85" w:rsidR="00B41975" w:rsidRPr="00C653CC" w:rsidRDefault="00883212" w:rsidP="009269C7">
            <w:pPr>
              <w:pStyle w:val="Default"/>
              <w:jc w:val="both"/>
              <w:rPr>
                <w:color w:val="auto"/>
              </w:rPr>
            </w:pPr>
            <w:r>
              <w:rPr>
                <w:color w:val="auto"/>
              </w:rPr>
              <w:t>Nu…. YI….</w:t>
            </w:r>
          </w:p>
        </w:tc>
        <w:tc>
          <w:tcPr>
            <w:tcW w:w="3934" w:type="dxa"/>
            <w:noWrap/>
            <w:hideMark/>
          </w:tcPr>
          <w:p w14:paraId="45BD3ED4" w14:textId="05ED2646" w:rsidR="00B41975" w:rsidRPr="00C653CC" w:rsidRDefault="00B41975" w:rsidP="009269C7">
            <w:pPr>
              <w:pStyle w:val="Default"/>
              <w:jc w:val="both"/>
              <w:rPr>
                <w:color w:val="auto"/>
              </w:rPr>
            </w:pPr>
            <w:r w:rsidRPr="00C653CC">
              <w:rPr>
                <w:color w:val="auto"/>
              </w:rPr>
              <w:t>Siyaset Bilimi Ve Kamu Yönetimi</w:t>
            </w:r>
          </w:p>
        </w:tc>
        <w:tc>
          <w:tcPr>
            <w:tcW w:w="1448" w:type="dxa"/>
            <w:noWrap/>
            <w:hideMark/>
          </w:tcPr>
          <w:p w14:paraId="082024C9" w14:textId="79534395" w:rsidR="00B41975" w:rsidRPr="00C653CC" w:rsidRDefault="00B41975" w:rsidP="009269C7">
            <w:pPr>
              <w:pStyle w:val="Default"/>
              <w:jc w:val="both"/>
              <w:rPr>
                <w:color w:val="auto"/>
              </w:rPr>
            </w:pPr>
            <w:r w:rsidRPr="00C653CC">
              <w:rPr>
                <w:color w:val="auto"/>
              </w:rPr>
              <w:t>Kendi İsteği</w:t>
            </w:r>
          </w:p>
        </w:tc>
      </w:tr>
      <w:tr w:rsidR="00C653CC" w:rsidRPr="00C653CC" w14:paraId="147F8F23" w14:textId="77777777" w:rsidTr="00B41975">
        <w:trPr>
          <w:trHeight w:val="255"/>
        </w:trPr>
        <w:tc>
          <w:tcPr>
            <w:tcW w:w="1851" w:type="dxa"/>
            <w:noWrap/>
            <w:hideMark/>
          </w:tcPr>
          <w:p w14:paraId="3BA5AB1F" w14:textId="77777777" w:rsidR="00B41975" w:rsidRPr="00C653CC" w:rsidRDefault="00B41975" w:rsidP="009269C7">
            <w:pPr>
              <w:pStyle w:val="Default"/>
              <w:jc w:val="both"/>
              <w:rPr>
                <w:color w:val="auto"/>
              </w:rPr>
            </w:pPr>
            <w:r w:rsidRPr="00C653CC">
              <w:rPr>
                <w:color w:val="auto"/>
              </w:rPr>
              <w:t>B221804065</w:t>
            </w:r>
          </w:p>
        </w:tc>
        <w:tc>
          <w:tcPr>
            <w:tcW w:w="2822" w:type="dxa"/>
            <w:noWrap/>
            <w:hideMark/>
          </w:tcPr>
          <w:p w14:paraId="5DA2A4D8" w14:textId="73BED615" w:rsidR="00B41975" w:rsidRPr="00C653CC" w:rsidRDefault="00883212" w:rsidP="009269C7">
            <w:pPr>
              <w:pStyle w:val="Default"/>
              <w:jc w:val="both"/>
              <w:rPr>
                <w:color w:val="auto"/>
              </w:rPr>
            </w:pPr>
            <w:r>
              <w:rPr>
                <w:color w:val="auto"/>
              </w:rPr>
              <w:t xml:space="preserve">Ay…. </w:t>
            </w:r>
            <w:proofErr w:type="spellStart"/>
            <w:r>
              <w:rPr>
                <w:color w:val="auto"/>
              </w:rPr>
              <w:t>Eb</w:t>
            </w:r>
            <w:proofErr w:type="spellEnd"/>
            <w:r>
              <w:rPr>
                <w:color w:val="auto"/>
              </w:rPr>
              <w:t>…. TA….</w:t>
            </w:r>
          </w:p>
        </w:tc>
        <w:tc>
          <w:tcPr>
            <w:tcW w:w="3934" w:type="dxa"/>
            <w:noWrap/>
            <w:hideMark/>
          </w:tcPr>
          <w:p w14:paraId="439AD17A" w14:textId="6278A066" w:rsidR="00B41975" w:rsidRPr="00C653CC" w:rsidRDefault="00B41975" w:rsidP="009269C7">
            <w:pPr>
              <w:pStyle w:val="Default"/>
              <w:jc w:val="both"/>
              <w:rPr>
                <w:color w:val="auto"/>
              </w:rPr>
            </w:pPr>
            <w:r w:rsidRPr="00C653CC">
              <w:rPr>
                <w:color w:val="auto"/>
              </w:rPr>
              <w:t>Siyaset Bilimi Ve Kamu Yönetimi</w:t>
            </w:r>
          </w:p>
        </w:tc>
        <w:tc>
          <w:tcPr>
            <w:tcW w:w="1448" w:type="dxa"/>
            <w:noWrap/>
            <w:hideMark/>
          </w:tcPr>
          <w:p w14:paraId="25631B73" w14:textId="618DEE3F" w:rsidR="00B41975" w:rsidRPr="00C653CC" w:rsidRDefault="00B41975" w:rsidP="009269C7">
            <w:pPr>
              <w:pStyle w:val="Default"/>
              <w:jc w:val="both"/>
              <w:rPr>
                <w:color w:val="auto"/>
              </w:rPr>
            </w:pPr>
            <w:r w:rsidRPr="00C653CC">
              <w:rPr>
                <w:color w:val="auto"/>
              </w:rPr>
              <w:t>Kendi İsteği</w:t>
            </w:r>
          </w:p>
        </w:tc>
      </w:tr>
      <w:tr w:rsidR="00C653CC" w:rsidRPr="00C653CC" w14:paraId="666FE908" w14:textId="77777777" w:rsidTr="00B41975">
        <w:trPr>
          <w:trHeight w:val="255"/>
        </w:trPr>
        <w:tc>
          <w:tcPr>
            <w:tcW w:w="1851" w:type="dxa"/>
            <w:noWrap/>
            <w:hideMark/>
          </w:tcPr>
          <w:p w14:paraId="11F726B0" w14:textId="77777777" w:rsidR="00B41975" w:rsidRPr="00C653CC" w:rsidRDefault="00B41975" w:rsidP="009269C7">
            <w:pPr>
              <w:pStyle w:val="Default"/>
              <w:jc w:val="both"/>
              <w:rPr>
                <w:color w:val="auto"/>
              </w:rPr>
            </w:pPr>
            <w:r w:rsidRPr="00C653CC">
              <w:rPr>
                <w:color w:val="auto"/>
              </w:rPr>
              <w:t>B221804557</w:t>
            </w:r>
          </w:p>
        </w:tc>
        <w:tc>
          <w:tcPr>
            <w:tcW w:w="2822" w:type="dxa"/>
            <w:noWrap/>
            <w:hideMark/>
          </w:tcPr>
          <w:p w14:paraId="5193F6B1" w14:textId="0D9B34B5" w:rsidR="00B41975" w:rsidRPr="00C653CC" w:rsidRDefault="009355EA" w:rsidP="009269C7">
            <w:pPr>
              <w:pStyle w:val="Default"/>
              <w:jc w:val="both"/>
              <w:rPr>
                <w:color w:val="auto"/>
              </w:rPr>
            </w:pPr>
            <w:proofErr w:type="spellStart"/>
            <w:r>
              <w:rPr>
                <w:color w:val="auto"/>
              </w:rPr>
              <w:t>Ba</w:t>
            </w:r>
            <w:proofErr w:type="spellEnd"/>
            <w:r>
              <w:rPr>
                <w:color w:val="auto"/>
              </w:rPr>
              <w:t xml:space="preserve">…. </w:t>
            </w:r>
            <w:r w:rsidR="00883212">
              <w:rPr>
                <w:color w:val="auto"/>
              </w:rPr>
              <w:t>Al FA….</w:t>
            </w:r>
          </w:p>
        </w:tc>
        <w:tc>
          <w:tcPr>
            <w:tcW w:w="3934" w:type="dxa"/>
            <w:noWrap/>
            <w:hideMark/>
          </w:tcPr>
          <w:p w14:paraId="346BCC74" w14:textId="31999770" w:rsidR="00B41975" w:rsidRPr="00C653CC" w:rsidRDefault="00B41975" w:rsidP="009269C7">
            <w:pPr>
              <w:pStyle w:val="Default"/>
              <w:jc w:val="both"/>
              <w:rPr>
                <w:color w:val="auto"/>
              </w:rPr>
            </w:pPr>
            <w:r w:rsidRPr="00C653CC">
              <w:rPr>
                <w:color w:val="auto"/>
              </w:rPr>
              <w:t>Siyaset Bilimi Ve Kamu Yönetimi</w:t>
            </w:r>
          </w:p>
        </w:tc>
        <w:tc>
          <w:tcPr>
            <w:tcW w:w="1448" w:type="dxa"/>
            <w:noWrap/>
            <w:hideMark/>
          </w:tcPr>
          <w:p w14:paraId="268F440D" w14:textId="584BA980" w:rsidR="00B41975" w:rsidRPr="00C653CC" w:rsidRDefault="00B41975" w:rsidP="009269C7">
            <w:pPr>
              <w:pStyle w:val="Default"/>
              <w:jc w:val="both"/>
              <w:rPr>
                <w:color w:val="auto"/>
              </w:rPr>
            </w:pPr>
            <w:r w:rsidRPr="00C653CC">
              <w:rPr>
                <w:color w:val="auto"/>
              </w:rPr>
              <w:t>Kendi İsteği</w:t>
            </w:r>
          </w:p>
        </w:tc>
      </w:tr>
      <w:tr w:rsidR="00C653CC" w:rsidRPr="00C653CC" w14:paraId="09A0B326" w14:textId="77777777" w:rsidTr="00B41975">
        <w:trPr>
          <w:trHeight w:val="255"/>
        </w:trPr>
        <w:tc>
          <w:tcPr>
            <w:tcW w:w="1851" w:type="dxa"/>
            <w:noWrap/>
            <w:hideMark/>
          </w:tcPr>
          <w:p w14:paraId="69815776" w14:textId="77777777" w:rsidR="00B41975" w:rsidRPr="00C653CC" w:rsidRDefault="00B41975" w:rsidP="009269C7">
            <w:pPr>
              <w:pStyle w:val="Default"/>
              <w:jc w:val="both"/>
              <w:rPr>
                <w:color w:val="auto"/>
              </w:rPr>
            </w:pPr>
            <w:r w:rsidRPr="00C653CC">
              <w:rPr>
                <w:color w:val="auto"/>
              </w:rPr>
              <w:t>B181804020</w:t>
            </w:r>
          </w:p>
        </w:tc>
        <w:tc>
          <w:tcPr>
            <w:tcW w:w="2822" w:type="dxa"/>
            <w:noWrap/>
            <w:hideMark/>
          </w:tcPr>
          <w:p w14:paraId="22053757" w14:textId="0D42A1CF" w:rsidR="00B41975" w:rsidRPr="00C653CC" w:rsidRDefault="009355EA" w:rsidP="009269C7">
            <w:pPr>
              <w:pStyle w:val="Default"/>
              <w:jc w:val="both"/>
              <w:rPr>
                <w:color w:val="auto"/>
              </w:rPr>
            </w:pPr>
            <w:r>
              <w:rPr>
                <w:color w:val="auto"/>
              </w:rPr>
              <w:t>Ay… KÖ….</w:t>
            </w:r>
          </w:p>
        </w:tc>
        <w:tc>
          <w:tcPr>
            <w:tcW w:w="3934" w:type="dxa"/>
            <w:noWrap/>
            <w:hideMark/>
          </w:tcPr>
          <w:p w14:paraId="3D28C68B" w14:textId="4DC6A294" w:rsidR="00B41975" w:rsidRPr="00C653CC" w:rsidRDefault="00B41975" w:rsidP="009269C7">
            <w:pPr>
              <w:pStyle w:val="Default"/>
              <w:jc w:val="both"/>
              <w:rPr>
                <w:color w:val="auto"/>
              </w:rPr>
            </w:pPr>
            <w:r w:rsidRPr="00C653CC">
              <w:rPr>
                <w:color w:val="auto"/>
              </w:rPr>
              <w:t>Siyaset Bilimi Ve Kamu Yönetimi</w:t>
            </w:r>
          </w:p>
        </w:tc>
        <w:tc>
          <w:tcPr>
            <w:tcW w:w="1448" w:type="dxa"/>
            <w:noWrap/>
            <w:hideMark/>
          </w:tcPr>
          <w:p w14:paraId="60559657" w14:textId="3D54760B" w:rsidR="00B41975" w:rsidRPr="00C653CC" w:rsidRDefault="00B41975" w:rsidP="009269C7">
            <w:pPr>
              <w:pStyle w:val="Default"/>
              <w:jc w:val="both"/>
              <w:rPr>
                <w:color w:val="auto"/>
              </w:rPr>
            </w:pPr>
            <w:r w:rsidRPr="00C653CC">
              <w:rPr>
                <w:color w:val="auto"/>
              </w:rPr>
              <w:t>Kendi İsteği</w:t>
            </w:r>
          </w:p>
        </w:tc>
      </w:tr>
      <w:tr w:rsidR="00C653CC" w:rsidRPr="00C653CC" w14:paraId="0033BBF4" w14:textId="77777777" w:rsidTr="00B41975">
        <w:trPr>
          <w:trHeight w:val="255"/>
        </w:trPr>
        <w:tc>
          <w:tcPr>
            <w:tcW w:w="1851" w:type="dxa"/>
            <w:noWrap/>
            <w:hideMark/>
          </w:tcPr>
          <w:p w14:paraId="6B9C3D63" w14:textId="77777777" w:rsidR="00B41975" w:rsidRPr="00C653CC" w:rsidRDefault="00B41975" w:rsidP="009269C7">
            <w:pPr>
              <w:pStyle w:val="Default"/>
              <w:jc w:val="both"/>
              <w:rPr>
                <w:color w:val="auto"/>
              </w:rPr>
            </w:pPr>
            <w:r w:rsidRPr="00C653CC">
              <w:rPr>
                <w:color w:val="auto"/>
              </w:rPr>
              <w:t>G211804003</w:t>
            </w:r>
          </w:p>
        </w:tc>
        <w:tc>
          <w:tcPr>
            <w:tcW w:w="2822" w:type="dxa"/>
            <w:noWrap/>
            <w:hideMark/>
          </w:tcPr>
          <w:p w14:paraId="63EBF02E" w14:textId="5FB0E0A0" w:rsidR="00B41975" w:rsidRPr="00C653CC" w:rsidRDefault="009355EA" w:rsidP="009269C7">
            <w:pPr>
              <w:pStyle w:val="Default"/>
              <w:jc w:val="both"/>
              <w:rPr>
                <w:color w:val="auto"/>
              </w:rPr>
            </w:pPr>
            <w:proofErr w:type="spellStart"/>
            <w:r>
              <w:rPr>
                <w:color w:val="auto"/>
              </w:rPr>
              <w:t>Ca</w:t>
            </w:r>
            <w:proofErr w:type="spellEnd"/>
            <w:r>
              <w:rPr>
                <w:color w:val="auto"/>
              </w:rPr>
              <w:t>…. Mu… KÜ….</w:t>
            </w:r>
          </w:p>
        </w:tc>
        <w:tc>
          <w:tcPr>
            <w:tcW w:w="3934" w:type="dxa"/>
            <w:noWrap/>
            <w:hideMark/>
          </w:tcPr>
          <w:p w14:paraId="6D6A003B" w14:textId="526A1FD2" w:rsidR="00B41975" w:rsidRPr="00C653CC" w:rsidRDefault="00B41975" w:rsidP="009269C7">
            <w:pPr>
              <w:pStyle w:val="Default"/>
              <w:jc w:val="both"/>
              <w:rPr>
                <w:color w:val="auto"/>
              </w:rPr>
            </w:pPr>
            <w:r w:rsidRPr="00C653CC">
              <w:rPr>
                <w:color w:val="auto"/>
              </w:rPr>
              <w:t>Siyaset Bilimi Ve Kamu Yönetimi</w:t>
            </w:r>
          </w:p>
        </w:tc>
        <w:tc>
          <w:tcPr>
            <w:tcW w:w="1448" w:type="dxa"/>
            <w:noWrap/>
            <w:hideMark/>
          </w:tcPr>
          <w:p w14:paraId="1697CA60" w14:textId="3E619B17" w:rsidR="00B41975" w:rsidRPr="00C653CC" w:rsidRDefault="00B41975" w:rsidP="009269C7">
            <w:pPr>
              <w:pStyle w:val="Default"/>
              <w:jc w:val="both"/>
              <w:rPr>
                <w:color w:val="auto"/>
              </w:rPr>
            </w:pPr>
            <w:r w:rsidRPr="00C653CC">
              <w:rPr>
                <w:color w:val="auto"/>
              </w:rPr>
              <w:t>Kendi İsteği</w:t>
            </w:r>
          </w:p>
        </w:tc>
      </w:tr>
      <w:tr w:rsidR="00C653CC" w:rsidRPr="00C653CC" w14:paraId="05EF5991" w14:textId="77777777" w:rsidTr="00B41975">
        <w:trPr>
          <w:trHeight w:val="255"/>
        </w:trPr>
        <w:tc>
          <w:tcPr>
            <w:tcW w:w="1851" w:type="dxa"/>
            <w:noWrap/>
            <w:hideMark/>
          </w:tcPr>
          <w:p w14:paraId="2951A7DE" w14:textId="77777777" w:rsidR="00B41975" w:rsidRPr="00C653CC" w:rsidRDefault="00B41975" w:rsidP="009269C7">
            <w:pPr>
              <w:pStyle w:val="Default"/>
              <w:jc w:val="both"/>
              <w:rPr>
                <w:color w:val="auto"/>
              </w:rPr>
            </w:pPr>
            <w:r w:rsidRPr="00C653CC">
              <w:rPr>
                <w:color w:val="auto"/>
              </w:rPr>
              <w:t>B221806555</w:t>
            </w:r>
          </w:p>
        </w:tc>
        <w:tc>
          <w:tcPr>
            <w:tcW w:w="2822" w:type="dxa"/>
            <w:noWrap/>
            <w:hideMark/>
          </w:tcPr>
          <w:p w14:paraId="3CA1C597" w14:textId="1D12620A" w:rsidR="00B41975" w:rsidRPr="00C653CC" w:rsidRDefault="009355EA" w:rsidP="009269C7">
            <w:pPr>
              <w:pStyle w:val="Default"/>
              <w:jc w:val="both"/>
              <w:rPr>
                <w:color w:val="auto"/>
              </w:rPr>
            </w:pPr>
            <w:proofErr w:type="spellStart"/>
            <w:r>
              <w:rPr>
                <w:color w:val="auto"/>
              </w:rPr>
              <w:t>Ka</w:t>
            </w:r>
            <w:proofErr w:type="spellEnd"/>
            <w:r>
              <w:rPr>
                <w:color w:val="auto"/>
              </w:rPr>
              <w:t>…. AM…..</w:t>
            </w:r>
          </w:p>
        </w:tc>
        <w:tc>
          <w:tcPr>
            <w:tcW w:w="3934" w:type="dxa"/>
            <w:noWrap/>
            <w:hideMark/>
          </w:tcPr>
          <w:p w14:paraId="252618CF" w14:textId="133E97A3" w:rsidR="00B41975" w:rsidRPr="00C653CC" w:rsidRDefault="00B41975" w:rsidP="009269C7">
            <w:pPr>
              <w:pStyle w:val="Default"/>
              <w:jc w:val="both"/>
              <w:rPr>
                <w:color w:val="auto"/>
              </w:rPr>
            </w:pPr>
            <w:r w:rsidRPr="00C653CC">
              <w:rPr>
                <w:color w:val="auto"/>
              </w:rPr>
              <w:t>Çalışma Ekonomisi Ve Endüstri İlişkileri</w:t>
            </w:r>
          </w:p>
        </w:tc>
        <w:tc>
          <w:tcPr>
            <w:tcW w:w="1448" w:type="dxa"/>
            <w:noWrap/>
            <w:hideMark/>
          </w:tcPr>
          <w:p w14:paraId="419286B4" w14:textId="73D8946B" w:rsidR="00B41975" w:rsidRPr="00C653CC" w:rsidRDefault="00B41975" w:rsidP="009269C7">
            <w:pPr>
              <w:pStyle w:val="Default"/>
              <w:jc w:val="both"/>
              <w:rPr>
                <w:color w:val="auto"/>
              </w:rPr>
            </w:pPr>
            <w:r w:rsidRPr="00C653CC">
              <w:rPr>
                <w:color w:val="auto"/>
              </w:rPr>
              <w:t>Kendi İsteği</w:t>
            </w:r>
          </w:p>
        </w:tc>
      </w:tr>
      <w:tr w:rsidR="00C653CC" w:rsidRPr="00C653CC" w14:paraId="3221E4EC" w14:textId="77777777" w:rsidTr="00B41975">
        <w:trPr>
          <w:trHeight w:val="255"/>
        </w:trPr>
        <w:tc>
          <w:tcPr>
            <w:tcW w:w="1851" w:type="dxa"/>
            <w:noWrap/>
            <w:hideMark/>
          </w:tcPr>
          <w:p w14:paraId="550F3D6B" w14:textId="77777777" w:rsidR="00B41975" w:rsidRPr="00C653CC" w:rsidRDefault="00B41975" w:rsidP="009269C7">
            <w:pPr>
              <w:pStyle w:val="Default"/>
              <w:jc w:val="both"/>
              <w:rPr>
                <w:color w:val="auto"/>
              </w:rPr>
            </w:pPr>
            <w:r w:rsidRPr="00C653CC">
              <w:rPr>
                <w:color w:val="auto"/>
              </w:rPr>
              <w:t>B181806006</w:t>
            </w:r>
          </w:p>
        </w:tc>
        <w:tc>
          <w:tcPr>
            <w:tcW w:w="2822" w:type="dxa"/>
            <w:noWrap/>
            <w:hideMark/>
          </w:tcPr>
          <w:p w14:paraId="44B427A9" w14:textId="241B8B6D" w:rsidR="00B41975" w:rsidRPr="00C653CC" w:rsidRDefault="009355EA" w:rsidP="009269C7">
            <w:pPr>
              <w:pStyle w:val="Default"/>
              <w:jc w:val="both"/>
              <w:rPr>
                <w:color w:val="auto"/>
              </w:rPr>
            </w:pPr>
            <w:r>
              <w:rPr>
                <w:color w:val="auto"/>
              </w:rPr>
              <w:t>Ha…. Al… AK….</w:t>
            </w:r>
          </w:p>
        </w:tc>
        <w:tc>
          <w:tcPr>
            <w:tcW w:w="3934" w:type="dxa"/>
            <w:noWrap/>
            <w:hideMark/>
          </w:tcPr>
          <w:p w14:paraId="4E62468D" w14:textId="1F932F7E" w:rsidR="00B41975" w:rsidRPr="00C653CC" w:rsidRDefault="00B41975" w:rsidP="009269C7">
            <w:pPr>
              <w:pStyle w:val="Default"/>
              <w:jc w:val="both"/>
              <w:rPr>
                <w:color w:val="auto"/>
              </w:rPr>
            </w:pPr>
            <w:r w:rsidRPr="00C653CC">
              <w:rPr>
                <w:color w:val="auto"/>
              </w:rPr>
              <w:t>Çalışma Ekonomisi Ve Endüstri İlişkileri</w:t>
            </w:r>
          </w:p>
        </w:tc>
        <w:tc>
          <w:tcPr>
            <w:tcW w:w="1448" w:type="dxa"/>
            <w:noWrap/>
            <w:hideMark/>
          </w:tcPr>
          <w:p w14:paraId="2B3965FE" w14:textId="2B9CE92A" w:rsidR="00B41975" w:rsidRPr="00C653CC" w:rsidRDefault="00B41975" w:rsidP="009269C7">
            <w:pPr>
              <w:pStyle w:val="Default"/>
              <w:jc w:val="both"/>
              <w:rPr>
                <w:color w:val="auto"/>
              </w:rPr>
            </w:pPr>
            <w:r w:rsidRPr="00C653CC">
              <w:rPr>
                <w:color w:val="auto"/>
              </w:rPr>
              <w:t>Kendi İsteği</w:t>
            </w:r>
          </w:p>
        </w:tc>
      </w:tr>
      <w:tr w:rsidR="00C653CC" w:rsidRPr="00C653CC" w14:paraId="01046200" w14:textId="77777777" w:rsidTr="00B41975">
        <w:trPr>
          <w:trHeight w:val="255"/>
        </w:trPr>
        <w:tc>
          <w:tcPr>
            <w:tcW w:w="1851" w:type="dxa"/>
            <w:noWrap/>
            <w:hideMark/>
          </w:tcPr>
          <w:p w14:paraId="1DB606A2" w14:textId="77777777" w:rsidR="00B41975" w:rsidRPr="00C653CC" w:rsidRDefault="00B41975" w:rsidP="009269C7">
            <w:pPr>
              <w:pStyle w:val="Default"/>
              <w:jc w:val="both"/>
              <w:rPr>
                <w:color w:val="auto"/>
              </w:rPr>
            </w:pPr>
            <w:r w:rsidRPr="00C653CC">
              <w:rPr>
                <w:color w:val="auto"/>
              </w:rPr>
              <w:t>B181802030</w:t>
            </w:r>
          </w:p>
        </w:tc>
        <w:tc>
          <w:tcPr>
            <w:tcW w:w="2822" w:type="dxa"/>
            <w:noWrap/>
            <w:hideMark/>
          </w:tcPr>
          <w:p w14:paraId="6B2941A7" w14:textId="44BA7D97" w:rsidR="00B41975" w:rsidRPr="00C653CC" w:rsidRDefault="009355EA" w:rsidP="009269C7">
            <w:pPr>
              <w:pStyle w:val="Default"/>
              <w:jc w:val="both"/>
              <w:rPr>
                <w:color w:val="auto"/>
              </w:rPr>
            </w:pPr>
            <w:r>
              <w:rPr>
                <w:color w:val="auto"/>
              </w:rPr>
              <w:t>Mu…. ÖZ….</w:t>
            </w:r>
          </w:p>
        </w:tc>
        <w:tc>
          <w:tcPr>
            <w:tcW w:w="3934" w:type="dxa"/>
            <w:noWrap/>
            <w:hideMark/>
          </w:tcPr>
          <w:p w14:paraId="28C8847A" w14:textId="3D47C7EE" w:rsidR="00B41975" w:rsidRPr="00C653CC" w:rsidRDefault="00B41975" w:rsidP="009269C7">
            <w:pPr>
              <w:pStyle w:val="Default"/>
              <w:jc w:val="both"/>
              <w:rPr>
                <w:color w:val="auto"/>
              </w:rPr>
            </w:pPr>
            <w:r w:rsidRPr="00C653CC">
              <w:rPr>
                <w:color w:val="auto"/>
              </w:rPr>
              <w:t>Çalışma Ekonomisi Ve Endüstri İlişkileri</w:t>
            </w:r>
          </w:p>
        </w:tc>
        <w:tc>
          <w:tcPr>
            <w:tcW w:w="1448" w:type="dxa"/>
            <w:noWrap/>
            <w:hideMark/>
          </w:tcPr>
          <w:p w14:paraId="2F8F09DF" w14:textId="43D00C0F" w:rsidR="00B41975" w:rsidRPr="00C653CC" w:rsidRDefault="00B41975" w:rsidP="009269C7">
            <w:pPr>
              <w:pStyle w:val="Default"/>
              <w:jc w:val="both"/>
              <w:rPr>
                <w:color w:val="auto"/>
              </w:rPr>
            </w:pPr>
            <w:r w:rsidRPr="00C653CC">
              <w:rPr>
                <w:color w:val="auto"/>
              </w:rPr>
              <w:t>Kendi İsteği</w:t>
            </w:r>
          </w:p>
        </w:tc>
      </w:tr>
      <w:tr w:rsidR="00C653CC" w:rsidRPr="00C653CC" w14:paraId="51EFCBF8" w14:textId="77777777" w:rsidTr="00B41975">
        <w:trPr>
          <w:trHeight w:val="255"/>
        </w:trPr>
        <w:tc>
          <w:tcPr>
            <w:tcW w:w="1851" w:type="dxa"/>
            <w:noWrap/>
            <w:hideMark/>
          </w:tcPr>
          <w:p w14:paraId="78A5ECA7" w14:textId="77777777" w:rsidR="00B41975" w:rsidRPr="00C653CC" w:rsidRDefault="00B41975" w:rsidP="009269C7">
            <w:pPr>
              <w:pStyle w:val="Default"/>
              <w:jc w:val="both"/>
              <w:rPr>
                <w:color w:val="auto"/>
              </w:rPr>
            </w:pPr>
            <w:r w:rsidRPr="00C653CC">
              <w:rPr>
                <w:color w:val="auto"/>
              </w:rPr>
              <w:t>B191818040</w:t>
            </w:r>
          </w:p>
        </w:tc>
        <w:tc>
          <w:tcPr>
            <w:tcW w:w="2822" w:type="dxa"/>
            <w:noWrap/>
            <w:hideMark/>
          </w:tcPr>
          <w:p w14:paraId="1074C3CF" w14:textId="2998BBEE" w:rsidR="00B41975" w:rsidRPr="00C653CC" w:rsidRDefault="009355EA" w:rsidP="009269C7">
            <w:pPr>
              <w:pStyle w:val="Default"/>
              <w:jc w:val="both"/>
              <w:rPr>
                <w:color w:val="auto"/>
              </w:rPr>
            </w:pPr>
            <w:r>
              <w:rPr>
                <w:color w:val="auto"/>
              </w:rPr>
              <w:t>Al…. TÜ…..</w:t>
            </w:r>
          </w:p>
        </w:tc>
        <w:tc>
          <w:tcPr>
            <w:tcW w:w="3934" w:type="dxa"/>
            <w:noWrap/>
            <w:hideMark/>
          </w:tcPr>
          <w:p w14:paraId="6A88A51A" w14:textId="7C74A57D" w:rsidR="00B41975" w:rsidRPr="00C653CC" w:rsidRDefault="00B41975" w:rsidP="009269C7">
            <w:pPr>
              <w:pStyle w:val="Default"/>
              <w:jc w:val="both"/>
              <w:rPr>
                <w:color w:val="auto"/>
              </w:rPr>
            </w:pPr>
            <w:r w:rsidRPr="00C653CC">
              <w:rPr>
                <w:color w:val="auto"/>
              </w:rPr>
              <w:t>Ekonometri</w:t>
            </w:r>
          </w:p>
        </w:tc>
        <w:tc>
          <w:tcPr>
            <w:tcW w:w="1448" w:type="dxa"/>
            <w:noWrap/>
            <w:hideMark/>
          </w:tcPr>
          <w:p w14:paraId="1732CC89" w14:textId="1DCDBE06" w:rsidR="00B41975" w:rsidRPr="00C653CC" w:rsidRDefault="00B41975" w:rsidP="009269C7">
            <w:pPr>
              <w:pStyle w:val="Default"/>
              <w:jc w:val="both"/>
              <w:rPr>
                <w:color w:val="auto"/>
              </w:rPr>
            </w:pPr>
            <w:r w:rsidRPr="00C653CC">
              <w:rPr>
                <w:color w:val="auto"/>
              </w:rPr>
              <w:t>Kendi İsteği</w:t>
            </w:r>
          </w:p>
        </w:tc>
      </w:tr>
      <w:tr w:rsidR="00C653CC" w:rsidRPr="00C653CC" w14:paraId="741CDF8C" w14:textId="77777777" w:rsidTr="00B41975">
        <w:trPr>
          <w:trHeight w:val="255"/>
        </w:trPr>
        <w:tc>
          <w:tcPr>
            <w:tcW w:w="1851" w:type="dxa"/>
            <w:noWrap/>
            <w:hideMark/>
          </w:tcPr>
          <w:p w14:paraId="3E20C368" w14:textId="77777777" w:rsidR="00B41975" w:rsidRPr="00C653CC" w:rsidRDefault="00B41975" w:rsidP="009269C7">
            <w:pPr>
              <w:pStyle w:val="Default"/>
              <w:jc w:val="both"/>
              <w:rPr>
                <w:color w:val="auto"/>
              </w:rPr>
            </w:pPr>
            <w:r w:rsidRPr="00C653CC">
              <w:rPr>
                <w:color w:val="auto"/>
              </w:rPr>
              <w:t>B221818016</w:t>
            </w:r>
          </w:p>
        </w:tc>
        <w:tc>
          <w:tcPr>
            <w:tcW w:w="2822" w:type="dxa"/>
            <w:noWrap/>
            <w:hideMark/>
          </w:tcPr>
          <w:p w14:paraId="09F54C52" w14:textId="65695BBC" w:rsidR="00B41975" w:rsidRPr="00C653CC" w:rsidRDefault="009355EA" w:rsidP="009269C7">
            <w:pPr>
              <w:pStyle w:val="Default"/>
              <w:jc w:val="both"/>
              <w:rPr>
                <w:color w:val="auto"/>
              </w:rPr>
            </w:pPr>
            <w:proofErr w:type="spellStart"/>
            <w:r>
              <w:rPr>
                <w:color w:val="auto"/>
              </w:rPr>
              <w:t>Ka</w:t>
            </w:r>
            <w:proofErr w:type="spellEnd"/>
            <w:r>
              <w:rPr>
                <w:color w:val="auto"/>
              </w:rPr>
              <w:t>…. AY….</w:t>
            </w:r>
          </w:p>
        </w:tc>
        <w:tc>
          <w:tcPr>
            <w:tcW w:w="3934" w:type="dxa"/>
            <w:noWrap/>
            <w:hideMark/>
          </w:tcPr>
          <w:p w14:paraId="227D899B" w14:textId="1C9FC521" w:rsidR="00B41975" w:rsidRPr="00C653CC" w:rsidRDefault="00B41975" w:rsidP="009269C7">
            <w:pPr>
              <w:pStyle w:val="Default"/>
              <w:jc w:val="both"/>
              <w:rPr>
                <w:color w:val="auto"/>
              </w:rPr>
            </w:pPr>
            <w:r w:rsidRPr="00C653CC">
              <w:rPr>
                <w:color w:val="auto"/>
              </w:rPr>
              <w:t>Ekonometri</w:t>
            </w:r>
          </w:p>
        </w:tc>
        <w:tc>
          <w:tcPr>
            <w:tcW w:w="1448" w:type="dxa"/>
            <w:noWrap/>
            <w:hideMark/>
          </w:tcPr>
          <w:p w14:paraId="4514D267" w14:textId="7C1E3467" w:rsidR="00B41975" w:rsidRPr="00C653CC" w:rsidRDefault="00B41975" w:rsidP="009269C7">
            <w:pPr>
              <w:pStyle w:val="Default"/>
              <w:jc w:val="both"/>
              <w:rPr>
                <w:color w:val="auto"/>
              </w:rPr>
            </w:pPr>
            <w:r w:rsidRPr="00C653CC">
              <w:rPr>
                <w:color w:val="auto"/>
              </w:rPr>
              <w:t>Kendi İsteği</w:t>
            </w:r>
          </w:p>
        </w:tc>
      </w:tr>
      <w:tr w:rsidR="00C653CC" w:rsidRPr="00C653CC" w14:paraId="5529F925" w14:textId="77777777" w:rsidTr="00B41975">
        <w:trPr>
          <w:trHeight w:val="255"/>
        </w:trPr>
        <w:tc>
          <w:tcPr>
            <w:tcW w:w="1851" w:type="dxa"/>
            <w:noWrap/>
            <w:hideMark/>
          </w:tcPr>
          <w:p w14:paraId="5CEC29A9" w14:textId="77777777" w:rsidR="00B41975" w:rsidRPr="00C653CC" w:rsidRDefault="00B41975" w:rsidP="009269C7">
            <w:pPr>
              <w:pStyle w:val="Default"/>
              <w:jc w:val="both"/>
              <w:rPr>
                <w:color w:val="auto"/>
              </w:rPr>
            </w:pPr>
            <w:r w:rsidRPr="00C653CC">
              <w:rPr>
                <w:color w:val="auto"/>
              </w:rPr>
              <w:t>B221818056</w:t>
            </w:r>
          </w:p>
        </w:tc>
        <w:tc>
          <w:tcPr>
            <w:tcW w:w="2822" w:type="dxa"/>
            <w:noWrap/>
            <w:hideMark/>
          </w:tcPr>
          <w:p w14:paraId="6B071F58" w14:textId="6A792629" w:rsidR="00B41975" w:rsidRPr="00C653CC" w:rsidRDefault="009355EA" w:rsidP="009269C7">
            <w:pPr>
              <w:pStyle w:val="Default"/>
              <w:jc w:val="both"/>
              <w:rPr>
                <w:color w:val="auto"/>
              </w:rPr>
            </w:pPr>
            <w:r>
              <w:rPr>
                <w:color w:val="auto"/>
              </w:rPr>
              <w:t>Er…. Fa…. DE…..</w:t>
            </w:r>
          </w:p>
        </w:tc>
        <w:tc>
          <w:tcPr>
            <w:tcW w:w="3934" w:type="dxa"/>
            <w:noWrap/>
            <w:hideMark/>
          </w:tcPr>
          <w:p w14:paraId="0B4A62D7" w14:textId="128DC717" w:rsidR="00B41975" w:rsidRPr="00C653CC" w:rsidRDefault="00B41975" w:rsidP="009269C7">
            <w:pPr>
              <w:pStyle w:val="Default"/>
              <w:jc w:val="both"/>
              <w:rPr>
                <w:color w:val="auto"/>
              </w:rPr>
            </w:pPr>
            <w:r w:rsidRPr="00C653CC">
              <w:rPr>
                <w:color w:val="auto"/>
              </w:rPr>
              <w:t>Ekonometri</w:t>
            </w:r>
          </w:p>
        </w:tc>
        <w:tc>
          <w:tcPr>
            <w:tcW w:w="1448" w:type="dxa"/>
            <w:noWrap/>
            <w:hideMark/>
          </w:tcPr>
          <w:p w14:paraId="3FBE8CED" w14:textId="0E9BAC56" w:rsidR="00B41975" w:rsidRPr="00C653CC" w:rsidRDefault="00B41975" w:rsidP="009269C7">
            <w:pPr>
              <w:pStyle w:val="Default"/>
              <w:jc w:val="both"/>
              <w:rPr>
                <w:color w:val="auto"/>
              </w:rPr>
            </w:pPr>
            <w:r w:rsidRPr="00C653CC">
              <w:rPr>
                <w:color w:val="auto"/>
              </w:rPr>
              <w:t>Kendi İsteği</w:t>
            </w:r>
          </w:p>
        </w:tc>
      </w:tr>
      <w:tr w:rsidR="00C653CC" w:rsidRPr="00C653CC" w14:paraId="41C70CC3" w14:textId="77777777" w:rsidTr="00B41975">
        <w:trPr>
          <w:trHeight w:val="255"/>
        </w:trPr>
        <w:tc>
          <w:tcPr>
            <w:tcW w:w="1851" w:type="dxa"/>
            <w:noWrap/>
            <w:hideMark/>
          </w:tcPr>
          <w:p w14:paraId="5150C281" w14:textId="77777777" w:rsidR="00B41975" w:rsidRPr="00C653CC" w:rsidRDefault="00B41975" w:rsidP="009269C7">
            <w:pPr>
              <w:pStyle w:val="Default"/>
              <w:jc w:val="both"/>
              <w:rPr>
                <w:color w:val="auto"/>
              </w:rPr>
            </w:pPr>
            <w:r w:rsidRPr="00C653CC">
              <w:rPr>
                <w:color w:val="auto"/>
              </w:rPr>
              <w:t>B171818046</w:t>
            </w:r>
          </w:p>
        </w:tc>
        <w:tc>
          <w:tcPr>
            <w:tcW w:w="2822" w:type="dxa"/>
            <w:noWrap/>
            <w:hideMark/>
          </w:tcPr>
          <w:p w14:paraId="2242A8C8" w14:textId="1783F85D" w:rsidR="00B41975" w:rsidRPr="00C653CC" w:rsidRDefault="009355EA" w:rsidP="009269C7">
            <w:pPr>
              <w:pStyle w:val="Default"/>
              <w:jc w:val="both"/>
              <w:rPr>
                <w:color w:val="auto"/>
              </w:rPr>
            </w:pPr>
            <w:r>
              <w:rPr>
                <w:color w:val="auto"/>
              </w:rPr>
              <w:t>Fi… AL…</w:t>
            </w:r>
          </w:p>
        </w:tc>
        <w:tc>
          <w:tcPr>
            <w:tcW w:w="3934" w:type="dxa"/>
            <w:noWrap/>
            <w:hideMark/>
          </w:tcPr>
          <w:p w14:paraId="7251B2EE" w14:textId="0475F588" w:rsidR="00B41975" w:rsidRPr="00C653CC" w:rsidRDefault="00B41975" w:rsidP="009269C7">
            <w:pPr>
              <w:pStyle w:val="Default"/>
              <w:jc w:val="both"/>
              <w:rPr>
                <w:color w:val="auto"/>
              </w:rPr>
            </w:pPr>
            <w:r w:rsidRPr="00C653CC">
              <w:rPr>
                <w:color w:val="auto"/>
              </w:rPr>
              <w:t>Ekonometri</w:t>
            </w:r>
          </w:p>
        </w:tc>
        <w:tc>
          <w:tcPr>
            <w:tcW w:w="1448" w:type="dxa"/>
            <w:noWrap/>
            <w:hideMark/>
          </w:tcPr>
          <w:p w14:paraId="434A5018" w14:textId="3E02EF4B" w:rsidR="00B41975" w:rsidRPr="00C653CC" w:rsidRDefault="00B41975" w:rsidP="009269C7">
            <w:pPr>
              <w:pStyle w:val="Default"/>
              <w:jc w:val="both"/>
              <w:rPr>
                <w:color w:val="auto"/>
              </w:rPr>
            </w:pPr>
            <w:r w:rsidRPr="00C653CC">
              <w:rPr>
                <w:color w:val="auto"/>
              </w:rPr>
              <w:t>Kendi İsteği</w:t>
            </w:r>
          </w:p>
        </w:tc>
      </w:tr>
      <w:tr w:rsidR="00C653CC" w:rsidRPr="00C653CC" w14:paraId="4DD6AE47" w14:textId="77777777" w:rsidTr="00B41975">
        <w:trPr>
          <w:trHeight w:val="255"/>
        </w:trPr>
        <w:tc>
          <w:tcPr>
            <w:tcW w:w="1851" w:type="dxa"/>
            <w:noWrap/>
            <w:hideMark/>
          </w:tcPr>
          <w:p w14:paraId="44992262" w14:textId="77777777" w:rsidR="00B41975" w:rsidRPr="00C653CC" w:rsidRDefault="00B41975" w:rsidP="009269C7">
            <w:pPr>
              <w:pStyle w:val="Default"/>
              <w:jc w:val="both"/>
              <w:rPr>
                <w:color w:val="auto"/>
              </w:rPr>
            </w:pPr>
            <w:r w:rsidRPr="00C653CC">
              <w:rPr>
                <w:color w:val="auto"/>
              </w:rPr>
              <w:t>B151818551</w:t>
            </w:r>
          </w:p>
        </w:tc>
        <w:tc>
          <w:tcPr>
            <w:tcW w:w="2822" w:type="dxa"/>
            <w:noWrap/>
            <w:hideMark/>
          </w:tcPr>
          <w:p w14:paraId="41C8EBD5" w14:textId="7684D502" w:rsidR="00B41975" w:rsidRPr="00C653CC" w:rsidRDefault="006A7744" w:rsidP="009269C7">
            <w:pPr>
              <w:pStyle w:val="Default"/>
              <w:jc w:val="both"/>
              <w:rPr>
                <w:color w:val="auto"/>
              </w:rPr>
            </w:pPr>
            <w:proofErr w:type="spellStart"/>
            <w:r>
              <w:rPr>
                <w:color w:val="auto"/>
              </w:rPr>
              <w:t>Gü</w:t>
            </w:r>
            <w:proofErr w:type="spellEnd"/>
            <w:r>
              <w:rPr>
                <w:color w:val="auto"/>
              </w:rPr>
              <w:t>….. ME….</w:t>
            </w:r>
          </w:p>
        </w:tc>
        <w:tc>
          <w:tcPr>
            <w:tcW w:w="3934" w:type="dxa"/>
            <w:noWrap/>
            <w:hideMark/>
          </w:tcPr>
          <w:p w14:paraId="540C293D" w14:textId="2B3D8150" w:rsidR="00B41975" w:rsidRPr="00C653CC" w:rsidRDefault="00B41975" w:rsidP="009269C7">
            <w:pPr>
              <w:pStyle w:val="Default"/>
              <w:jc w:val="both"/>
              <w:rPr>
                <w:color w:val="auto"/>
              </w:rPr>
            </w:pPr>
            <w:r w:rsidRPr="00C653CC">
              <w:rPr>
                <w:color w:val="auto"/>
              </w:rPr>
              <w:t>Ekonometri</w:t>
            </w:r>
          </w:p>
        </w:tc>
        <w:tc>
          <w:tcPr>
            <w:tcW w:w="1448" w:type="dxa"/>
            <w:noWrap/>
            <w:hideMark/>
          </w:tcPr>
          <w:p w14:paraId="7196E159" w14:textId="3B920CD6" w:rsidR="00B41975" w:rsidRPr="00C653CC" w:rsidRDefault="00B41975" w:rsidP="009269C7">
            <w:pPr>
              <w:pStyle w:val="Default"/>
              <w:jc w:val="both"/>
              <w:rPr>
                <w:color w:val="auto"/>
              </w:rPr>
            </w:pPr>
            <w:r w:rsidRPr="00C653CC">
              <w:rPr>
                <w:color w:val="auto"/>
              </w:rPr>
              <w:t>Kendi İsteği</w:t>
            </w:r>
          </w:p>
        </w:tc>
      </w:tr>
      <w:tr w:rsidR="00C653CC" w:rsidRPr="00C653CC" w14:paraId="27AF9938" w14:textId="77777777" w:rsidTr="00B41975">
        <w:trPr>
          <w:trHeight w:val="255"/>
        </w:trPr>
        <w:tc>
          <w:tcPr>
            <w:tcW w:w="1851" w:type="dxa"/>
            <w:noWrap/>
            <w:hideMark/>
          </w:tcPr>
          <w:p w14:paraId="60061F94" w14:textId="77777777" w:rsidR="00B41975" w:rsidRPr="00C653CC" w:rsidRDefault="00B41975" w:rsidP="009269C7">
            <w:pPr>
              <w:pStyle w:val="Default"/>
              <w:jc w:val="both"/>
              <w:rPr>
                <w:color w:val="auto"/>
              </w:rPr>
            </w:pPr>
            <w:r w:rsidRPr="00C653CC">
              <w:rPr>
                <w:color w:val="auto"/>
              </w:rPr>
              <w:t>B201802033</w:t>
            </w:r>
          </w:p>
        </w:tc>
        <w:tc>
          <w:tcPr>
            <w:tcW w:w="2822" w:type="dxa"/>
            <w:noWrap/>
            <w:hideMark/>
          </w:tcPr>
          <w:p w14:paraId="65F65C10" w14:textId="180EDD01" w:rsidR="00B41975" w:rsidRPr="00C653CC" w:rsidRDefault="006A7744" w:rsidP="009269C7">
            <w:pPr>
              <w:pStyle w:val="Default"/>
              <w:jc w:val="both"/>
              <w:rPr>
                <w:color w:val="auto"/>
              </w:rPr>
            </w:pPr>
            <w:proofErr w:type="spellStart"/>
            <w:r>
              <w:rPr>
                <w:color w:val="auto"/>
              </w:rPr>
              <w:t>Bü</w:t>
            </w:r>
            <w:proofErr w:type="spellEnd"/>
            <w:r>
              <w:rPr>
                <w:color w:val="auto"/>
              </w:rPr>
              <w:t xml:space="preserve">… </w:t>
            </w:r>
            <w:proofErr w:type="spellStart"/>
            <w:r>
              <w:rPr>
                <w:color w:val="auto"/>
              </w:rPr>
              <w:t>Na</w:t>
            </w:r>
            <w:proofErr w:type="spellEnd"/>
            <w:r>
              <w:rPr>
                <w:color w:val="auto"/>
              </w:rPr>
              <w:t>… ÇA….</w:t>
            </w:r>
          </w:p>
        </w:tc>
        <w:tc>
          <w:tcPr>
            <w:tcW w:w="3934" w:type="dxa"/>
            <w:noWrap/>
            <w:hideMark/>
          </w:tcPr>
          <w:p w14:paraId="3736AFD9" w14:textId="01E9921A" w:rsidR="00B41975" w:rsidRPr="00C653CC" w:rsidRDefault="00B41975" w:rsidP="009269C7">
            <w:pPr>
              <w:pStyle w:val="Default"/>
              <w:jc w:val="both"/>
              <w:rPr>
                <w:color w:val="auto"/>
              </w:rPr>
            </w:pPr>
            <w:r w:rsidRPr="00C653CC">
              <w:rPr>
                <w:color w:val="auto"/>
              </w:rPr>
              <w:t>İktisat</w:t>
            </w:r>
          </w:p>
        </w:tc>
        <w:tc>
          <w:tcPr>
            <w:tcW w:w="1448" w:type="dxa"/>
            <w:noWrap/>
            <w:hideMark/>
          </w:tcPr>
          <w:p w14:paraId="4804F019" w14:textId="4833EF8B" w:rsidR="00B41975" w:rsidRPr="00C653CC" w:rsidRDefault="00B41975" w:rsidP="009269C7">
            <w:pPr>
              <w:pStyle w:val="Default"/>
              <w:jc w:val="both"/>
              <w:rPr>
                <w:color w:val="auto"/>
              </w:rPr>
            </w:pPr>
            <w:r w:rsidRPr="00C653CC">
              <w:rPr>
                <w:color w:val="auto"/>
              </w:rPr>
              <w:t>Kendi İsteği</w:t>
            </w:r>
          </w:p>
        </w:tc>
      </w:tr>
      <w:tr w:rsidR="00C653CC" w:rsidRPr="00C653CC" w14:paraId="2FB53DC0" w14:textId="77777777" w:rsidTr="00B41975">
        <w:trPr>
          <w:trHeight w:val="255"/>
        </w:trPr>
        <w:tc>
          <w:tcPr>
            <w:tcW w:w="1851" w:type="dxa"/>
            <w:noWrap/>
            <w:hideMark/>
          </w:tcPr>
          <w:p w14:paraId="09E830E0" w14:textId="77777777" w:rsidR="00B41975" w:rsidRPr="00C653CC" w:rsidRDefault="00B41975" w:rsidP="009269C7">
            <w:pPr>
              <w:pStyle w:val="Default"/>
              <w:jc w:val="both"/>
              <w:rPr>
                <w:color w:val="auto"/>
              </w:rPr>
            </w:pPr>
            <w:r w:rsidRPr="00C653CC">
              <w:rPr>
                <w:color w:val="auto"/>
              </w:rPr>
              <w:t>B201802033</w:t>
            </w:r>
          </w:p>
        </w:tc>
        <w:tc>
          <w:tcPr>
            <w:tcW w:w="2822" w:type="dxa"/>
            <w:noWrap/>
            <w:hideMark/>
          </w:tcPr>
          <w:p w14:paraId="2BA7C05B" w14:textId="56426523" w:rsidR="00B41975" w:rsidRPr="00C653CC" w:rsidRDefault="006A7744" w:rsidP="009269C7">
            <w:pPr>
              <w:pStyle w:val="Default"/>
              <w:jc w:val="both"/>
              <w:rPr>
                <w:color w:val="auto"/>
              </w:rPr>
            </w:pPr>
            <w:proofErr w:type="spellStart"/>
            <w:r>
              <w:rPr>
                <w:color w:val="auto"/>
              </w:rPr>
              <w:t>Yü</w:t>
            </w:r>
            <w:proofErr w:type="spellEnd"/>
            <w:r>
              <w:rPr>
                <w:color w:val="auto"/>
              </w:rPr>
              <w:t>.. En… KA….</w:t>
            </w:r>
          </w:p>
        </w:tc>
        <w:tc>
          <w:tcPr>
            <w:tcW w:w="3934" w:type="dxa"/>
            <w:noWrap/>
            <w:hideMark/>
          </w:tcPr>
          <w:p w14:paraId="5D8B1D04" w14:textId="5092DD3B" w:rsidR="00B41975" w:rsidRPr="00C653CC" w:rsidRDefault="00B41975" w:rsidP="009269C7">
            <w:pPr>
              <w:pStyle w:val="Default"/>
              <w:jc w:val="both"/>
              <w:rPr>
                <w:color w:val="auto"/>
              </w:rPr>
            </w:pPr>
            <w:r w:rsidRPr="00C653CC">
              <w:rPr>
                <w:color w:val="auto"/>
              </w:rPr>
              <w:t>İktisat</w:t>
            </w:r>
          </w:p>
        </w:tc>
        <w:tc>
          <w:tcPr>
            <w:tcW w:w="1448" w:type="dxa"/>
            <w:noWrap/>
            <w:hideMark/>
          </w:tcPr>
          <w:p w14:paraId="3CE4FC41" w14:textId="3BDFB650" w:rsidR="00B41975" w:rsidRPr="00C653CC" w:rsidRDefault="00B41975" w:rsidP="009269C7">
            <w:pPr>
              <w:pStyle w:val="Default"/>
              <w:jc w:val="both"/>
              <w:rPr>
                <w:color w:val="auto"/>
              </w:rPr>
            </w:pPr>
            <w:r w:rsidRPr="00C653CC">
              <w:rPr>
                <w:color w:val="auto"/>
              </w:rPr>
              <w:t>Kendi İsteği</w:t>
            </w:r>
          </w:p>
        </w:tc>
      </w:tr>
      <w:tr w:rsidR="00C653CC" w:rsidRPr="00C653CC" w14:paraId="5C7399F6" w14:textId="77777777" w:rsidTr="00B41975">
        <w:trPr>
          <w:trHeight w:val="255"/>
        </w:trPr>
        <w:tc>
          <w:tcPr>
            <w:tcW w:w="1851" w:type="dxa"/>
            <w:noWrap/>
            <w:hideMark/>
          </w:tcPr>
          <w:p w14:paraId="6DFE3158" w14:textId="77777777" w:rsidR="00B41975" w:rsidRPr="00C653CC" w:rsidRDefault="00B41975" w:rsidP="009269C7">
            <w:pPr>
              <w:pStyle w:val="Default"/>
              <w:jc w:val="both"/>
              <w:rPr>
                <w:color w:val="auto"/>
              </w:rPr>
            </w:pPr>
            <w:r w:rsidRPr="00C653CC">
              <w:rPr>
                <w:color w:val="auto"/>
              </w:rPr>
              <w:t>B211802569</w:t>
            </w:r>
          </w:p>
        </w:tc>
        <w:tc>
          <w:tcPr>
            <w:tcW w:w="2822" w:type="dxa"/>
            <w:noWrap/>
            <w:hideMark/>
          </w:tcPr>
          <w:p w14:paraId="4BB7E4AB" w14:textId="2E9A1F0C" w:rsidR="00B41975" w:rsidRPr="00C653CC" w:rsidRDefault="006A7744" w:rsidP="009269C7">
            <w:pPr>
              <w:pStyle w:val="Default"/>
              <w:jc w:val="both"/>
              <w:rPr>
                <w:color w:val="auto"/>
              </w:rPr>
            </w:pPr>
            <w:r>
              <w:rPr>
                <w:color w:val="auto"/>
              </w:rPr>
              <w:t>Ha… EL….</w:t>
            </w:r>
          </w:p>
        </w:tc>
        <w:tc>
          <w:tcPr>
            <w:tcW w:w="3934" w:type="dxa"/>
            <w:noWrap/>
            <w:hideMark/>
          </w:tcPr>
          <w:p w14:paraId="68CC5CF2" w14:textId="43993327" w:rsidR="00B41975" w:rsidRPr="00C653CC" w:rsidRDefault="00B41975" w:rsidP="009269C7">
            <w:pPr>
              <w:pStyle w:val="Default"/>
              <w:jc w:val="both"/>
              <w:rPr>
                <w:color w:val="auto"/>
              </w:rPr>
            </w:pPr>
            <w:r w:rsidRPr="00C653CC">
              <w:rPr>
                <w:color w:val="auto"/>
              </w:rPr>
              <w:t>İktisat</w:t>
            </w:r>
          </w:p>
        </w:tc>
        <w:tc>
          <w:tcPr>
            <w:tcW w:w="1448" w:type="dxa"/>
            <w:noWrap/>
            <w:hideMark/>
          </w:tcPr>
          <w:p w14:paraId="03168E2E" w14:textId="733687C2" w:rsidR="00B41975" w:rsidRPr="00C653CC" w:rsidRDefault="00B41975" w:rsidP="009269C7">
            <w:pPr>
              <w:pStyle w:val="Default"/>
              <w:jc w:val="both"/>
              <w:rPr>
                <w:color w:val="auto"/>
              </w:rPr>
            </w:pPr>
            <w:r w:rsidRPr="00C653CC">
              <w:rPr>
                <w:color w:val="auto"/>
              </w:rPr>
              <w:t>Kendi İsteği</w:t>
            </w:r>
          </w:p>
        </w:tc>
      </w:tr>
      <w:tr w:rsidR="00C653CC" w:rsidRPr="00C653CC" w14:paraId="24857F20" w14:textId="77777777" w:rsidTr="00B41975">
        <w:trPr>
          <w:trHeight w:val="255"/>
        </w:trPr>
        <w:tc>
          <w:tcPr>
            <w:tcW w:w="1851" w:type="dxa"/>
            <w:noWrap/>
            <w:hideMark/>
          </w:tcPr>
          <w:p w14:paraId="724B8754" w14:textId="77777777" w:rsidR="00B41975" w:rsidRPr="00C653CC" w:rsidRDefault="00B41975" w:rsidP="009269C7">
            <w:pPr>
              <w:pStyle w:val="Default"/>
              <w:jc w:val="both"/>
              <w:rPr>
                <w:color w:val="auto"/>
              </w:rPr>
            </w:pPr>
            <w:r w:rsidRPr="00C653CC">
              <w:rPr>
                <w:color w:val="auto"/>
              </w:rPr>
              <w:t>B211802372</w:t>
            </w:r>
          </w:p>
        </w:tc>
        <w:tc>
          <w:tcPr>
            <w:tcW w:w="2822" w:type="dxa"/>
            <w:noWrap/>
            <w:hideMark/>
          </w:tcPr>
          <w:p w14:paraId="5693A098" w14:textId="0E9CED82" w:rsidR="00B41975" w:rsidRPr="00C653CC" w:rsidRDefault="006A7744" w:rsidP="009269C7">
            <w:pPr>
              <w:pStyle w:val="Default"/>
              <w:jc w:val="both"/>
              <w:rPr>
                <w:color w:val="auto"/>
              </w:rPr>
            </w:pPr>
            <w:proofErr w:type="spellStart"/>
            <w:r>
              <w:rPr>
                <w:color w:val="auto"/>
              </w:rPr>
              <w:t>Na</w:t>
            </w:r>
            <w:proofErr w:type="spellEnd"/>
            <w:r>
              <w:rPr>
                <w:color w:val="auto"/>
              </w:rPr>
              <w:t>…. ÖZ….</w:t>
            </w:r>
          </w:p>
        </w:tc>
        <w:tc>
          <w:tcPr>
            <w:tcW w:w="3934" w:type="dxa"/>
            <w:noWrap/>
            <w:hideMark/>
          </w:tcPr>
          <w:p w14:paraId="7884C374" w14:textId="1C602354" w:rsidR="00B41975" w:rsidRPr="00C653CC" w:rsidRDefault="00B41975" w:rsidP="009269C7">
            <w:pPr>
              <w:pStyle w:val="Default"/>
              <w:jc w:val="both"/>
              <w:rPr>
                <w:color w:val="auto"/>
              </w:rPr>
            </w:pPr>
            <w:r w:rsidRPr="00C653CC">
              <w:rPr>
                <w:color w:val="auto"/>
              </w:rPr>
              <w:t>İktisat</w:t>
            </w:r>
          </w:p>
        </w:tc>
        <w:tc>
          <w:tcPr>
            <w:tcW w:w="1448" w:type="dxa"/>
            <w:noWrap/>
            <w:hideMark/>
          </w:tcPr>
          <w:p w14:paraId="184B29FC" w14:textId="15EC1B05" w:rsidR="00B41975" w:rsidRPr="00C653CC" w:rsidRDefault="00B41975" w:rsidP="009269C7">
            <w:pPr>
              <w:pStyle w:val="Default"/>
              <w:jc w:val="both"/>
              <w:rPr>
                <w:color w:val="auto"/>
              </w:rPr>
            </w:pPr>
            <w:r w:rsidRPr="00C653CC">
              <w:rPr>
                <w:color w:val="auto"/>
              </w:rPr>
              <w:t>Kendi İsteği</w:t>
            </w:r>
          </w:p>
        </w:tc>
      </w:tr>
      <w:tr w:rsidR="00C653CC" w:rsidRPr="00C653CC" w14:paraId="1BF17691" w14:textId="77777777" w:rsidTr="00B41975">
        <w:trPr>
          <w:trHeight w:val="255"/>
        </w:trPr>
        <w:tc>
          <w:tcPr>
            <w:tcW w:w="1851" w:type="dxa"/>
            <w:noWrap/>
            <w:hideMark/>
          </w:tcPr>
          <w:p w14:paraId="089CB14F" w14:textId="77777777" w:rsidR="00B41975" w:rsidRPr="00C653CC" w:rsidRDefault="00B41975" w:rsidP="009269C7">
            <w:pPr>
              <w:pStyle w:val="Default"/>
              <w:jc w:val="both"/>
              <w:rPr>
                <w:color w:val="auto"/>
              </w:rPr>
            </w:pPr>
            <w:r w:rsidRPr="00C653CC">
              <w:rPr>
                <w:color w:val="auto"/>
              </w:rPr>
              <w:t>G171802069</w:t>
            </w:r>
          </w:p>
        </w:tc>
        <w:tc>
          <w:tcPr>
            <w:tcW w:w="2822" w:type="dxa"/>
            <w:noWrap/>
            <w:hideMark/>
          </w:tcPr>
          <w:p w14:paraId="7E4AC663" w14:textId="0D1C7FDB" w:rsidR="00B41975" w:rsidRPr="00C653CC" w:rsidRDefault="006A7744" w:rsidP="009269C7">
            <w:pPr>
              <w:pStyle w:val="Default"/>
              <w:jc w:val="both"/>
              <w:rPr>
                <w:color w:val="auto"/>
              </w:rPr>
            </w:pPr>
            <w:r>
              <w:rPr>
                <w:color w:val="auto"/>
              </w:rPr>
              <w:t>Be… KA…</w:t>
            </w:r>
          </w:p>
        </w:tc>
        <w:tc>
          <w:tcPr>
            <w:tcW w:w="3934" w:type="dxa"/>
            <w:noWrap/>
            <w:hideMark/>
          </w:tcPr>
          <w:p w14:paraId="15A9C7FE" w14:textId="7FD012FD" w:rsidR="00B41975" w:rsidRPr="00C653CC" w:rsidRDefault="00B41975" w:rsidP="009269C7">
            <w:pPr>
              <w:pStyle w:val="Default"/>
              <w:jc w:val="both"/>
              <w:rPr>
                <w:color w:val="auto"/>
              </w:rPr>
            </w:pPr>
            <w:r w:rsidRPr="00C653CC">
              <w:rPr>
                <w:color w:val="auto"/>
              </w:rPr>
              <w:t>İktisat</w:t>
            </w:r>
          </w:p>
        </w:tc>
        <w:tc>
          <w:tcPr>
            <w:tcW w:w="1448" w:type="dxa"/>
            <w:noWrap/>
            <w:hideMark/>
          </w:tcPr>
          <w:p w14:paraId="2D6A10D9" w14:textId="7047D60A" w:rsidR="00B41975" w:rsidRPr="00C653CC" w:rsidRDefault="00B41975" w:rsidP="009269C7">
            <w:pPr>
              <w:pStyle w:val="Default"/>
              <w:jc w:val="both"/>
              <w:rPr>
                <w:color w:val="auto"/>
              </w:rPr>
            </w:pPr>
            <w:r w:rsidRPr="00C653CC">
              <w:rPr>
                <w:color w:val="auto"/>
              </w:rPr>
              <w:t>Kendi İsteği</w:t>
            </w:r>
          </w:p>
        </w:tc>
      </w:tr>
    </w:tbl>
    <w:p w14:paraId="2D33B7D8" w14:textId="77777777" w:rsidR="00491DF7" w:rsidRPr="00C653CC" w:rsidRDefault="00491DF7" w:rsidP="00032920">
      <w:pPr>
        <w:pStyle w:val="Default"/>
        <w:jc w:val="both"/>
        <w:rPr>
          <w:color w:val="auto"/>
        </w:rPr>
      </w:pPr>
    </w:p>
    <w:p w14:paraId="75470F73" w14:textId="77777777" w:rsidR="00491DF7" w:rsidRDefault="00491DF7" w:rsidP="00032920">
      <w:pPr>
        <w:pStyle w:val="Default"/>
        <w:jc w:val="both"/>
        <w:rPr>
          <w:color w:val="auto"/>
        </w:rPr>
      </w:pPr>
    </w:p>
    <w:p w14:paraId="30659AF6" w14:textId="452FB985" w:rsidR="008551F7" w:rsidRPr="005C7D37" w:rsidRDefault="00491DF7" w:rsidP="00032920">
      <w:pPr>
        <w:pStyle w:val="Default"/>
        <w:jc w:val="both"/>
        <w:rPr>
          <w:color w:val="auto"/>
        </w:rPr>
      </w:pPr>
      <w:r w:rsidRPr="00491DF7">
        <w:rPr>
          <w:b/>
          <w:color w:val="auto"/>
        </w:rPr>
        <w:t>11-</w:t>
      </w:r>
      <w:r w:rsidR="008551F7" w:rsidRPr="005C7D37">
        <w:rPr>
          <w:color w:val="auto"/>
        </w:rPr>
        <w:t>Gündemde görüşülecek madde olmadığından oturuma son verildi.</w:t>
      </w:r>
    </w:p>
    <w:p w14:paraId="5613250F" w14:textId="77777777" w:rsidR="00E44C28" w:rsidRPr="004134F9" w:rsidRDefault="00E44C28" w:rsidP="00032920">
      <w:pPr>
        <w:pStyle w:val="Default"/>
        <w:jc w:val="both"/>
        <w:rPr>
          <w:color w:val="00B0F0"/>
        </w:rPr>
      </w:pPr>
    </w:p>
    <w:p w14:paraId="129E5690" w14:textId="678E8D86" w:rsidR="008551F7" w:rsidRPr="004134F9" w:rsidRDefault="008551F7" w:rsidP="00446AD2">
      <w:pPr>
        <w:spacing w:after="0"/>
        <w:jc w:val="both"/>
        <w:rPr>
          <w:rFonts w:ascii="Times New Roman" w:hAnsi="Times New Roman" w:cs="Times New Roman"/>
          <w:b/>
          <w:bCs/>
          <w:color w:val="00B0F0"/>
          <w:sz w:val="24"/>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204"/>
      </w:tblGrid>
      <w:tr w:rsidR="004134F9" w:rsidRPr="004134F9" w14:paraId="0F975C1C"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450C9AB1" w14:textId="77777777" w:rsidR="00446AD2" w:rsidRPr="004134F9" w:rsidRDefault="00446AD2" w:rsidP="00446AD2">
            <w:pPr>
              <w:jc w:val="center"/>
              <w:rPr>
                <w:rFonts w:ascii="Times New Roman" w:hAnsi="Times New Roman" w:cs="Times New Roman"/>
                <w:b/>
                <w:bCs/>
                <w:color w:val="00B0F0"/>
                <w:sz w:val="24"/>
                <w:szCs w:val="24"/>
              </w:rPr>
            </w:pPr>
            <w:r w:rsidRPr="004134F9">
              <w:rPr>
                <w:rFonts w:ascii="Times New Roman" w:hAnsi="Times New Roman" w:cs="Times New Roman"/>
                <w:b/>
                <w:bCs/>
                <w:color w:val="00B0F0"/>
                <w:sz w:val="24"/>
                <w:szCs w:val="24"/>
              </w:rPr>
              <w:t>Ek Hususlar ve Şerh Kayıtları</w:t>
            </w:r>
          </w:p>
        </w:tc>
      </w:tr>
    </w:tbl>
    <w:p w14:paraId="75FF55B4" w14:textId="4F35F6E1" w:rsidR="00ED5530" w:rsidRPr="0086445A" w:rsidRDefault="00ED5530" w:rsidP="0086445A">
      <w:pPr>
        <w:jc w:val="both"/>
        <w:rPr>
          <w:rFonts w:ascii="Times New Roman" w:hAnsi="Times New Roman" w:cs="Times New Roman"/>
          <w:sz w:val="24"/>
          <w:szCs w:val="24"/>
        </w:rPr>
      </w:pPr>
    </w:p>
    <w:p w14:paraId="1C97FED9" w14:textId="752A981A" w:rsidR="00C27F7E" w:rsidRPr="00146E0C" w:rsidRDefault="0086445A" w:rsidP="00C27F7E">
      <w:pPr>
        <w:jc w:val="both"/>
        <w:rPr>
          <w:rFonts w:ascii="Times New Roman" w:hAnsi="Times New Roman" w:cs="Times New Roman"/>
          <w:sz w:val="24"/>
          <w:szCs w:val="24"/>
        </w:rPr>
      </w:pPr>
      <w:r>
        <w:rPr>
          <w:rFonts w:ascii="Times New Roman" w:hAnsi="Times New Roman" w:cs="Times New Roman"/>
          <w:b/>
          <w:sz w:val="24"/>
          <w:szCs w:val="24"/>
        </w:rPr>
        <w:t>1</w:t>
      </w:r>
      <w:bookmarkStart w:id="0" w:name="_GoBack"/>
      <w:bookmarkEnd w:id="0"/>
      <w:r w:rsidR="00C27F7E" w:rsidRPr="00146E0C">
        <w:rPr>
          <w:rFonts w:ascii="Times New Roman" w:hAnsi="Times New Roman" w:cs="Times New Roman"/>
          <w:b/>
          <w:sz w:val="24"/>
          <w:szCs w:val="24"/>
        </w:rPr>
        <w:t>-</w:t>
      </w:r>
      <w:r w:rsidR="00C27F7E" w:rsidRPr="00146E0C">
        <w:rPr>
          <w:rFonts w:ascii="Times New Roman" w:hAnsi="Times New Roman" w:cs="Times New Roman"/>
          <w:sz w:val="24"/>
          <w:szCs w:val="24"/>
        </w:rPr>
        <w:t xml:space="preserve">Toplantıda kayıt altına alınmasına ihtiyaç duyulan başkaca ek bir husus ya da şerh kaydı olmamıştır. </w:t>
      </w:r>
    </w:p>
    <w:p w14:paraId="57581490" w14:textId="07AA74CB" w:rsidR="00CB7582" w:rsidRDefault="003B62B3" w:rsidP="00EC3121">
      <w:pPr>
        <w:jc w:val="both"/>
        <w:rPr>
          <w:rFonts w:ascii="Times New Roman" w:hAnsi="Times New Roman" w:cs="Times New Roman"/>
          <w:sz w:val="24"/>
          <w:szCs w:val="24"/>
        </w:rPr>
      </w:pPr>
      <w:r w:rsidRPr="00146E0C">
        <w:rPr>
          <w:rFonts w:ascii="Times New Roman" w:hAnsi="Times New Roman" w:cs="Times New Roman"/>
          <w:sz w:val="24"/>
          <w:szCs w:val="24"/>
        </w:rPr>
        <w:t xml:space="preserve"> </w:t>
      </w:r>
    </w:p>
    <w:p w14:paraId="314F36EF" w14:textId="76DD64BB" w:rsidR="008E2052" w:rsidRDefault="008E2052" w:rsidP="00EC3121">
      <w:pPr>
        <w:jc w:val="both"/>
        <w:rPr>
          <w:rFonts w:ascii="Times New Roman" w:hAnsi="Times New Roman" w:cs="Times New Roman"/>
          <w:sz w:val="24"/>
          <w:szCs w:val="24"/>
        </w:rPr>
      </w:pPr>
    </w:p>
    <w:p w14:paraId="266E4695" w14:textId="5A3C4375" w:rsidR="008E2052" w:rsidRDefault="008E2052" w:rsidP="00EC3121">
      <w:pPr>
        <w:jc w:val="both"/>
        <w:rPr>
          <w:rFonts w:ascii="Times New Roman" w:hAnsi="Times New Roman" w:cs="Times New Roman"/>
          <w:sz w:val="24"/>
          <w:szCs w:val="24"/>
        </w:rPr>
      </w:pPr>
    </w:p>
    <w:p w14:paraId="54F4BE36" w14:textId="30C9B98D" w:rsidR="008E2052" w:rsidRDefault="008E2052" w:rsidP="00EC3121">
      <w:pPr>
        <w:jc w:val="both"/>
        <w:rPr>
          <w:rFonts w:ascii="Times New Roman" w:hAnsi="Times New Roman" w:cs="Times New Roman"/>
          <w:sz w:val="24"/>
          <w:szCs w:val="24"/>
        </w:rPr>
      </w:pPr>
    </w:p>
    <w:p w14:paraId="45E03515" w14:textId="77777777" w:rsidR="008E2052" w:rsidRPr="00146E0C" w:rsidRDefault="008E2052" w:rsidP="00EC3121">
      <w:pPr>
        <w:jc w:val="both"/>
        <w:rPr>
          <w:rFonts w:ascii="Times New Roman" w:hAnsi="Times New Roman" w:cs="Times New Roman"/>
          <w:sz w:val="24"/>
          <w:szCs w:val="24"/>
        </w:rPr>
      </w:pPr>
    </w:p>
    <w:sectPr w:rsidR="008E2052" w:rsidRPr="00146E0C" w:rsidSect="00083EBA">
      <w:headerReference w:type="default" r:id="rId8"/>
      <w:headerReference w:type="first" r:id="rId9"/>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00830" w14:textId="77777777" w:rsidR="001F682F" w:rsidRDefault="001F682F" w:rsidP="006123B4">
      <w:pPr>
        <w:spacing w:after="0" w:line="240" w:lineRule="auto"/>
      </w:pPr>
      <w:r>
        <w:separator/>
      </w:r>
    </w:p>
  </w:endnote>
  <w:endnote w:type="continuationSeparator" w:id="0">
    <w:p w14:paraId="04E46EA6" w14:textId="77777777" w:rsidR="001F682F" w:rsidRDefault="001F682F" w:rsidP="0061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CDBB" w14:textId="77777777" w:rsidR="001F682F" w:rsidRDefault="001F682F" w:rsidP="006123B4">
      <w:pPr>
        <w:spacing w:after="0" w:line="240" w:lineRule="auto"/>
      </w:pPr>
      <w:r>
        <w:separator/>
      </w:r>
    </w:p>
  </w:footnote>
  <w:footnote w:type="continuationSeparator" w:id="0">
    <w:p w14:paraId="5BC3599C" w14:textId="77777777" w:rsidR="001F682F" w:rsidRDefault="001F682F" w:rsidP="0061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653"/>
    </w:tblGrid>
    <w:tr w:rsidR="00F829D5" w:rsidRPr="006123B4" w14:paraId="7C4E48DA" w14:textId="77777777" w:rsidTr="009D447E">
      <w:trPr>
        <w:trHeight w:val="703"/>
        <w:jc w:val="center"/>
      </w:trPr>
      <w:tc>
        <w:tcPr>
          <w:tcW w:w="1250" w:type="pct"/>
          <w:vAlign w:val="center"/>
        </w:tcPr>
        <w:p w14:paraId="03B3265C" w14:textId="77777777" w:rsidR="00F829D5" w:rsidRPr="006123B4" w:rsidRDefault="00F829D5" w:rsidP="001F7DA2">
          <w:pPr>
            <w:pStyle w:val="stBilgi"/>
            <w:rPr>
              <w:rFonts w:asciiTheme="majorBidi" w:hAnsiTheme="majorBidi" w:cstheme="majorBidi"/>
            </w:rPr>
          </w:pPr>
          <w:r w:rsidRPr="006123B4">
            <w:rPr>
              <w:rFonts w:asciiTheme="majorBidi" w:hAnsiTheme="majorBidi" w:cstheme="majorBidi"/>
              <w:noProof/>
              <w:lang w:eastAsia="tr-TR"/>
            </w:rPr>
            <w:drawing>
              <wp:inline distT="0" distB="0" distL="0" distR="0" wp14:anchorId="624DC5C2" wp14:editId="5CA89956">
                <wp:extent cx="1343025" cy="337803"/>
                <wp:effectExtent l="0" t="0" r="0" b="5715"/>
                <wp:docPr id="20" name="Resim 2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inline>
            </w:drawing>
          </w:r>
        </w:p>
      </w:tc>
      <w:tc>
        <w:tcPr>
          <w:tcW w:w="3750" w:type="pct"/>
          <w:vAlign w:val="center"/>
        </w:tcPr>
        <w:p w14:paraId="0AD3522B" w14:textId="6473B224" w:rsidR="00F829D5" w:rsidRPr="006123B4" w:rsidRDefault="00F829D5" w:rsidP="001F7DA2">
          <w:pPr>
            <w:jc w:val="right"/>
            <w:rPr>
              <w:rFonts w:asciiTheme="majorBidi" w:eastAsia="Times New Roman" w:hAnsiTheme="majorBidi" w:cstheme="majorBidi"/>
              <w:b/>
              <w:sz w:val="20"/>
              <w:szCs w:val="20"/>
              <w:lang w:eastAsia="tr-TR"/>
            </w:rPr>
          </w:pPr>
          <w:r>
            <w:rPr>
              <w:rFonts w:asciiTheme="majorBidi" w:eastAsia="Times New Roman" w:hAnsiTheme="majorBidi" w:cstheme="majorBidi"/>
              <w:b/>
              <w:sz w:val="20"/>
              <w:szCs w:val="20"/>
              <w:lang w:eastAsia="tr-TR"/>
            </w:rPr>
            <w:t>Siyasal Bilgiler Fakültesi - FYK</w:t>
          </w:r>
          <w:r w:rsidRPr="006123B4">
            <w:rPr>
              <w:rFonts w:asciiTheme="majorBidi" w:eastAsia="Times New Roman" w:hAnsiTheme="majorBidi" w:cstheme="majorBidi"/>
              <w:b/>
              <w:sz w:val="20"/>
              <w:szCs w:val="20"/>
              <w:lang w:eastAsia="tr-TR"/>
            </w:rPr>
            <w:t>-</w:t>
          </w:r>
          <w:r w:rsidR="00B30068">
            <w:rPr>
              <w:rFonts w:asciiTheme="majorBidi" w:eastAsia="Times New Roman" w:hAnsiTheme="majorBidi" w:cstheme="majorBidi"/>
              <w:b/>
              <w:sz w:val="20"/>
              <w:szCs w:val="20"/>
              <w:lang w:eastAsia="tr-TR"/>
            </w:rPr>
            <w:t>303</w:t>
          </w:r>
        </w:p>
        <w:p w14:paraId="6803FEAE" w14:textId="34220B6E" w:rsidR="00F829D5" w:rsidRPr="006123B4" w:rsidRDefault="00F829D5" w:rsidP="00B30068">
          <w:pPr>
            <w:jc w:val="center"/>
            <w:rPr>
              <w:rFonts w:asciiTheme="majorBidi" w:eastAsia="Calibri" w:hAnsiTheme="majorBidi" w:cstheme="majorBidi"/>
              <w:sz w:val="20"/>
              <w:szCs w:val="20"/>
            </w:rPr>
          </w:pPr>
          <w:r>
            <w:rPr>
              <w:rFonts w:asciiTheme="majorBidi" w:eastAsia="Times New Roman" w:hAnsiTheme="majorBidi" w:cstheme="majorBidi"/>
              <w:b/>
              <w:color w:val="000000" w:themeColor="text1"/>
              <w:sz w:val="20"/>
              <w:szCs w:val="20"/>
              <w:lang w:eastAsia="tr-TR"/>
            </w:rPr>
            <w:t xml:space="preserve">                                                                            </w:t>
          </w:r>
          <w:r w:rsidR="00041B32">
            <w:rPr>
              <w:rFonts w:asciiTheme="majorBidi" w:eastAsia="Times New Roman" w:hAnsiTheme="majorBidi" w:cstheme="majorBidi"/>
              <w:b/>
              <w:color w:val="000000" w:themeColor="text1"/>
              <w:sz w:val="20"/>
              <w:szCs w:val="20"/>
              <w:lang w:eastAsia="tr-TR"/>
            </w:rPr>
            <w:t xml:space="preserve">                             </w:t>
          </w:r>
          <w:r w:rsidR="00C23200">
            <w:rPr>
              <w:rFonts w:asciiTheme="majorBidi" w:eastAsia="Times New Roman" w:hAnsiTheme="majorBidi" w:cstheme="majorBidi"/>
              <w:b/>
              <w:color w:val="000000" w:themeColor="text1"/>
              <w:sz w:val="20"/>
              <w:szCs w:val="20"/>
              <w:lang w:eastAsia="tr-TR"/>
            </w:rPr>
            <w:t>07.09</w:t>
          </w:r>
          <w:r>
            <w:rPr>
              <w:rFonts w:asciiTheme="majorBidi" w:eastAsia="Times New Roman" w:hAnsiTheme="majorBidi" w:cstheme="majorBidi"/>
              <w:b/>
              <w:color w:val="000000" w:themeColor="text1"/>
              <w:sz w:val="20"/>
              <w:szCs w:val="20"/>
              <w:lang w:eastAsia="tr-TR"/>
            </w:rPr>
            <w:t>.</w:t>
          </w:r>
          <w:r w:rsidRPr="0057752C">
            <w:rPr>
              <w:rFonts w:asciiTheme="majorBidi" w:eastAsia="Times New Roman" w:hAnsiTheme="majorBidi" w:cstheme="majorBidi"/>
              <w:b/>
              <w:color w:val="000000" w:themeColor="text1"/>
              <w:sz w:val="20"/>
              <w:szCs w:val="20"/>
              <w:lang w:eastAsia="tr-TR"/>
            </w:rPr>
            <w:t xml:space="preserve">2023 </w:t>
          </w:r>
          <w:r>
            <w:rPr>
              <w:rFonts w:asciiTheme="majorBidi" w:eastAsia="Times New Roman" w:hAnsiTheme="majorBidi" w:cstheme="majorBidi"/>
              <w:b/>
              <w:sz w:val="20"/>
              <w:szCs w:val="20"/>
              <w:lang w:eastAsia="tr-TR"/>
            </w:rPr>
            <w:t>- 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86445A">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86445A">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p>
      </w:tc>
    </w:tr>
  </w:tbl>
  <w:p w14:paraId="3CB0E3B4" w14:textId="1B848315" w:rsidR="00F829D5" w:rsidRPr="001F7DA2" w:rsidRDefault="00F829D5" w:rsidP="001F7D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0AC" w14:textId="0DD185FB" w:rsidR="00F829D5" w:rsidRDefault="00F829D5" w:rsidP="001F7DA2">
    <w:pPr>
      <w:pStyle w:val="stBilgi"/>
      <w:jc w:val="center"/>
      <w:rPr>
        <w:rFonts w:asciiTheme="majorBidi" w:hAnsiTheme="majorBidi" w:cstheme="majorBidi"/>
        <w:b/>
        <w:bCs/>
        <w:sz w:val="28"/>
        <w:szCs w:val="28"/>
      </w:rPr>
    </w:pPr>
  </w:p>
  <w:p w14:paraId="2A506891" w14:textId="47EF00D2" w:rsidR="00F829D5" w:rsidRPr="00056E84" w:rsidRDefault="00F829D5" w:rsidP="001F7DA2">
    <w:pPr>
      <w:pStyle w:val="stBilgi"/>
      <w:jc w:val="center"/>
      <w:rPr>
        <w:rFonts w:asciiTheme="majorBidi" w:hAnsiTheme="majorBidi" w:cstheme="majorBidi"/>
        <w:b/>
        <w:bCs/>
        <w:sz w:val="24"/>
        <w:szCs w:val="24"/>
      </w:rPr>
    </w:pPr>
    <w:r w:rsidRPr="0063144F">
      <w:rPr>
        <w:rFonts w:asciiTheme="majorBidi" w:hAnsiTheme="majorBidi" w:cstheme="majorBidi"/>
        <w:b/>
        <w:bCs/>
        <w:noProof/>
        <w:sz w:val="28"/>
        <w:szCs w:val="28"/>
        <w:lang w:eastAsia="tr-TR"/>
      </w:rPr>
      <mc:AlternateContent>
        <mc:Choice Requires="wps">
          <w:drawing>
            <wp:anchor distT="45720" distB="45720" distL="114300" distR="114300" simplePos="0" relativeHeight="251659264" behindDoc="0" locked="0" layoutInCell="1" allowOverlap="1" wp14:anchorId="759E27B3" wp14:editId="2F3A5210">
              <wp:simplePos x="0" y="0"/>
              <wp:positionH relativeFrom="margin">
                <wp:align>right</wp:align>
              </wp:positionH>
              <wp:positionV relativeFrom="paragraph">
                <wp:posOffset>-154940</wp:posOffset>
              </wp:positionV>
              <wp:extent cx="1200150" cy="2381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noFill/>
                        <a:miter lim="800000"/>
                        <a:headEnd/>
                        <a:tailEnd/>
                      </a:ln>
                    </wps:spPr>
                    <wps:txbx>
                      <w:txbxContent>
                        <w:p w14:paraId="4E7F4623" w14:textId="6498818D" w:rsidR="00F829D5" w:rsidRDefault="00F829D5"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86445A">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86445A">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E27B3" id="_x0000_t202" coordsize="21600,21600" o:spt="202" path="m,l,21600r21600,l21600,xe">
              <v:stroke joinstyle="miter"/>
              <v:path gradientshapeok="t" o:connecttype="rect"/>
            </v:shapetype>
            <v:shape id="Metin Kutusu 2" o:spid="_x0000_s1026" type="#_x0000_t202" style="position:absolute;left:0;text-align:left;margin-left:43.3pt;margin-top:-12.2pt;width:94.5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" filled="f" stroked="f">
              <v:textbox>
                <w:txbxContent>
                  <w:p w14:paraId="4E7F4623" w14:textId="6498818D" w:rsidR="00F829D5" w:rsidRDefault="00F829D5"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86445A">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86445A">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p>
                </w:txbxContent>
              </v:textbox>
              <w10:wrap anchorx="margin"/>
            </v:shape>
          </w:pict>
        </mc:Fallback>
      </mc:AlternateContent>
    </w:r>
    <w:r w:rsidRPr="009F02C2">
      <w:rPr>
        <w:rFonts w:asciiTheme="majorBidi" w:hAnsiTheme="majorBidi" w:cstheme="majorBidi"/>
        <w:noProof/>
        <w:sz w:val="18"/>
        <w:szCs w:val="18"/>
        <w:lang w:eastAsia="tr-TR"/>
      </w:rPr>
      <w:drawing>
        <wp:anchor distT="0" distB="0" distL="114300" distR="114300" simplePos="0" relativeHeight="251660288" behindDoc="0" locked="0" layoutInCell="1" allowOverlap="1" wp14:anchorId="72D7D54A" wp14:editId="701A2460">
          <wp:simplePos x="0" y="0"/>
          <wp:positionH relativeFrom="margin">
            <wp:align>left</wp:align>
          </wp:positionH>
          <wp:positionV relativeFrom="paragraph">
            <wp:posOffset>-168275</wp:posOffset>
          </wp:positionV>
          <wp:extent cx="1343025" cy="337803"/>
          <wp:effectExtent l="0" t="0" r="0" b="5715"/>
          <wp:wrapNone/>
          <wp:docPr id="21" name="Resim 2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14:sizeRelH relativeFrom="margin">
            <wp14:pctWidth>0</wp14:pctWidth>
          </wp14:sizeRelH>
          <wp14:sizeRelV relativeFrom="margin">
            <wp14:pctHeight>0</wp14:pctHeight>
          </wp14:sizeRelV>
        </wp:anchor>
      </w:drawing>
    </w:r>
    <w:r w:rsidRPr="00056E84">
      <w:rPr>
        <w:rFonts w:asciiTheme="majorBidi" w:hAnsiTheme="majorBidi" w:cstheme="majorBidi"/>
        <w:b/>
        <w:bCs/>
        <w:sz w:val="24"/>
        <w:szCs w:val="24"/>
      </w:rPr>
      <w:t xml:space="preserve">T.C. </w:t>
    </w:r>
  </w:p>
  <w:p w14:paraId="69C8486F" w14:textId="6E67D629" w:rsidR="00F829D5" w:rsidRPr="00056E84" w:rsidRDefault="00F829D5" w:rsidP="0063144F">
    <w:pPr>
      <w:pStyle w:val="stBilgi"/>
      <w:jc w:val="center"/>
      <w:rPr>
        <w:rFonts w:asciiTheme="majorBidi" w:hAnsiTheme="majorBidi" w:cstheme="majorBidi"/>
        <w:b/>
        <w:bCs/>
        <w:sz w:val="24"/>
        <w:szCs w:val="24"/>
      </w:rPr>
    </w:pPr>
    <w:r w:rsidRPr="00056E84">
      <w:rPr>
        <w:rFonts w:asciiTheme="majorBidi" w:hAnsiTheme="majorBidi" w:cstheme="majorBidi"/>
        <w:b/>
        <w:bCs/>
        <w:sz w:val="24"/>
        <w:szCs w:val="24"/>
      </w:rPr>
      <w:t>SAKARYA ÜNİVERSİTESİ REKTÖRLÜĞÜ</w:t>
    </w:r>
  </w:p>
  <w:p w14:paraId="438FA849" w14:textId="668236E8" w:rsidR="00F829D5" w:rsidRDefault="00F829D5" w:rsidP="0063144F">
    <w:pPr>
      <w:pStyle w:val="stBilgi"/>
      <w:jc w:val="center"/>
      <w:rPr>
        <w:rFonts w:asciiTheme="majorBidi" w:hAnsiTheme="majorBidi" w:cstheme="majorBidi"/>
        <w:b/>
        <w:bCs/>
        <w:sz w:val="24"/>
        <w:szCs w:val="24"/>
      </w:rPr>
    </w:pPr>
    <w:r>
      <w:rPr>
        <w:rFonts w:asciiTheme="majorBidi" w:hAnsiTheme="majorBidi" w:cstheme="majorBidi"/>
        <w:b/>
        <w:bCs/>
        <w:sz w:val="24"/>
        <w:szCs w:val="24"/>
      </w:rPr>
      <w:t xml:space="preserve">Siyasal Bilgiler </w:t>
    </w:r>
    <w:r w:rsidRPr="00056E84">
      <w:rPr>
        <w:rFonts w:asciiTheme="majorBidi" w:hAnsiTheme="majorBidi" w:cstheme="majorBidi"/>
        <w:b/>
        <w:bCs/>
        <w:sz w:val="24"/>
        <w:szCs w:val="24"/>
      </w:rPr>
      <w:t>Fakültesi Dekanlığı</w:t>
    </w:r>
  </w:p>
  <w:p w14:paraId="341E024A" w14:textId="639EF1B2" w:rsidR="00F829D5" w:rsidRPr="00056E84" w:rsidRDefault="00F829D5" w:rsidP="0063144F">
    <w:pPr>
      <w:pStyle w:val="stBilgi"/>
      <w:jc w:val="center"/>
      <w:rPr>
        <w:rFonts w:asciiTheme="majorBidi" w:hAnsiTheme="majorBidi" w:cstheme="majorBidi"/>
        <w:b/>
        <w:bCs/>
        <w:sz w:val="24"/>
        <w:szCs w:val="24"/>
      </w:rPr>
    </w:pPr>
  </w:p>
  <w:p w14:paraId="22E4D70B" w14:textId="4A14081C" w:rsidR="00F829D5" w:rsidRPr="00EC1E44" w:rsidRDefault="00F829D5" w:rsidP="001F7DA2">
    <w:pPr>
      <w:pStyle w:val="stBilgi"/>
      <w:jc w:val="center"/>
      <w:rPr>
        <w:rFonts w:asciiTheme="majorBidi" w:hAnsiTheme="majorBidi" w:cstheme="majorBidi"/>
        <w:b/>
        <w:bCs/>
        <w:sz w:val="36"/>
        <w:szCs w:val="36"/>
      </w:rPr>
    </w:pPr>
    <w:r>
      <w:rPr>
        <w:rFonts w:asciiTheme="majorBidi" w:hAnsiTheme="majorBidi" w:cstheme="majorBidi"/>
        <w:b/>
        <w:bCs/>
        <w:sz w:val="36"/>
        <w:szCs w:val="36"/>
      </w:rPr>
      <w:t>FAKÜLTE YÖNETİM</w:t>
    </w:r>
    <w:r w:rsidRPr="00EC1E44">
      <w:rPr>
        <w:rFonts w:asciiTheme="majorBidi" w:hAnsiTheme="majorBidi" w:cstheme="majorBidi"/>
        <w:b/>
        <w:bCs/>
        <w:sz w:val="36"/>
        <w:szCs w:val="36"/>
      </w:rPr>
      <w:t xml:space="preserve"> KURULU KARARLARI</w:t>
    </w:r>
  </w:p>
  <w:p w14:paraId="469E5865" w14:textId="1CD4DCB8" w:rsidR="00F829D5" w:rsidRPr="00056E84" w:rsidRDefault="00F829D5" w:rsidP="004B31C0">
    <w:pPr>
      <w:pStyle w:val="stBilgi"/>
      <w:tabs>
        <w:tab w:val="left" w:pos="9026"/>
      </w:tabs>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81"/>
    <w:multiLevelType w:val="hybridMultilevel"/>
    <w:tmpl w:val="8B7EE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F752C7"/>
    <w:multiLevelType w:val="hybridMultilevel"/>
    <w:tmpl w:val="5052CEC4"/>
    <w:lvl w:ilvl="0" w:tplc="618C8F1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A44814"/>
    <w:multiLevelType w:val="hybridMultilevel"/>
    <w:tmpl w:val="A982673C"/>
    <w:lvl w:ilvl="0" w:tplc="88F244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C8F19C3"/>
    <w:multiLevelType w:val="hybridMultilevel"/>
    <w:tmpl w:val="C5DE57FA"/>
    <w:lvl w:ilvl="0" w:tplc="F9E8F3C8">
      <w:start w:val="1"/>
      <w:numFmt w:val="lowerLetter"/>
      <w:lvlText w:val="%1)"/>
      <w:lvlJc w:val="left"/>
      <w:pPr>
        <w:ind w:left="1215" w:hanging="360"/>
      </w:pPr>
      <w:rPr>
        <w:rFonts w:hint="default"/>
        <w:color w:val="auto"/>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4" w15:restartNumberingAfterBreak="0">
    <w:nsid w:val="2D3173B5"/>
    <w:multiLevelType w:val="hybridMultilevel"/>
    <w:tmpl w:val="426A4028"/>
    <w:lvl w:ilvl="0" w:tplc="D6E6E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F55433"/>
    <w:multiLevelType w:val="hybridMultilevel"/>
    <w:tmpl w:val="BBFC269C"/>
    <w:lvl w:ilvl="0" w:tplc="7A76710E">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2911EC"/>
    <w:multiLevelType w:val="hybridMultilevel"/>
    <w:tmpl w:val="1996F358"/>
    <w:lvl w:ilvl="0" w:tplc="FF68FB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7D6414"/>
    <w:multiLevelType w:val="hybridMultilevel"/>
    <w:tmpl w:val="9C1C5B42"/>
    <w:lvl w:ilvl="0" w:tplc="8DACA550">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D3B2E67"/>
    <w:multiLevelType w:val="hybridMultilevel"/>
    <w:tmpl w:val="83469D12"/>
    <w:lvl w:ilvl="0" w:tplc="90547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831DAF"/>
    <w:multiLevelType w:val="hybridMultilevel"/>
    <w:tmpl w:val="C77C9AE6"/>
    <w:lvl w:ilvl="0" w:tplc="B77490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8E4AC2"/>
    <w:multiLevelType w:val="hybridMultilevel"/>
    <w:tmpl w:val="59347E5C"/>
    <w:lvl w:ilvl="0" w:tplc="FEF257C6">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1C05E65"/>
    <w:multiLevelType w:val="hybridMultilevel"/>
    <w:tmpl w:val="730C1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AB5AD7"/>
    <w:multiLevelType w:val="hybridMultilevel"/>
    <w:tmpl w:val="8ADCBC24"/>
    <w:lvl w:ilvl="0" w:tplc="1C8C8BB0">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474A4B"/>
    <w:multiLevelType w:val="hybridMultilevel"/>
    <w:tmpl w:val="DDE4ED9E"/>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A915E4E"/>
    <w:multiLevelType w:val="hybridMultilevel"/>
    <w:tmpl w:val="48DA27C0"/>
    <w:lvl w:ilvl="0" w:tplc="92789A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B7D2E38"/>
    <w:multiLevelType w:val="hybridMultilevel"/>
    <w:tmpl w:val="92740DE2"/>
    <w:lvl w:ilvl="0" w:tplc="05607D3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EF55C7"/>
    <w:multiLevelType w:val="hybridMultilevel"/>
    <w:tmpl w:val="0C742770"/>
    <w:lvl w:ilvl="0" w:tplc="92A8C2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13"/>
  </w:num>
  <w:num w:numId="3">
    <w:abstractNumId w:val="2"/>
  </w:num>
  <w:num w:numId="4">
    <w:abstractNumId w:val="10"/>
  </w:num>
  <w:num w:numId="5">
    <w:abstractNumId w:val="15"/>
  </w:num>
  <w:num w:numId="6">
    <w:abstractNumId w:val="12"/>
  </w:num>
  <w:num w:numId="7">
    <w:abstractNumId w:val="3"/>
  </w:num>
  <w:num w:numId="8">
    <w:abstractNumId w:val="8"/>
  </w:num>
  <w:num w:numId="9">
    <w:abstractNumId w:val="5"/>
  </w:num>
  <w:num w:numId="10">
    <w:abstractNumId w:val="1"/>
  </w:num>
  <w:num w:numId="11">
    <w:abstractNumId w:val="16"/>
  </w:num>
  <w:num w:numId="12">
    <w:abstractNumId w:val="0"/>
  </w:num>
  <w:num w:numId="13">
    <w:abstractNumId w:val="11"/>
  </w:num>
  <w:num w:numId="14">
    <w:abstractNumId w:val="9"/>
  </w:num>
  <w:num w:numId="15">
    <w:abstractNumId w:val="14"/>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C8"/>
    <w:rsid w:val="00001FF1"/>
    <w:rsid w:val="00004FC0"/>
    <w:rsid w:val="000056E1"/>
    <w:rsid w:val="00005BFE"/>
    <w:rsid w:val="00006265"/>
    <w:rsid w:val="00011C89"/>
    <w:rsid w:val="00016437"/>
    <w:rsid w:val="000168AD"/>
    <w:rsid w:val="000204E6"/>
    <w:rsid w:val="00020F63"/>
    <w:rsid w:val="00021184"/>
    <w:rsid w:val="000231E0"/>
    <w:rsid w:val="0002611B"/>
    <w:rsid w:val="00026E94"/>
    <w:rsid w:val="000277EF"/>
    <w:rsid w:val="00031C26"/>
    <w:rsid w:val="00032920"/>
    <w:rsid w:val="00032E55"/>
    <w:rsid w:val="00033625"/>
    <w:rsid w:val="0003425D"/>
    <w:rsid w:val="00034474"/>
    <w:rsid w:val="00034780"/>
    <w:rsid w:val="000350C6"/>
    <w:rsid w:val="00035A32"/>
    <w:rsid w:val="000367A3"/>
    <w:rsid w:val="00037412"/>
    <w:rsid w:val="00041176"/>
    <w:rsid w:val="00041B32"/>
    <w:rsid w:val="0004363D"/>
    <w:rsid w:val="00043772"/>
    <w:rsid w:val="00047883"/>
    <w:rsid w:val="00050B5C"/>
    <w:rsid w:val="00050BA6"/>
    <w:rsid w:val="0005140F"/>
    <w:rsid w:val="00052076"/>
    <w:rsid w:val="00053F24"/>
    <w:rsid w:val="000547C8"/>
    <w:rsid w:val="00054AC9"/>
    <w:rsid w:val="0005677D"/>
    <w:rsid w:val="00056E23"/>
    <w:rsid w:val="00056E84"/>
    <w:rsid w:val="0006018A"/>
    <w:rsid w:val="000613BA"/>
    <w:rsid w:val="00061929"/>
    <w:rsid w:val="000619AD"/>
    <w:rsid w:val="00063C0C"/>
    <w:rsid w:val="00064978"/>
    <w:rsid w:val="0006718F"/>
    <w:rsid w:val="0007012C"/>
    <w:rsid w:val="00070412"/>
    <w:rsid w:val="00070BBE"/>
    <w:rsid w:val="00073273"/>
    <w:rsid w:val="0007368A"/>
    <w:rsid w:val="00073780"/>
    <w:rsid w:val="00073B92"/>
    <w:rsid w:val="0007546E"/>
    <w:rsid w:val="00075BDB"/>
    <w:rsid w:val="000762C3"/>
    <w:rsid w:val="00076A27"/>
    <w:rsid w:val="00077544"/>
    <w:rsid w:val="00077C9A"/>
    <w:rsid w:val="00082A97"/>
    <w:rsid w:val="00083EBA"/>
    <w:rsid w:val="00084F1D"/>
    <w:rsid w:val="000863FE"/>
    <w:rsid w:val="00086A1E"/>
    <w:rsid w:val="000871F7"/>
    <w:rsid w:val="0008794B"/>
    <w:rsid w:val="0009026C"/>
    <w:rsid w:val="0009097F"/>
    <w:rsid w:val="00091917"/>
    <w:rsid w:val="00091BAA"/>
    <w:rsid w:val="00093875"/>
    <w:rsid w:val="00095B9B"/>
    <w:rsid w:val="00095DD3"/>
    <w:rsid w:val="00097FCA"/>
    <w:rsid w:val="000A03C5"/>
    <w:rsid w:val="000A0429"/>
    <w:rsid w:val="000A0502"/>
    <w:rsid w:val="000A08A7"/>
    <w:rsid w:val="000A1188"/>
    <w:rsid w:val="000A1581"/>
    <w:rsid w:val="000A2519"/>
    <w:rsid w:val="000A4FBF"/>
    <w:rsid w:val="000A6D55"/>
    <w:rsid w:val="000B00D2"/>
    <w:rsid w:val="000B02AD"/>
    <w:rsid w:val="000B0B85"/>
    <w:rsid w:val="000B2129"/>
    <w:rsid w:val="000B2F92"/>
    <w:rsid w:val="000B3346"/>
    <w:rsid w:val="000B4212"/>
    <w:rsid w:val="000B430B"/>
    <w:rsid w:val="000B56E1"/>
    <w:rsid w:val="000B5A07"/>
    <w:rsid w:val="000B5C49"/>
    <w:rsid w:val="000B5F31"/>
    <w:rsid w:val="000B7811"/>
    <w:rsid w:val="000C1467"/>
    <w:rsid w:val="000C26A8"/>
    <w:rsid w:val="000C30B9"/>
    <w:rsid w:val="000C3E7B"/>
    <w:rsid w:val="000C4719"/>
    <w:rsid w:val="000C4A62"/>
    <w:rsid w:val="000C71E5"/>
    <w:rsid w:val="000C76DE"/>
    <w:rsid w:val="000D0A38"/>
    <w:rsid w:val="000D1086"/>
    <w:rsid w:val="000D10F5"/>
    <w:rsid w:val="000D12AA"/>
    <w:rsid w:val="000D139E"/>
    <w:rsid w:val="000D1929"/>
    <w:rsid w:val="000D1BC7"/>
    <w:rsid w:val="000D1F96"/>
    <w:rsid w:val="000D33CF"/>
    <w:rsid w:val="000D3C85"/>
    <w:rsid w:val="000D3CDA"/>
    <w:rsid w:val="000D4BCF"/>
    <w:rsid w:val="000D5180"/>
    <w:rsid w:val="000D6B50"/>
    <w:rsid w:val="000E0A9F"/>
    <w:rsid w:val="000E1350"/>
    <w:rsid w:val="000E25C0"/>
    <w:rsid w:val="000E34E1"/>
    <w:rsid w:val="000E3EB9"/>
    <w:rsid w:val="000E415C"/>
    <w:rsid w:val="000E6429"/>
    <w:rsid w:val="000E6611"/>
    <w:rsid w:val="000F00AF"/>
    <w:rsid w:val="000F1556"/>
    <w:rsid w:val="000F1F57"/>
    <w:rsid w:val="000F271E"/>
    <w:rsid w:val="000F4674"/>
    <w:rsid w:val="000F5C60"/>
    <w:rsid w:val="000F60CB"/>
    <w:rsid w:val="000F7CD0"/>
    <w:rsid w:val="001015A3"/>
    <w:rsid w:val="00101BC7"/>
    <w:rsid w:val="00103567"/>
    <w:rsid w:val="00104296"/>
    <w:rsid w:val="00106042"/>
    <w:rsid w:val="00106DBB"/>
    <w:rsid w:val="00107367"/>
    <w:rsid w:val="0011063C"/>
    <w:rsid w:val="0011335D"/>
    <w:rsid w:val="00113C59"/>
    <w:rsid w:val="001154E0"/>
    <w:rsid w:val="00116905"/>
    <w:rsid w:val="00117427"/>
    <w:rsid w:val="00120193"/>
    <w:rsid w:val="001209BF"/>
    <w:rsid w:val="001218A5"/>
    <w:rsid w:val="001219B5"/>
    <w:rsid w:val="001223BA"/>
    <w:rsid w:val="00122C92"/>
    <w:rsid w:val="001231BB"/>
    <w:rsid w:val="00123AD4"/>
    <w:rsid w:val="00124434"/>
    <w:rsid w:val="00124C0F"/>
    <w:rsid w:val="00124D03"/>
    <w:rsid w:val="00124FF1"/>
    <w:rsid w:val="00125773"/>
    <w:rsid w:val="0012639B"/>
    <w:rsid w:val="001305BB"/>
    <w:rsid w:val="00130E07"/>
    <w:rsid w:val="00131BCE"/>
    <w:rsid w:val="0013317B"/>
    <w:rsid w:val="00133B51"/>
    <w:rsid w:val="00137662"/>
    <w:rsid w:val="001378CC"/>
    <w:rsid w:val="00137DBA"/>
    <w:rsid w:val="00137DF6"/>
    <w:rsid w:val="00137F68"/>
    <w:rsid w:val="00140BAC"/>
    <w:rsid w:val="00141C61"/>
    <w:rsid w:val="001424B0"/>
    <w:rsid w:val="00142970"/>
    <w:rsid w:val="00144065"/>
    <w:rsid w:val="001440C4"/>
    <w:rsid w:val="00144419"/>
    <w:rsid w:val="0014490D"/>
    <w:rsid w:val="00146E0C"/>
    <w:rsid w:val="00147638"/>
    <w:rsid w:val="0015079A"/>
    <w:rsid w:val="00151F93"/>
    <w:rsid w:val="00152739"/>
    <w:rsid w:val="001532FA"/>
    <w:rsid w:val="001536BB"/>
    <w:rsid w:val="00153845"/>
    <w:rsid w:val="001557EA"/>
    <w:rsid w:val="00155A14"/>
    <w:rsid w:val="00155A9A"/>
    <w:rsid w:val="00155DBE"/>
    <w:rsid w:val="001568E2"/>
    <w:rsid w:val="0015713B"/>
    <w:rsid w:val="0015726F"/>
    <w:rsid w:val="00157AF6"/>
    <w:rsid w:val="00160A8F"/>
    <w:rsid w:val="00163F17"/>
    <w:rsid w:val="00165640"/>
    <w:rsid w:val="0016584B"/>
    <w:rsid w:val="001658F6"/>
    <w:rsid w:val="00165E74"/>
    <w:rsid w:val="00166047"/>
    <w:rsid w:val="00167EB0"/>
    <w:rsid w:val="001705CD"/>
    <w:rsid w:val="00172ECC"/>
    <w:rsid w:val="001745E6"/>
    <w:rsid w:val="00174D74"/>
    <w:rsid w:val="00175836"/>
    <w:rsid w:val="00180E7F"/>
    <w:rsid w:val="0018118A"/>
    <w:rsid w:val="00181AB2"/>
    <w:rsid w:val="00184210"/>
    <w:rsid w:val="001845C1"/>
    <w:rsid w:val="00184667"/>
    <w:rsid w:val="00184E42"/>
    <w:rsid w:val="00185ADB"/>
    <w:rsid w:val="00185CA3"/>
    <w:rsid w:val="00187B30"/>
    <w:rsid w:val="00187D94"/>
    <w:rsid w:val="00190B74"/>
    <w:rsid w:val="00190FDB"/>
    <w:rsid w:val="001926A7"/>
    <w:rsid w:val="00192EF8"/>
    <w:rsid w:val="0019341C"/>
    <w:rsid w:val="00194A1E"/>
    <w:rsid w:val="00194F53"/>
    <w:rsid w:val="0019655F"/>
    <w:rsid w:val="00196C70"/>
    <w:rsid w:val="00196D67"/>
    <w:rsid w:val="00196D9D"/>
    <w:rsid w:val="00196EF3"/>
    <w:rsid w:val="001974E4"/>
    <w:rsid w:val="00197DF8"/>
    <w:rsid w:val="001A0FFD"/>
    <w:rsid w:val="001A12CE"/>
    <w:rsid w:val="001A14C2"/>
    <w:rsid w:val="001A59E7"/>
    <w:rsid w:val="001A6F2B"/>
    <w:rsid w:val="001A71EE"/>
    <w:rsid w:val="001B0425"/>
    <w:rsid w:val="001B058A"/>
    <w:rsid w:val="001B0B57"/>
    <w:rsid w:val="001B2F22"/>
    <w:rsid w:val="001B512A"/>
    <w:rsid w:val="001B5441"/>
    <w:rsid w:val="001B54AB"/>
    <w:rsid w:val="001B79BB"/>
    <w:rsid w:val="001C1893"/>
    <w:rsid w:val="001C2180"/>
    <w:rsid w:val="001C27E9"/>
    <w:rsid w:val="001C75FB"/>
    <w:rsid w:val="001C7BE0"/>
    <w:rsid w:val="001C7C4E"/>
    <w:rsid w:val="001D016B"/>
    <w:rsid w:val="001D2144"/>
    <w:rsid w:val="001D37DA"/>
    <w:rsid w:val="001D44E0"/>
    <w:rsid w:val="001D5800"/>
    <w:rsid w:val="001D5831"/>
    <w:rsid w:val="001D5C9B"/>
    <w:rsid w:val="001D65E5"/>
    <w:rsid w:val="001D6E32"/>
    <w:rsid w:val="001D75A3"/>
    <w:rsid w:val="001D7FB9"/>
    <w:rsid w:val="001E05C8"/>
    <w:rsid w:val="001E0691"/>
    <w:rsid w:val="001E0B15"/>
    <w:rsid w:val="001E1F93"/>
    <w:rsid w:val="001E25C7"/>
    <w:rsid w:val="001E28DA"/>
    <w:rsid w:val="001E330A"/>
    <w:rsid w:val="001E41AB"/>
    <w:rsid w:val="001E4E08"/>
    <w:rsid w:val="001E543B"/>
    <w:rsid w:val="001E59D4"/>
    <w:rsid w:val="001E6188"/>
    <w:rsid w:val="001E6302"/>
    <w:rsid w:val="001E6491"/>
    <w:rsid w:val="001E75B3"/>
    <w:rsid w:val="001E7730"/>
    <w:rsid w:val="001F00B4"/>
    <w:rsid w:val="001F0B2D"/>
    <w:rsid w:val="001F1519"/>
    <w:rsid w:val="001F20A1"/>
    <w:rsid w:val="001F33EC"/>
    <w:rsid w:val="001F4667"/>
    <w:rsid w:val="001F682F"/>
    <w:rsid w:val="001F6D5D"/>
    <w:rsid w:val="001F73E3"/>
    <w:rsid w:val="001F7A62"/>
    <w:rsid w:val="001F7DA2"/>
    <w:rsid w:val="002002EF"/>
    <w:rsid w:val="00202128"/>
    <w:rsid w:val="00203D0F"/>
    <w:rsid w:val="0020565F"/>
    <w:rsid w:val="00205C2D"/>
    <w:rsid w:val="002061C9"/>
    <w:rsid w:val="00206C86"/>
    <w:rsid w:val="00206D47"/>
    <w:rsid w:val="00207AC3"/>
    <w:rsid w:val="00210E8E"/>
    <w:rsid w:val="00212870"/>
    <w:rsid w:val="00213B5F"/>
    <w:rsid w:val="00214BC9"/>
    <w:rsid w:val="002158D7"/>
    <w:rsid w:val="0021698B"/>
    <w:rsid w:val="0022030D"/>
    <w:rsid w:val="00220DFA"/>
    <w:rsid w:val="002219C8"/>
    <w:rsid w:val="00222077"/>
    <w:rsid w:val="00222A4C"/>
    <w:rsid w:val="00223059"/>
    <w:rsid w:val="00223797"/>
    <w:rsid w:val="00223C83"/>
    <w:rsid w:val="0022412D"/>
    <w:rsid w:val="00224357"/>
    <w:rsid w:val="002262BB"/>
    <w:rsid w:val="00226831"/>
    <w:rsid w:val="00226B40"/>
    <w:rsid w:val="002272A6"/>
    <w:rsid w:val="002275C5"/>
    <w:rsid w:val="0023054D"/>
    <w:rsid w:val="0023278E"/>
    <w:rsid w:val="00233385"/>
    <w:rsid w:val="00233605"/>
    <w:rsid w:val="0023460C"/>
    <w:rsid w:val="0023636C"/>
    <w:rsid w:val="00236EA4"/>
    <w:rsid w:val="002376E8"/>
    <w:rsid w:val="00237A39"/>
    <w:rsid w:val="0024002D"/>
    <w:rsid w:val="002418C2"/>
    <w:rsid w:val="002465F3"/>
    <w:rsid w:val="002468A1"/>
    <w:rsid w:val="00246989"/>
    <w:rsid w:val="0024774F"/>
    <w:rsid w:val="00247F97"/>
    <w:rsid w:val="0025008E"/>
    <w:rsid w:val="0025076A"/>
    <w:rsid w:val="00251B46"/>
    <w:rsid w:val="002520F9"/>
    <w:rsid w:val="0025301C"/>
    <w:rsid w:val="0025412C"/>
    <w:rsid w:val="00254AE2"/>
    <w:rsid w:val="00255587"/>
    <w:rsid w:val="002565AA"/>
    <w:rsid w:val="00256D97"/>
    <w:rsid w:val="0025735A"/>
    <w:rsid w:val="00260107"/>
    <w:rsid w:val="002603BC"/>
    <w:rsid w:val="002615F2"/>
    <w:rsid w:val="00264C63"/>
    <w:rsid w:val="00264DE9"/>
    <w:rsid w:val="00265DD1"/>
    <w:rsid w:val="00270E47"/>
    <w:rsid w:val="002716FE"/>
    <w:rsid w:val="0027356C"/>
    <w:rsid w:val="002755C7"/>
    <w:rsid w:val="00275B08"/>
    <w:rsid w:val="00275E62"/>
    <w:rsid w:val="00277247"/>
    <w:rsid w:val="002820F2"/>
    <w:rsid w:val="00282115"/>
    <w:rsid w:val="00283079"/>
    <w:rsid w:val="00285264"/>
    <w:rsid w:val="00285515"/>
    <w:rsid w:val="00290710"/>
    <w:rsid w:val="002922D5"/>
    <w:rsid w:val="002923D0"/>
    <w:rsid w:val="00292689"/>
    <w:rsid w:val="002927B2"/>
    <w:rsid w:val="00293284"/>
    <w:rsid w:val="0029395E"/>
    <w:rsid w:val="00293E89"/>
    <w:rsid w:val="002943D8"/>
    <w:rsid w:val="00295AAC"/>
    <w:rsid w:val="0029688B"/>
    <w:rsid w:val="002968A9"/>
    <w:rsid w:val="00296A8D"/>
    <w:rsid w:val="002973D7"/>
    <w:rsid w:val="00297959"/>
    <w:rsid w:val="00297F9E"/>
    <w:rsid w:val="00297FF5"/>
    <w:rsid w:val="002A0C06"/>
    <w:rsid w:val="002A0D3B"/>
    <w:rsid w:val="002A23CE"/>
    <w:rsid w:val="002A2FB2"/>
    <w:rsid w:val="002A3332"/>
    <w:rsid w:val="002A4175"/>
    <w:rsid w:val="002A555A"/>
    <w:rsid w:val="002A725E"/>
    <w:rsid w:val="002B0C84"/>
    <w:rsid w:val="002B3EB7"/>
    <w:rsid w:val="002B4990"/>
    <w:rsid w:val="002B4A67"/>
    <w:rsid w:val="002B59C3"/>
    <w:rsid w:val="002B6A8C"/>
    <w:rsid w:val="002B6BEF"/>
    <w:rsid w:val="002B788E"/>
    <w:rsid w:val="002C05C6"/>
    <w:rsid w:val="002C11B3"/>
    <w:rsid w:val="002C268B"/>
    <w:rsid w:val="002C3714"/>
    <w:rsid w:val="002C46CD"/>
    <w:rsid w:val="002C4843"/>
    <w:rsid w:val="002C7E97"/>
    <w:rsid w:val="002D0409"/>
    <w:rsid w:val="002D143C"/>
    <w:rsid w:val="002D294D"/>
    <w:rsid w:val="002D38A2"/>
    <w:rsid w:val="002D465C"/>
    <w:rsid w:val="002D4B1A"/>
    <w:rsid w:val="002D4DF7"/>
    <w:rsid w:val="002D4E86"/>
    <w:rsid w:val="002D513B"/>
    <w:rsid w:val="002D6570"/>
    <w:rsid w:val="002D6A07"/>
    <w:rsid w:val="002D6D84"/>
    <w:rsid w:val="002E0556"/>
    <w:rsid w:val="002E1AA6"/>
    <w:rsid w:val="002E1C8B"/>
    <w:rsid w:val="002E24DB"/>
    <w:rsid w:val="002E5A3E"/>
    <w:rsid w:val="002E5BFF"/>
    <w:rsid w:val="002E5F27"/>
    <w:rsid w:val="002E733C"/>
    <w:rsid w:val="002E7599"/>
    <w:rsid w:val="002E7A41"/>
    <w:rsid w:val="002F2A39"/>
    <w:rsid w:val="002F3155"/>
    <w:rsid w:val="002F42DF"/>
    <w:rsid w:val="00300B1B"/>
    <w:rsid w:val="00301A8B"/>
    <w:rsid w:val="00301B92"/>
    <w:rsid w:val="00302727"/>
    <w:rsid w:val="00302E5B"/>
    <w:rsid w:val="00303955"/>
    <w:rsid w:val="00304A38"/>
    <w:rsid w:val="003102CA"/>
    <w:rsid w:val="003104DF"/>
    <w:rsid w:val="00310B02"/>
    <w:rsid w:val="00310D3D"/>
    <w:rsid w:val="003115C0"/>
    <w:rsid w:val="00311699"/>
    <w:rsid w:val="0031170D"/>
    <w:rsid w:val="00311C3F"/>
    <w:rsid w:val="00312DB0"/>
    <w:rsid w:val="00313C3E"/>
    <w:rsid w:val="00316D82"/>
    <w:rsid w:val="003175CB"/>
    <w:rsid w:val="00320128"/>
    <w:rsid w:val="0032126B"/>
    <w:rsid w:val="00321358"/>
    <w:rsid w:val="00327248"/>
    <w:rsid w:val="003277F0"/>
    <w:rsid w:val="00333D6C"/>
    <w:rsid w:val="0033508A"/>
    <w:rsid w:val="0033574A"/>
    <w:rsid w:val="003357E5"/>
    <w:rsid w:val="0033657E"/>
    <w:rsid w:val="00336F90"/>
    <w:rsid w:val="00336FE7"/>
    <w:rsid w:val="0033704C"/>
    <w:rsid w:val="00337B2E"/>
    <w:rsid w:val="00340247"/>
    <w:rsid w:val="00341479"/>
    <w:rsid w:val="00341A98"/>
    <w:rsid w:val="0034382A"/>
    <w:rsid w:val="0034495F"/>
    <w:rsid w:val="003450D0"/>
    <w:rsid w:val="00346848"/>
    <w:rsid w:val="00346855"/>
    <w:rsid w:val="00347D16"/>
    <w:rsid w:val="0035021C"/>
    <w:rsid w:val="003503A3"/>
    <w:rsid w:val="00351548"/>
    <w:rsid w:val="003519B2"/>
    <w:rsid w:val="00351D13"/>
    <w:rsid w:val="00352751"/>
    <w:rsid w:val="0035346A"/>
    <w:rsid w:val="00353BB4"/>
    <w:rsid w:val="00354618"/>
    <w:rsid w:val="00354ACD"/>
    <w:rsid w:val="00354B75"/>
    <w:rsid w:val="00354BFF"/>
    <w:rsid w:val="00356515"/>
    <w:rsid w:val="0035662F"/>
    <w:rsid w:val="00356A01"/>
    <w:rsid w:val="00356FED"/>
    <w:rsid w:val="003628D7"/>
    <w:rsid w:val="003641D0"/>
    <w:rsid w:val="00365887"/>
    <w:rsid w:val="00366137"/>
    <w:rsid w:val="00366302"/>
    <w:rsid w:val="00366498"/>
    <w:rsid w:val="003666AD"/>
    <w:rsid w:val="00367067"/>
    <w:rsid w:val="00367DD1"/>
    <w:rsid w:val="00367F11"/>
    <w:rsid w:val="00370228"/>
    <w:rsid w:val="00370559"/>
    <w:rsid w:val="00371C7B"/>
    <w:rsid w:val="003727D7"/>
    <w:rsid w:val="00375338"/>
    <w:rsid w:val="0037593B"/>
    <w:rsid w:val="00376E62"/>
    <w:rsid w:val="00377AC9"/>
    <w:rsid w:val="00377C99"/>
    <w:rsid w:val="003804ED"/>
    <w:rsid w:val="00383486"/>
    <w:rsid w:val="00384FCC"/>
    <w:rsid w:val="0038774B"/>
    <w:rsid w:val="00387B2C"/>
    <w:rsid w:val="00387BA9"/>
    <w:rsid w:val="00390633"/>
    <w:rsid w:val="00390E13"/>
    <w:rsid w:val="0039182C"/>
    <w:rsid w:val="00393433"/>
    <w:rsid w:val="00393517"/>
    <w:rsid w:val="00393929"/>
    <w:rsid w:val="00394511"/>
    <w:rsid w:val="00395E4F"/>
    <w:rsid w:val="003962E3"/>
    <w:rsid w:val="003969C8"/>
    <w:rsid w:val="003A031F"/>
    <w:rsid w:val="003A21E1"/>
    <w:rsid w:val="003A3784"/>
    <w:rsid w:val="003A4655"/>
    <w:rsid w:val="003A5028"/>
    <w:rsid w:val="003A729C"/>
    <w:rsid w:val="003B0231"/>
    <w:rsid w:val="003B08A8"/>
    <w:rsid w:val="003B0AFA"/>
    <w:rsid w:val="003B1227"/>
    <w:rsid w:val="003B196A"/>
    <w:rsid w:val="003B37E7"/>
    <w:rsid w:val="003B3DEE"/>
    <w:rsid w:val="003B48E4"/>
    <w:rsid w:val="003B62B3"/>
    <w:rsid w:val="003B6D4B"/>
    <w:rsid w:val="003C04D6"/>
    <w:rsid w:val="003C0F8C"/>
    <w:rsid w:val="003C112B"/>
    <w:rsid w:val="003C1D25"/>
    <w:rsid w:val="003C1D3A"/>
    <w:rsid w:val="003C2E44"/>
    <w:rsid w:val="003C316B"/>
    <w:rsid w:val="003C35FE"/>
    <w:rsid w:val="003C46A4"/>
    <w:rsid w:val="003C53A5"/>
    <w:rsid w:val="003D00C8"/>
    <w:rsid w:val="003D2D0A"/>
    <w:rsid w:val="003D3A20"/>
    <w:rsid w:val="003D3AD2"/>
    <w:rsid w:val="003D5AA2"/>
    <w:rsid w:val="003D5D4E"/>
    <w:rsid w:val="003D676C"/>
    <w:rsid w:val="003E0215"/>
    <w:rsid w:val="003E03B0"/>
    <w:rsid w:val="003E090C"/>
    <w:rsid w:val="003E0AEB"/>
    <w:rsid w:val="003E0C5E"/>
    <w:rsid w:val="003E187F"/>
    <w:rsid w:val="003E1CEC"/>
    <w:rsid w:val="003E22B4"/>
    <w:rsid w:val="003E28F9"/>
    <w:rsid w:val="003E37CA"/>
    <w:rsid w:val="003E473F"/>
    <w:rsid w:val="003E491F"/>
    <w:rsid w:val="003E55D0"/>
    <w:rsid w:val="003E757F"/>
    <w:rsid w:val="003F1128"/>
    <w:rsid w:val="003F1BD9"/>
    <w:rsid w:val="003F1ED3"/>
    <w:rsid w:val="003F2B9F"/>
    <w:rsid w:val="003F3C04"/>
    <w:rsid w:val="003F44FE"/>
    <w:rsid w:val="003F48D3"/>
    <w:rsid w:val="003F610B"/>
    <w:rsid w:val="003F7917"/>
    <w:rsid w:val="004005A1"/>
    <w:rsid w:val="00400EE4"/>
    <w:rsid w:val="00401AE2"/>
    <w:rsid w:val="00402103"/>
    <w:rsid w:val="004025DF"/>
    <w:rsid w:val="0040426B"/>
    <w:rsid w:val="004048D7"/>
    <w:rsid w:val="004049A8"/>
    <w:rsid w:val="00406699"/>
    <w:rsid w:val="004075AD"/>
    <w:rsid w:val="004075DA"/>
    <w:rsid w:val="00410BBF"/>
    <w:rsid w:val="00411139"/>
    <w:rsid w:val="00411C12"/>
    <w:rsid w:val="00412526"/>
    <w:rsid w:val="004134F9"/>
    <w:rsid w:val="00415FAF"/>
    <w:rsid w:val="00417ADA"/>
    <w:rsid w:val="004219AA"/>
    <w:rsid w:val="00423D30"/>
    <w:rsid w:val="00424705"/>
    <w:rsid w:val="00425A64"/>
    <w:rsid w:val="00427546"/>
    <w:rsid w:val="00427CFA"/>
    <w:rsid w:val="00430354"/>
    <w:rsid w:val="00431526"/>
    <w:rsid w:val="004315F1"/>
    <w:rsid w:val="00432181"/>
    <w:rsid w:val="0043243A"/>
    <w:rsid w:val="00432559"/>
    <w:rsid w:val="00433145"/>
    <w:rsid w:val="004340B4"/>
    <w:rsid w:val="00434AA6"/>
    <w:rsid w:val="00435114"/>
    <w:rsid w:val="00436987"/>
    <w:rsid w:val="0044033E"/>
    <w:rsid w:val="00440B6E"/>
    <w:rsid w:val="00441E8B"/>
    <w:rsid w:val="004423A7"/>
    <w:rsid w:val="00443C53"/>
    <w:rsid w:val="004444BB"/>
    <w:rsid w:val="00444A0D"/>
    <w:rsid w:val="0044561B"/>
    <w:rsid w:val="004456F7"/>
    <w:rsid w:val="00445B1E"/>
    <w:rsid w:val="00446985"/>
    <w:rsid w:val="00446AD2"/>
    <w:rsid w:val="00447A2A"/>
    <w:rsid w:val="00450C61"/>
    <w:rsid w:val="00451759"/>
    <w:rsid w:val="0045199A"/>
    <w:rsid w:val="004547DF"/>
    <w:rsid w:val="004558BC"/>
    <w:rsid w:val="004566F4"/>
    <w:rsid w:val="00456793"/>
    <w:rsid w:val="00457A63"/>
    <w:rsid w:val="00457F06"/>
    <w:rsid w:val="00460484"/>
    <w:rsid w:val="004618A7"/>
    <w:rsid w:val="004636C5"/>
    <w:rsid w:val="00463FF9"/>
    <w:rsid w:val="00465255"/>
    <w:rsid w:val="00465CD6"/>
    <w:rsid w:val="004666FB"/>
    <w:rsid w:val="00467C07"/>
    <w:rsid w:val="00470602"/>
    <w:rsid w:val="00470C7D"/>
    <w:rsid w:val="00470F88"/>
    <w:rsid w:val="004724AF"/>
    <w:rsid w:val="0047269D"/>
    <w:rsid w:val="004737BC"/>
    <w:rsid w:val="00473D1E"/>
    <w:rsid w:val="00483B81"/>
    <w:rsid w:val="0048525D"/>
    <w:rsid w:val="00485365"/>
    <w:rsid w:val="00486CE3"/>
    <w:rsid w:val="0048777C"/>
    <w:rsid w:val="00490032"/>
    <w:rsid w:val="00491DF7"/>
    <w:rsid w:val="00492225"/>
    <w:rsid w:val="00492E50"/>
    <w:rsid w:val="00493106"/>
    <w:rsid w:val="00493657"/>
    <w:rsid w:val="00496400"/>
    <w:rsid w:val="00496622"/>
    <w:rsid w:val="004A0722"/>
    <w:rsid w:val="004A084D"/>
    <w:rsid w:val="004A08EB"/>
    <w:rsid w:val="004A1474"/>
    <w:rsid w:val="004A30D7"/>
    <w:rsid w:val="004A38EC"/>
    <w:rsid w:val="004A3958"/>
    <w:rsid w:val="004A3E2F"/>
    <w:rsid w:val="004A3FBF"/>
    <w:rsid w:val="004A45E1"/>
    <w:rsid w:val="004A4B99"/>
    <w:rsid w:val="004A4F96"/>
    <w:rsid w:val="004A53D8"/>
    <w:rsid w:val="004A53FA"/>
    <w:rsid w:val="004A6687"/>
    <w:rsid w:val="004A68FA"/>
    <w:rsid w:val="004A7818"/>
    <w:rsid w:val="004A78B1"/>
    <w:rsid w:val="004B018A"/>
    <w:rsid w:val="004B2475"/>
    <w:rsid w:val="004B283F"/>
    <w:rsid w:val="004B31C0"/>
    <w:rsid w:val="004B49DA"/>
    <w:rsid w:val="004B51BC"/>
    <w:rsid w:val="004B559B"/>
    <w:rsid w:val="004B593D"/>
    <w:rsid w:val="004B7696"/>
    <w:rsid w:val="004C00A9"/>
    <w:rsid w:val="004C04E5"/>
    <w:rsid w:val="004C224F"/>
    <w:rsid w:val="004C397F"/>
    <w:rsid w:val="004C44C6"/>
    <w:rsid w:val="004C4D4E"/>
    <w:rsid w:val="004C680E"/>
    <w:rsid w:val="004C69C8"/>
    <w:rsid w:val="004C6A5B"/>
    <w:rsid w:val="004C77A1"/>
    <w:rsid w:val="004D08C9"/>
    <w:rsid w:val="004D1F9E"/>
    <w:rsid w:val="004D2501"/>
    <w:rsid w:val="004D25BD"/>
    <w:rsid w:val="004D3536"/>
    <w:rsid w:val="004D47D0"/>
    <w:rsid w:val="004D4ECC"/>
    <w:rsid w:val="004D79A7"/>
    <w:rsid w:val="004E0276"/>
    <w:rsid w:val="004E0E5F"/>
    <w:rsid w:val="004E264D"/>
    <w:rsid w:val="004E2F43"/>
    <w:rsid w:val="004E3157"/>
    <w:rsid w:val="004E3726"/>
    <w:rsid w:val="004E3844"/>
    <w:rsid w:val="004E4ED0"/>
    <w:rsid w:val="004E58B6"/>
    <w:rsid w:val="004E5B46"/>
    <w:rsid w:val="004E5E61"/>
    <w:rsid w:val="004E6877"/>
    <w:rsid w:val="004E6D3A"/>
    <w:rsid w:val="004E6F3B"/>
    <w:rsid w:val="004E7BCD"/>
    <w:rsid w:val="004F0D4C"/>
    <w:rsid w:val="004F0D9B"/>
    <w:rsid w:val="004F1C83"/>
    <w:rsid w:val="004F52D4"/>
    <w:rsid w:val="004F5D86"/>
    <w:rsid w:val="0050042E"/>
    <w:rsid w:val="00500785"/>
    <w:rsid w:val="00503659"/>
    <w:rsid w:val="00503D9B"/>
    <w:rsid w:val="0050687B"/>
    <w:rsid w:val="0051021B"/>
    <w:rsid w:val="0051047F"/>
    <w:rsid w:val="005122EC"/>
    <w:rsid w:val="00512ACC"/>
    <w:rsid w:val="00514166"/>
    <w:rsid w:val="00514D26"/>
    <w:rsid w:val="0051682B"/>
    <w:rsid w:val="00516E43"/>
    <w:rsid w:val="0051776D"/>
    <w:rsid w:val="00517EBB"/>
    <w:rsid w:val="0052479E"/>
    <w:rsid w:val="0052518F"/>
    <w:rsid w:val="005264F8"/>
    <w:rsid w:val="005265AA"/>
    <w:rsid w:val="00526EE0"/>
    <w:rsid w:val="00530CA5"/>
    <w:rsid w:val="005310C8"/>
    <w:rsid w:val="00531F7B"/>
    <w:rsid w:val="00532426"/>
    <w:rsid w:val="005329D8"/>
    <w:rsid w:val="00534A44"/>
    <w:rsid w:val="005356D4"/>
    <w:rsid w:val="00536762"/>
    <w:rsid w:val="00536E83"/>
    <w:rsid w:val="0053745D"/>
    <w:rsid w:val="00540697"/>
    <w:rsid w:val="005409CD"/>
    <w:rsid w:val="00541548"/>
    <w:rsid w:val="00542ACE"/>
    <w:rsid w:val="00544454"/>
    <w:rsid w:val="00546AEB"/>
    <w:rsid w:val="0055027B"/>
    <w:rsid w:val="005505E5"/>
    <w:rsid w:val="0055173C"/>
    <w:rsid w:val="00551E40"/>
    <w:rsid w:val="00551F2D"/>
    <w:rsid w:val="005521BD"/>
    <w:rsid w:val="005522B9"/>
    <w:rsid w:val="005530E9"/>
    <w:rsid w:val="00557566"/>
    <w:rsid w:val="00557FBB"/>
    <w:rsid w:val="005608E6"/>
    <w:rsid w:val="00560D2F"/>
    <w:rsid w:val="00560F90"/>
    <w:rsid w:val="00561240"/>
    <w:rsid w:val="005622B0"/>
    <w:rsid w:val="00564655"/>
    <w:rsid w:val="00564852"/>
    <w:rsid w:val="00565F6E"/>
    <w:rsid w:val="005676B6"/>
    <w:rsid w:val="00570CAB"/>
    <w:rsid w:val="00570DDA"/>
    <w:rsid w:val="00570F3C"/>
    <w:rsid w:val="0057114B"/>
    <w:rsid w:val="00574306"/>
    <w:rsid w:val="005753E6"/>
    <w:rsid w:val="00576BB3"/>
    <w:rsid w:val="00576C2D"/>
    <w:rsid w:val="0057752C"/>
    <w:rsid w:val="0058099B"/>
    <w:rsid w:val="00580CF9"/>
    <w:rsid w:val="0058176B"/>
    <w:rsid w:val="0058193D"/>
    <w:rsid w:val="0058312D"/>
    <w:rsid w:val="005844D7"/>
    <w:rsid w:val="00584B37"/>
    <w:rsid w:val="005860A5"/>
    <w:rsid w:val="00587463"/>
    <w:rsid w:val="005874E6"/>
    <w:rsid w:val="005904B7"/>
    <w:rsid w:val="005909BB"/>
    <w:rsid w:val="00591AB2"/>
    <w:rsid w:val="00591F3F"/>
    <w:rsid w:val="00592041"/>
    <w:rsid w:val="00592169"/>
    <w:rsid w:val="00592251"/>
    <w:rsid w:val="005924EE"/>
    <w:rsid w:val="005931EA"/>
    <w:rsid w:val="00593D08"/>
    <w:rsid w:val="0059489D"/>
    <w:rsid w:val="00595538"/>
    <w:rsid w:val="00597110"/>
    <w:rsid w:val="00597359"/>
    <w:rsid w:val="00597E6B"/>
    <w:rsid w:val="005A0064"/>
    <w:rsid w:val="005A1AF1"/>
    <w:rsid w:val="005A1D1A"/>
    <w:rsid w:val="005A1FEF"/>
    <w:rsid w:val="005A3EF9"/>
    <w:rsid w:val="005A49CF"/>
    <w:rsid w:val="005A57B9"/>
    <w:rsid w:val="005A59C8"/>
    <w:rsid w:val="005A5FB9"/>
    <w:rsid w:val="005A633B"/>
    <w:rsid w:val="005A6F6A"/>
    <w:rsid w:val="005B1439"/>
    <w:rsid w:val="005B1B89"/>
    <w:rsid w:val="005B23BB"/>
    <w:rsid w:val="005B25CE"/>
    <w:rsid w:val="005B35C8"/>
    <w:rsid w:val="005B3868"/>
    <w:rsid w:val="005B5322"/>
    <w:rsid w:val="005B624C"/>
    <w:rsid w:val="005B62BD"/>
    <w:rsid w:val="005B654D"/>
    <w:rsid w:val="005B7062"/>
    <w:rsid w:val="005B7946"/>
    <w:rsid w:val="005B7BE1"/>
    <w:rsid w:val="005C0B5B"/>
    <w:rsid w:val="005C22D8"/>
    <w:rsid w:val="005C3032"/>
    <w:rsid w:val="005C3396"/>
    <w:rsid w:val="005C4948"/>
    <w:rsid w:val="005C4A13"/>
    <w:rsid w:val="005C7D37"/>
    <w:rsid w:val="005C7F10"/>
    <w:rsid w:val="005D0355"/>
    <w:rsid w:val="005D19DB"/>
    <w:rsid w:val="005D416A"/>
    <w:rsid w:val="005D524D"/>
    <w:rsid w:val="005D63CE"/>
    <w:rsid w:val="005E0C48"/>
    <w:rsid w:val="005E0FBB"/>
    <w:rsid w:val="005E2AD4"/>
    <w:rsid w:val="005E2B66"/>
    <w:rsid w:val="005E4072"/>
    <w:rsid w:val="005E5010"/>
    <w:rsid w:val="005E50CC"/>
    <w:rsid w:val="005E5449"/>
    <w:rsid w:val="005E60B6"/>
    <w:rsid w:val="005E660F"/>
    <w:rsid w:val="005E7440"/>
    <w:rsid w:val="005E7DBD"/>
    <w:rsid w:val="005F12AB"/>
    <w:rsid w:val="005F1597"/>
    <w:rsid w:val="005F37F3"/>
    <w:rsid w:val="005F5281"/>
    <w:rsid w:val="005F6589"/>
    <w:rsid w:val="005F7B75"/>
    <w:rsid w:val="00600819"/>
    <w:rsid w:val="00601547"/>
    <w:rsid w:val="006036B3"/>
    <w:rsid w:val="006037F9"/>
    <w:rsid w:val="00603812"/>
    <w:rsid w:val="0060434E"/>
    <w:rsid w:val="0060489D"/>
    <w:rsid w:val="00604B21"/>
    <w:rsid w:val="0060665D"/>
    <w:rsid w:val="00606911"/>
    <w:rsid w:val="00607244"/>
    <w:rsid w:val="00610570"/>
    <w:rsid w:val="00610712"/>
    <w:rsid w:val="006123B4"/>
    <w:rsid w:val="00612C85"/>
    <w:rsid w:val="00612D84"/>
    <w:rsid w:val="00622709"/>
    <w:rsid w:val="00623CB1"/>
    <w:rsid w:val="00625274"/>
    <w:rsid w:val="00625E0E"/>
    <w:rsid w:val="0062660C"/>
    <w:rsid w:val="00626EA4"/>
    <w:rsid w:val="00631191"/>
    <w:rsid w:val="0063144F"/>
    <w:rsid w:val="00631C8E"/>
    <w:rsid w:val="00632F99"/>
    <w:rsid w:val="0063364F"/>
    <w:rsid w:val="006336BF"/>
    <w:rsid w:val="00633C50"/>
    <w:rsid w:val="00634181"/>
    <w:rsid w:val="0063525B"/>
    <w:rsid w:val="00635B21"/>
    <w:rsid w:val="006368B5"/>
    <w:rsid w:val="00640A11"/>
    <w:rsid w:val="00640AA9"/>
    <w:rsid w:val="00641FF8"/>
    <w:rsid w:val="006420D9"/>
    <w:rsid w:val="00642C88"/>
    <w:rsid w:val="0064303F"/>
    <w:rsid w:val="0064335A"/>
    <w:rsid w:val="006438F5"/>
    <w:rsid w:val="00644D6A"/>
    <w:rsid w:val="00645771"/>
    <w:rsid w:val="00646B86"/>
    <w:rsid w:val="00651A6D"/>
    <w:rsid w:val="00651DB4"/>
    <w:rsid w:val="006522CC"/>
    <w:rsid w:val="006528A0"/>
    <w:rsid w:val="0065369D"/>
    <w:rsid w:val="00654788"/>
    <w:rsid w:val="0065530D"/>
    <w:rsid w:val="00655B0A"/>
    <w:rsid w:val="006576FF"/>
    <w:rsid w:val="00662E61"/>
    <w:rsid w:val="00663687"/>
    <w:rsid w:val="00663690"/>
    <w:rsid w:val="00665CD2"/>
    <w:rsid w:val="00667B1F"/>
    <w:rsid w:val="006726D2"/>
    <w:rsid w:val="006744C8"/>
    <w:rsid w:val="0067457E"/>
    <w:rsid w:val="00676D74"/>
    <w:rsid w:val="00677066"/>
    <w:rsid w:val="006802FB"/>
    <w:rsid w:val="0068077D"/>
    <w:rsid w:val="006817B0"/>
    <w:rsid w:val="00681E59"/>
    <w:rsid w:val="00681EEB"/>
    <w:rsid w:val="006862B0"/>
    <w:rsid w:val="00690D13"/>
    <w:rsid w:val="0069211E"/>
    <w:rsid w:val="0069216E"/>
    <w:rsid w:val="006931EF"/>
    <w:rsid w:val="006937BD"/>
    <w:rsid w:val="006961E1"/>
    <w:rsid w:val="006A1D01"/>
    <w:rsid w:val="006A2311"/>
    <w:rsid w:val="006A498B"/>
    <w:rsid w:val="006A52FF"/>
    <w:rsid w:val="006A601A"/>
    <w:rsid w:val="006A69DC"/>
    <w:rsid w:val="006A7744"/>
    <w:rsid w:val="006A7D4E"/>
    <w:rsid w:val="006B026B"/>
    <w:rsid w:val="006B0750"/>
    <w:rsid w:val="006B0BF4"/>
    <w:rsid w:val="006B1040"/>
    <w:rsid w:val="006B1C5E"/>
    <w:rsid w:val="006B3D59"/>
    <w:rsid w:val="006B4DC1"/>
    <w:rsid w:val="006B55CE"/>
    <w:rsid w:val="006B5FEE"/>
    <w:rsid w:val="006B6209"/>
    <w:rsid w:val="006B7C17"/>
    <w:rsid w:val="006C0597"/>
    <w:rsid w:val="006C2859"/>
    <w:rsid w:val="006C6F14"/>
    <w:rsid w:val="006C7EC5"/>
    <w:rsid w:val="006D0F5C"/>
    <w:rsid w:val="006D1D00"/>
    <w:rsid w:val="006D237F"/>
    <w:rsid w:val="006D2C5E"/>
    <w:rsid w:val="006D2F15"/>
    <w:rsid w:val="006D5505"/>
    <w:rsid w:val="006D59EB"/>
    <w:rsid w:val="006E005C"/>
    <w:rsid w:val="006E0CDE"/>
    <w:rsid w:val="006E0FE0"/>
    <w:rsid w:val="006E1182"/>
    <w:rsid w:val="006E1C99"/>
    <w:rsid w:val="006E2388"/>
    <w:rsid w:val="006E3538"/>
    <w:rsid w:val="006E3787"/>
    <w:rsid w:val="006E41EA"/>
    <w:rsid w:val="006E4AD0"/>
    <w:rsid w:val="006E7E01"/>
    <w:rsid w:val="006F1D16"/>
    <w:rsid w:val="006F2927"/>
    <w:rsid w:val="006F3FA0"/>
    <w:rsid w:val="006F49FB"/>
    <w:rsid w:val="006F5291"/>
    <w:rsid w:val="006F58E0"/>
    <w:rsid w:val="006F5F18"/>
    <w:rsid w:val="006F62F6"/>
    <w:rsid w:val="006F6443"/>
    <w:rsid w:val="006F702D"/>
    <w:rsid w:val="00700015"/>
    <w:rsid w:val="007001F6"/>
    <w:rsid w:val="00700EF9"/>
    <w:rsid w:val="007017F6"/>
    <w:rsid w:val="00702606"/>
    <w:rsid w:val="00702B5F"/>
    <w:rsid w:val="00703A5B"/>
    <w:rsid w:val="00703DB0"/>
    <w:rsid w:val="00704406"/>
    <w:rsid w:val="00704C6E"/>
    <w:rsid w:val="0070509B"/>
    <w:rsid w:val="00705CE7"/>
    <w:rsid w:val="0070621D"/>
    <w:rsid w:val="007121F8"/>
    <w:rsid w:val="007122B8"/>
    <w:rsid w:val="00714F83"/>
    <w:rsid w:val="00715162"/>
    <w:rsid w:val="007155C7"/>
    <w:rsid w:val="007166EB"/>
    <w:rsid w:val="00717D9B"/>
    <w:rsid w:val="00721166"/>
    <w:rsid w:val="00722B84"/>
    <w:rsid w:val="007231BE"/>
    <w:rsid w:val="0072362B"/>
    <w:rsid w:val="00723F88"/>
    <w:rsid w:val="0072409B"/>
    <w:rsid w:val="00724B11"/>
    <w:rsid w:val="00725827"/>
    <w:rsid w:val="00725B58"/>
    <w:rsid w:val="00730CCA"/>
    <w:rsid w:val="00731BA1"/>
    <w:rsid w:val="00733647"/>
    <w:rsid w:val="00733825"/>
    <w:rsid w:val="00735543"/>
    <w:rsid w:val="00740F1E"/>
    <w:rsid w:val="007413F8"/>
    <w:rsid w:val="00743048"/>
    <w:rsid w:val="00743B37"/>
    <w:rsid w:val="00744BAA"/>
    <w:rsid w:val="00744C68"/>
    <w:rsid w:val="007453F8"/>
    <w:rsid w:val="007455E3"/>
    <w:rsid w:val="007457D9"/>
    <w:rsid w:val="00745934"/>
    <w:rsid w:val="00746285"/>
    <w:rsid w:val="00746355"/>
    <w:rsid w:val="00750A46"/>
    <w:rsid w:val="0075122F"/>
    <w:rsid w:val="00751C1E"/>
    <w:rsid w:val="00752BB9"/>
    <w:rsid w:val="00753486"/>
    <w:rsid w:val="007538DE"/>
    <w:rsid w:val="00753913"/>
    <w:rsid w:val="00755B9A"/>
    <w:rsid w:val="00755D13"/>
    <w:rsid w:val="00755F53"/>
    <w:rsid w:val="00756A13"/>
    <w:rsid w:val="00756AFC"/>
    <w:rsid w:val="007579DE"/>
    <w:rsid w:val="00757DE4"/>
    <w:rsid w:val="00761469"/>
    <w:rsid w:val="0076190B"/>
    <w:rsid w:val="007635BC"/>
    <w:rsid w:val="00763FC3"/>
    <w:rsid w:val="00764F45"/>
    <w:rsid w:val="00765924"/>
    <w:rsid w:val="00765F24"/>
    <w:rsid w:val="00766FC6"/>
    <w:rsid w:val="007674D7"/>
    <w:rsid w:val="0076763C"/>
    <w:rsid w:val="00767814"/>
    <w:rsid w:val="00770B6B"/>
    <w:rsid w:val="00771077"/>
    <w:rsid w:val="00772FC4"/>
    <w:rsid w:val="0077347C"/>
    <w:rsid w:val="00773A22"/>
    <w:rsid w:val="00773D60"/>
    <w:rsid w:val="00774846"/>
    <w:rsid w:val="0077533D"/>
    <w:rsid w:val="00780026"/>
    <w:rsid w:val="00780332"/>
    <w:rsid w:val="007823CB"/>
    <w:rsid w:val="00783361"/>
    <w:rsid w:val="00784839"/>
    <w:rsid w:val="0079026C"/>
    <w:rsid w:val="007906C8"/>
    <w:rsid w:val="00790A39"/>
    <w:rsid w:val="00790D6E"/>
    <w:rsid w:val="00791484"/>
    <w:rsid w:val="00791DF9"/>
    <w:rsid w:val="00791E08"/>
    <w:rsid w:val="00792157"/>
    <w:rsid w:val="00792CCF"/>
    <w:rsid w:val="00793936"/>
    <w:rsid w:val="00795971"/>
    <w:rsid w:val="00795AB8"/>
    <w:rsid w:val="007963ED"/>
    <w:rsid w:val="007968B8"/>
    <w:rsid w:val="00796B55"/>
    <w:rsid w:val="00797FC8"/>
    <w:rsid w:val="007A03A6"/>
    <w:rsid w:val="007A0743"/>
    <w:rsid w:val="007A1579"/>
    <w:rsid w:val="007A1CA6"/>
    <w:rsid w:val="007A27D7"/>
    <w:rsid w:val="007A4050"/>
    <w:rsid w:val="007A4209"/>
    <w:rsid w:val="007A4CDD"/>
    <w:rsid w:val="007B1D7D"/>
    <w:rsid w:val="007B2E3F"/>
    <w:rsid w:val="007B497D"/>
    <w:rsid w:val="007B577F"/>
    <w:rsid w:val="007B759B"/>
    <w:rsid w:val="007B7F23"/>
    <w:rsid w:val="007C0758"/>
    <w:rsid w:val="007C0A7E"/>
    <w:rsid w:val="007C1C4C"/>
    <w:rsid w:val="007C2330"/>
    <w:rsid w:val="007C2CFC"/>
    <w:rsid w:val="007C39E4"/>
    <w:rsid w:val="007C432C"/>
    <w:rsid w:val="007C523B"/>
    <w:rsid w:val="007C5A69"/>
    <w:rsid w:val="007C5B36"/>
    <w:rsid w:val="007C5C81"/>
    <w:rsid w:val="007C6638"/>
    <w:rsid w:val="007C6B6F"/>
    <w:rsid w:val="007C6C56"/>
    <w:rsid w:val="007C6ECA"/>
    <w:rsid w:val="007C7177"/>
    <w:rsid w:val="007C7677"/>
    <w:rsid w:val="007D0189"/>
    <w:rsid w:val="007D08BE"/>
    <w:rsid w:val="007D19F6"/>
    <w:rsid w:val="007D2C51"/>
    <w:rsid w:val="007D3A14"/>
    <w:rsid w:val="007D6890"/>
    <w:rsid w:val="007E07DD"/>
    <w:rsid w:val="007E0A54"/>
    <w:rsid w:val="007E1EEB"/>
    <w:rsid w:val="007E2542"/>
    <w:rsid w:val="007E34DB"/>
    <w:rsid w:val="007E359A"/>
    <w:rsid w:val="007E4335"/>
    <w:rsid w:val="007E4986"/>
    <w:rsid w:val="007E4B9C"/>
    <w:rsid w:val="007E4DFD"/>
    <w:rsid w:val="007E6676"/>
    <w:rsid w:val="007F18C4"/>
    <w:rsid w:val="007F1DFE"/>
    <w:rsid w:val="007F2493"/>
    <w:rsid w:val="007F2D92"/>
    <w:rsid w:val="007F451F"/>
    <w:rsid w:val="007F456B"/>
    <w:rsid w:val="007F66D8"/>
    <w:rsid w:val="007F69D0"/>
    <w:rsid w:val="007F74EA"/>
    <w:rsid w:val="007F771B"/>
    <w:rsid w:val="0080010C"/>
    <w:rsid w:val="00800E46"/>
    <w:rsid w:val="00801584"/>
    <w:rsid w:val="00802F58"/>
    <w:rsid w:val="00803F02"/>
    <w:rsid w:val="0080461E"/>
    <w:rsid w:val="008058CB"/>
    <w:rsid w:val="00807CD5"/>
    <w:rsid w:val="00813157"/>
    <w:rsid w:val="00813BCA"/>
    <w:rsid w:val="00814DA1"/>
    <w:rsid w:val="0081552B"/>
    <w:rsid w:val="008174A4"/>
    <w:rsid w:val="008216EF"/>
    <w:rsid w:val="00823E2E"/>
    <w:rsid w:val="008246F0"/>
    <w:rsid w:val="00824E67"/>
    <w:rsid w:val="00825195"/>
    <w:rsid w:val="00825986"/>
    <w:rsid w:val="00826380"/>
    <w:rsid w:val="00827999"/>
    <w:rsid w:val="0083054B"/>
    <w:rsid w:val="0083230B"/>
    <w:rsid w:val="008327C7"/>
    <w:rsid w:val="008327DF"/>
    <w:rsid w:val="0083341F"/>
    <w:rsid w:val="0083439F"/>
    <w:rsid w:val="00835DB6"/>
    <w:rsid w:val="0083663D"/>
    <w:rsid w:val="008407A4"/>
    <w:rsid w:val="00840AC0"/>
    <w:rsid w:val="00840F6C"/>
    <w:rsid w:val="00841603"/>
    <w:rsid w:val="00843F94"/>
    <w:rsid w:val="00844130"/>
    <w:rsid w:val="008445ED"/>
    <w:rsid w:val="008445FB"/>
    <w:rsid w:val="00844C2F"/>
    <w:rsid w:val="0084543B"/>
    <w:rsid w:val="00845577"/>
    <w:rsid w:val="00845769"/>
    <w:rsid w:val="00845A51"/>
    <w:rsid w:val="00845FB6"/>
    <w:rsid w:val="008471EC"/>
    <w:rsid w:val="00851399"/>
    <w:rsid w:val="0085193A"/>
    <w:rsid w:val="0085195D"/>
    <w:rsid w:val="008519F8"/>
    <w:rsid w:val="00851D82"/>
    <w:rsid w:val="00852506"/>
    <w:rsid w:val="00854158"/>
    <w:rsid w:val="00854A49"/>
    <w:rsid w:val="008551F7"/>
    <w:rsid w:val="00856100"/>
    <w:rsid w:val="008563B2"/>
    <w:rsid w:val="00857E04"/>
    <w:rsid w:val="0086011A"/>
    <w:rsid w:val="00860340"/>
    <w:rsid w:val="00860FD0"/>
    <w:rsid w:val="00863E03"/>
    <w:rsid w:val="0086445A"/>
    <w:rsid w:val="0086455E"/>
    <w:rsid w:val="0086457A"/>
    <w:rsid w:val="008649E2"/>
    <w:rsid w:val="00865DEC"/>
    <w:rsid w:val="00867C18"/>
    <w:rsid w:val="00867F1A"/>
    <w:rsid w:val="00871955"/>
    <w:rsid w:val="00872830"/>
    <w:rsid w:val="00875258"/>
    <w:rsid w:val="00876EB9"/>
    <w:rsid w:val="00880080"/>
    <w:rsid w:val="00881050"/>
    <w:rsid w:val="0088144E"/>
    <w:rsid w:val="00882C39"/>
    <w:rsid w:val="00883212"/>
    <w:rsid w:val="00883938"/>
    <w:rsid w:val="008863CB"/>
    <w:rsid w:val="008865AC"/>
    <w:rsid w:val="008878F4"/>
    <w:rsid w:val="00891C6D"/>
    <w:rsid w:val="008921E9"/>
    <w:rsid w:val="00892C43"/>
    <w:rsid w:val="0089334F"/>
    <w:rsid w:val="00894359"/>
    <w:rsid w:val="00896208"/>
    <w:rsid w:val="008972B8"/>
    <w:rsid w:val="00897B8A"/>
    <w:rsid w:val="008A1E08"/>
    <w:rsid w:val="008A1F6D"/>
    <w:rsid w:val="008A290A"/>
    <w:rsid w:val="008A2E26"/>
    <w:rsid w:val="008A4C5D"/>
    <w:rsid w:val="008A4F9B"/>
    <w:rsid w:val="008A52AC"/>
    <w:rsid w:val="008A56FF"/>
    <w:rsid w:val="008A6545"/>
    <w:rsid w:val="008B0199"/>
    <w:rsid w:val="008B0E37"/>
    <w:rsid w:val="008B1560"/>
    <w:rsid w:val="008B1D1F"/>
    <w:rsid w:val="008B1EDA"/>
    <w:rsid w:val="008B32B5"/>
    <w:rsid w:val="008B40BF"/>
    <w:rsid w:val="008B55C2"/>
    <w:rsid w:val="008B5E9A"/>
    <w:rsid w:val="008B6447"/>
    <w:rsid w:val="008C1293"/>
    <w:rsid w:val="008C25D2"/>
    <w:rsid w:val="008C412D"/>
    <w:rsid w:val="008C58EA"/>
    <w:rsid w:val="008C5C6A"/>
    <w:rsid w:val="008D4701"/>
    <w:rsid w:val="008D535A"/>
    <w:rsid w:val="008E0FE0"/>
    <w:rsid w:val="008E14FA"/>
    <w:rsid w:val="008E2052"/>
    <w:rsid w:val="008E229C"/>
    <w:rsid w:val="008E32BA"/>
    <w:rsid w:val="008E5E63"/>
    <w:rsid w:val="008E64A9"/>
    <w:rsid w:val="008E7958"/>
    <w:rsid w:val="008F0D8D"/>
    <w:rsid w:val="008F139F"/>
    <w:rsid w:val="008F1447"/>
    <w:rsid w:val="008F17A3"/>
    <w:rsid w:val="008F4C3D"/>
    <w:rsid w:val="008F58AB"/>
    <w:rsid w:val="008F5FC5"/>
    <w:rsid w:val="008F78B9"/>
    <w:rsid w:val="008F7AD9"/>
    <w:rsid w:val="008F7BDB"/>
    <w:rsid w:val="00900CAC"/>
    <w:rsid w:val="00901306"/>
    <w:rsid w:val="00901521"/>
    <w:rsid w:val="009022F1"/>
    <w:rsid w:val="009029D3"/>
    <w:rsid w:val="00902E67"/>
    <w:rsid w:val="009057E9"/>
    <w:rsid w:val="00905FC4"/>
    <w:rsid w:val="009069D3"/>
    <w:rsid w:val="00907D60"/>
    <w:rsid w:val="0091024E"/>
    <w:rsid w:val="009108E8"/>
    <w:rsid w:val="009118F6"/>
    <w:rsid w:val="0091274F"/>
    <w:rsid w:val="00912F08"/>
    <w:rsid w:val="00913234"/>
    <w:rsid w:val="009140AB"/>
    <w:rsid w:val="00915C60"/>
    <w:rsid w:val="00916131"/>
    <w:rsid w:val="00916A2F"/>
    <w:rsid w:val="00917588"/>
    <w:rsid w:val="00917CAA"/>
    <w:rsid w:val="009211BF"/>
    <w:rsid w:val="009239F3"/>
    <w:rsid w:val="00923D72"/>
    <w:rsid w:val="0092454D"/>
    <w:rsid w:val="009269C7"/>
    <w:rsid w:val="00926C75"/>
    <w:rsid w:val="00926F2F"/>
    <w:rsid w:val="00931EE6"/>
    <w:rsid w:val="009327B7"/>
    <w:rsid w:val="009333C1"/>
    <w:rsid w:val="00933E1C"/>
    <w:rsid w:val="0093431F"/>
    <w:rsid w:val="009355EA"/>
    <w:rsid w:val="009362C0"/>
    <w:rsid w:val="00940A15"/>
    <w:rsid w:val="009416C8"/>
    <w:rsid w:val="009417D2"/>
    <w:rsid w:val="00941E85"/>
    <w:rsid w:val="00946C3B"/>
    <w:rsid w:val="00946E46"/>
    <w:rsid w:val="0094710D"/>
    <w:rsid w:val="0094712B"/>
    <w:rsid w:val="00947727"/>
    <w:rsid w:val="00951026"/>
    <w:rsid w:val="00951334"/>
    <w:rsid w:val="009524E7"/>
    <w:rsid w:val="00952B9C"/>
    <w:rsid w:val="0095393F"/>
    <w:rsid w:val="00953B75"/>
    <w:rsid w:val="00953B77"/>
    <w:rsid w:val="00955278"/>
    <w:rsid w:val="00956959"/>
    <w:rsid w:val="00962256"/>
    <w:rsid w:val="0096420B"/>
    <w:rsid w:val="0096473E"/>
    <w:rsid w:val="0096484A"/>
    <w:rsid w:val="0096522C"/>
    <w:rsid w:val="00965354"/>
    <w:rsid w:val="009664BE"/>
    <w:rsid w:val="00967B2A"/>
    <w:rsid w:val="00971C05"/>
    <w:rsid w:val="00972BAA"/>
    <w:rsid w:val="009735E7"/>
    <w:rsid w:val="00974A38"/>
    <w:rsid w:val="00975247"/>
    <w:rsid w:val="00975DC0"/>
    <w:rsid w:val="00977291"/>
    <w:rsid w:val="00980026"/>
    <w:rsid w:val="00982EC9"/>
    <w:rsid w:val="0098338D"/>
    <w:rsid w:val="00983AAF"/>
    <w:rsid w:val="009845B4"/>
    <w:rsid w:val="009868AF"/>
    <w:rsid w:val="00986D88"/>
    <w:rsid w:val="009904A4"/>
    <w:rsid w:val="0099124B"/>
    <w:rsid w:val="009916D9"/>
    <w:rsid w:val="00991717"/>
    <w:rsid w:val="00992447"/>
    <w:rsid w:val="0099415B"/>
    <w:rsid w:val="009943C1"/>
    <w:rsid w:val="00997106"/>
    <w:rsid w:val="00997237"/>
    <w:rsid w:val="0099746C"/>
    <w:rsid w:val="00997835"/>
    <w:rsid w:val="00997D1F"/>
    <w:rsid w:val="009A0780"/>
    <w:rsid w:val="009A1408"/>
    <w:rsid w:val="009A1FEB"/>
    <w:rsid w:val="009A7B20"/>
    <w:rsid w:val="009A7F5E"/>
    <w:rsid w:val="009B08DD"/>
    <w:rsid w:val="009B149D"/>
    <w:rsid w:val="009B160F"/>
    <w:rsid w:val="009B171D"/>
    <w:rsid w:val="009B2280"/>
    <w:rsid w:val="009B2F9D"/>
    <w:rsid w:val="009B30A4"/>
    <w:rsid w:val="009B343E"/>
    <w:rsid w:val="009B44BE"/>
    <w:rsid w:val="009B46AF"/>
    <w:rsid w:val="009B4DF9"/>
    <w:rsid w:val="009B5CB3"/>
    <w:rsid w:val="009C2209"/>
    <w:rsid w:val="009C3027"/>
    <w:rsid w:val="009C30B2"/>
    <w:rsid w:val="009C3A60"/>
    <w:rsid w:val="009C478A"/>
    <w:rsid w:val="009C6B7C"/>
    <w:rsid w:val="009C71CE"/>
    <w:rsid w:val="009C7EC1"/>
    <w:rsid w:val="009D0809"/>
    <w:rsid w:val="009D10BB"/>
    <w:rsid w:val="009D186C"/>
    <w:rsid w:val="009D190D"/>
    <w:rsid w:val="009D1D1E"/>
    <w:rsid w:val="009D2ED3"/>
    <w:rsid w:val="009D4452"/>
    <w:rsid w:val="009D447E"/>
    <w:rsid w:val="009D6F58"/>
    <w:rsid w:val="009E03CF"/>
    <w:rsid w:val="009E054F"/>
    <w:rsid w:val="009E1525"/>
    <w:rsid w:val="009E1620"/>
    <w:rsid w:val="009E4A6E"/>
    <w:rsid w:val="009E56AA"/>
    <w:rsid w:val="009E75C8"/>
    <w:rsid w:val="009F02C2"/>
    <w:rsid w:val="009F05DA"/>
    <w:rsid w:val="009F0C40"/>
    <w:rsid w:val="009F0F60"/>
    <w:rsid w:val="009F1D9C"/>
    <w:rsid w:val="009F216E"/>
    <w:rsid w:val="009F2BA7"/>
    <w:rsid w:val="009F2C42"/>
    <w:rsid w:val="009F3DC8"/>
    <w:rsid w:val="009F3E42"/>
    <w:rsid w:val="009F4ED6"/>
    <w:rsid w:val="009F7769"/>
    <w:rsid w:val="009F7B25"/>
    <w:rsid w:val="00A000C7"/>
    <w:rsid w:val="00A00438"/>
    <w:rsid w:val="00A0087B"/>
    <w:rsid w:val="00A00EE7"/>
    <w:rsid w:val="00A0292B"/>
    <w:rsid w:val="00A040B4"/>
    <w:rsid w:val="00A04372"/>
    <w:rsid w:val="00A05980"/>
    <w:rsid w:val="00A05E0E"/>
    <w:rsid w:val="00A07F55"/>
    <w:rsid w:val="00A103BB"/>
    <w:rsid w:val="00A10C09"/>
    <w:rsid w:val="00A110D2"/>
    <w:rsid w:val="00A11164"/>
    <w:rsid w:val="00A11621"/>
    <w:rsid w:val="00A1353E"/>
    <w:rsid w:val="00A135EB"/>
    <w:rsid w:val="00A1548B"/>
    <w:rsid w:val="00A172F0"/>
    <w:rsid w:val="00A178BC"/>
    <w:rsid w:val="00A21032"/>
    <w:rsid w:val="00A23C1D"/>
    <w:rsid w:val="00A23C81"/>
    <w:rsid w:val="00A24033"/>
    <w:rsid w:val="00A24138"/>
    <w:rsid w:val="00A27361"/>
    <w:rsid w:val="00A3103E"/>
    <w:rsid w:val="00A3113E"/>
    <w:rsid w:val="00A32B0C"/>
    <w:rsid w:val="00A331A7"/>
    <w:rsid w:val="00A33E72"/>
    <w:rsid w:val="00A345D3"/>
    <w:rsid w:val="00A36022"/>
    <w:rsid w:val="00A36363"/>
    <w:rsid w:val="00A40830"/>
    <w:rsid w:val="00A42294"/>
    <w:rsid w:val="00A45114"/>
    <w:rsid w:val="00A46CD6"/>
    <w:rsid w:val="00A50361"/>
    <w:rsid w:val="00A50372"/>
    <w:rsid w:val="00A54144"/>
    <w:rsid w:val="00A544C8"/>
    <w:rsid w:val="00A54BA9"/>
    <w:rsid w:val="00A54FA0"/>
    <w:rsid w:val="00A54FC4"/>
    <w:rsid w:val="00A57158"/>
    <w:rsid w:val="00A574CC"/>
    <w:rsid w:val="00A57736"/>
    <w:rsid w:val="00A61D99"/>
    <w:rsid w:val="00A64101"/>
    <w:rsid w:val="00A65A3B"/>
    <w:rsid w:val="00A65D46"/>
    <w:rsid w:val="00A66B5D"/>
    <w:rsid w:val="00A67F47"/>
    <w:rsid w:val="00A72734"/>
    <w:rsid w:val="00A72C8A"/>
    <w:rsid w:val="00A73209"/>
    <w:rsid w:val="00A75DDF"/>
    <w:rsid w:val="00A76004"/>
    <w:rsid w:val="00A7635B"/>
    <w:rsid w:val="00A80BD8"/>
    <w:rsid w:val="00A80C0C"/>
    <w:rsid w:val="00A81571"/>
    <w:rsid w:val="00A81B26"/>
    <w:rsid w:val="00A833B1"/>
    <w:rsid w:val="00A83E53"/>
    <w:rsid w:val="00A85AE6"/>
    <w:rsid w:val="00A90434"/>
    <w:rsid w:val="00A9333C"/>
    <w:rsid w:val="00A95035"/>
    <w:rsid w:val="00A959DE"/>
    <w:rsid w:val="00A95DAE"/>
    <w:rsid w:val="00A96420"/>
    <w:rsid w:val="00A96ABF"/>
    <w:rsid w:val="00A97575"/>
    <w:rsid w:val="00AA083C"/>
    <w:rsid w:val="00AA26E7"/>
    <w:rsid w:val="00AA2730"/>
    <w:rsid w:val="00AA2C26"/>
    <w:rsid w:val="00AA3441"/>
    <w:rsid w:val="00AA35A9"/>
    <w:rsid w:val="00AA37DA"/>
    <w:rsid w:val="00AA598E"/>
    <w:rsid w:val="00AA60E5"/>
    <w:rsid w:val="00AA7026"/>
    <w:rsid w:val="00AA7E66"/>
    <w:rsid w:val="00AB0101"/>
    <w:rsid w:val="00AB0D73"/>
    <w:rsid w:val="00AB17EB"/>
    <w:rsid w:val="00AB1B32"/>
    <w:rsid w:val="00AB24B3"/>
    <w:rsid w:val="00AB27E6"/>
    <w:rsid w:val="00AB387E"/>
    <w:rsid w:val="00AB45C2"/>
    <w:rsid w:val="00AB486E"/>
    <w:rsid w:val="00AB5453"/>
    <w:rsid w:val="00AB59C5"/>
    <w:rsid w:val="00AB5FC4"/>
    <w:rsid w:val="00AB7271"/>
    <w:rsid w:val="00AB7BBF"/>
    <w:rsid w:val="00AC1DC7"/>
    <w:rsid w:val="00AC2B12"/>
    <w:rsid w:val="00AC2D5B"/>
    <w:rsid w:val="00AC3ECE"/>
    <w:rsid w:val="00AC4BCE"/>
    <w:rsid w:val="00AC4BE1"/>
    <w:rsid w:val="00AC5326"/>
    <w:rsid w:val="00AC5DD8"/>
    <w:rsid w:val="00AC5DE9"/>
    <w:rsid w:val="00AC71D2"/>
    <w:rsid w:val="00AC7E96"/>
    <w:rsid w:val="00AD2B49"/>
    <w:rsid w:val="00AD2FF7"/>
    <w:rsid w:val="00AD4EED"/>
    <w:rsid w:val="00AD6914"/>
    <w:rsid w:val="00AD7608"/>
    <w:rsid w:val="00AD7CC7"/>
    <w:rsid w:val="00AE0729"/>
    <w:rsid w:val="00AE2030"/>
    <w:rsid w:val="00AE6CD0"/>
    <w:rsid w:val="00AF0A19"/>
    <w:rsid w:val="00AF0D96"/>
    <w:rsid w:val="00AF2026"/>
    <w:rsid w:val="00AF2602"/>
    <w:rsid w:val="00AF2848"/>
    <w:rsid w:val="00AF2B03"/>
    <w:rsid w:val="00AF2DB6"/>
    <w:rsid w:val="00AF3919"/>
    <w:rsid w:val="00AF3B99"/>
    <w:rsid w:val="00AF6A6D"/>
    <w:rsid w:val="00B0095E"/>
    <w:rsid w:val="00B0103C"/>
    <w:rsid w:val="00B01F03"/>
    <w:rsid w:val="00B04179"/>
    <w:rsid w:val="00B04238"/>
    <w:rsid w:val="00B0455E"/>
    <w:rsid w:val="00B060F7"/>
    <w:rsid w:val="00B06169"/>
    <w:rsid w:val="00B077B2"/>
    <w:rsid w:val="00B07D23"/>
    <w:rsid w:val="00B10142"/>
    <w:rsid w:val="00B1098A"/>
    <w:rsid w:val="00B113E7"/>
    <w:rsid w:val="00B12D68"/>
    <w:rsid w:val="00B12F18"/>
    <w:rsid w:val="00B13548"/>
    <w:rsid w:val="00B13A80"/>
    <w:rsid w:val="00B14209"/>
    <w:rsid w:val="00B147AC"/>
    <w:rsid w:val="00B14885"/>
    <w:rsid w:val="00B14CAB"/>
    <w:rsid w:val="00B1542C"/>
    <w:rsid w:val="00B161D1"/>
    <w:rsid w:val="00B17DD8"/>
    <w:rsid w:val="00B205A2"/>
    <w:rsid w:val="00B216D6"/>
    <w:rsid w:val="00B22083"/>
    <w:rsid w:val="00B221E5"/>
    <w:rsid w:val="00B232C2"/>
    <w:rsid w:val="00B23C9A"/>
    <w:rsid w:val="00B242A3"/>
    <w:rsid w:val="00B24463"/>
    <w:rsid w:val="00B24BF4"/>
    <w:rsid w:val="00B2621C"/>
    <w:rsid w:val="00B2655A"/>
    <w:rsid w:val="00B30068"/>
    <w:rsid w:val="00B30C5E"/>
    <w:rsid w:val="00B3213E"/>
    <w:rsid w:val="00B321C4"/>
    <w:rsid w:val="00B3337C"/>
    <w:rsid w:val="00B35806"/>
    <w:rsid w:val="00B36790"/>
    <w:rsid w:val="00B41701"/>
    <w:rsid w:val="00B41975"/>
    <w:rsid w:val="00B42313"/>
    <w:rsid w:val="00B427DC"/>
    <w:rsid w:val="00B42B40"/>
    <w:rsid w:val="00B45030"/>
    <w:rsid w:val="00B45360"/>
    <w:rsid w:val="00B45F9E"/>
    <w:rsid w:val="00B46B99"/>
    <w:rsid w:val="00B503B5"/>
    <w:rsid w:val="00B50AB6"/>
    <w:rsid w:val="00B52601"/>
    <w:rsid w:val="00B54171"/>
    <w:rsid w:val="00B545D7"/>
    <w:rsid w:val="00B54E7A"/>
    <w:rsid w:val="00B576F9"/>
    <w:rsid w:val="00B631A1"/>
    <w:rsid w:val="00B63DC4"/>
    <w:rsid w:val="00B649DB"/>
    <w:rsid w:val="00B64E00"/>
    <w:rsid w:val="00B67E17"/>
    <w:rsid w:val="00B70617"/>
    <w:rsid w:val="00B726F3"/>
    <w:rsid w:val="00B7428E"/>
    <w:rsid w:val="00B74EF9"/>
    <w:rsid w:val="00B76C1C"/>
    <w:rsid w:val="00B771AB"/>
    <w:rsid w:val="00B77737"/>
    <w:rsid w:val="00B80F21"/>
    <w:rsid w:val="00B814D5"/>
    <w:rsid w:val="00B8345D"/>
    <w:rsid w:val="00B86253"/>
    <w:rsid w:val="00B8720E"/>
    <w:rsid w:val="00B90D6D"/>
    <w:rsid w:val="00B91463"/>
    <w:rsid w:val="00B918A4"/>
    <w:rsid w:val="00B921AD"/>
    <w:rsid w:val="00B93A4D"/>
    <w:rsid w:val="00B93C28"/>
    <w:rsid w:val="00B9727F"/>
    <w:rsid w:val="00B975D1"/>
    <w:rsid w:val="00BA18F4"/>
    <w:rsid w:val="00BA1B9B"/>
    <w:rsid w:val="00BA26FE"/>
    <w:rsid w:val="00BA279E"/>
    <w:rsid w:val="00BA721D"/>
    <w:rsid w:val="00BA727B"/>
    <w:rsid w:val="00BA73DD"/>
    <w:rsid w:val="00BA79F3"/>
    <w:rsid w:val="00BB0CB7"/>
    <w:rsid w:val="00BB0E85"/>
    <w:rsid w:val="00BB2891"/>
    <w:rsid w:val="00BB29DC"/>
    <w:rsid w:val="00BB3B43"/>
    <w:rsid w:val="00BB3F77"/>
    <w:rsid w:val="00BB43FC"/>
    <w:rsid w:val="00BB45EC"/>
    <w:rsid w:val="00BB617E"/>
    <w:rsid w:val="00BB7F77"/>
    <w:rsid w:val="00BC27CA"/>
    <w:rsid w:val="00BC41A2"/>
    <w:rsid w:val="00BC5BD6"/>
    <w:rsid w:val="00BC74BA"/>
    <w:rsid w:val="00BD0680"/>
    <w:rsid w:val="00BD0A42"/>
    <w:rsid w:val="00BD0E36"/>
    <w:rsid w:val="00BD168E"/>
    <w:rsid w:val="00BD25CE"/>
    <w:rsid w:val="00BD27AD"/>
    <w:rsid w:val="00BD2C1D"/>
    <w:rsid w:val="00BD303C"/>
    <w:rsid w:val="00BD3621"/>
    <w:rsid w:val="00BD52E5"/>
    <w:rsid w:val="00BD767A"/>
    <w:rsid w:val="00BD77EE"/>
    <w:rsid w:val="00BE2A31"/>
    <w:rsid w:val="00BE2E65"/>
    <w:rsid w:val="00BE390B"/>
    <w:rsid w:val="00BF0C3B"/>
    <w:rsid w:val="00BF18D6"/>
    <w:rsid w:val="00BF203E"/>
    <w:rsid w:val="00BF286C"/>
    <w:rsid w:val="00BF2E25"/>
    <w:rsid w:val="00BF38A6"/>
    <w:rsid w:val="00BF3FB7"/>
    <w:rsid w:val="00BF44FD"/>
    <w:rsid w:val="00BF4D5C"/>
    <w:rsid w:val="00BF6953"/>
    <w:rsid w:val="00BF6BF2"/>
    <w:rsid w:val="00C0095C"/>
    <w:rsid w:val="00C00DB6"/>
    <w:rsid w:val="00C0245E"/>
    <w:rsid w:val="00C03A70"/>
    <w:rsid w:val="00C047E1"/>
    <w:rsid w:val="00C05240"/>
    <w:rsid w:val="00C06041"/>
    <w:rsid w:val="00C0608A"/>
    <w:rsid w:val="00C069C1"/>
    <w:rsid w:val="00C06ED2"/>
    <w:rsid w:val="00C07421"/>
    <w:rsid w:val="00C106ED"/>
    <w:rsid w:val="00C106F2"/>
    <w:rsid w:val="00C12E66"/>
    <w:rsid w:val="00C1330E"/>
    <w:rsid w:val="00C13CE1"/>
    <w:rsid w:val="00C142CB"/>
    <w:rsid w:val="00C14F8B"/>
    <w:rsid w:val="00C165DD"/>
    <w:rsid w:val="00C17F11"/>
    <w:rsid w:val="00C2220D"/>
    <w:rsid w:val="00C23200"/>
    <w:rsid w:val="00C232B8"/>
    <w:rsid w:val="00C242E3"/>
    <w:rsid w:val="00C25288"/>
    <w:rsid w:val="00C25B95"/>
    <w:rsid w:val="00C25E0D"/>
    <w:rsid w:val="00C2680C"/>
    <w:rsid w:val="00C26958"/>
    <w:rsid w:val="00C27AC8"/>
    <w:rsid w:val="00C27F7E"/>
    <w:rsid w:val="00C302B5"/>
    <w:rsid w:val="00C31111"/>
    <w:rsid w:val="00C321A1"/>
    <w:rsid w:val="00C323D0"/>
    <w:rsid w:val="00C32F51"/>
    <w:rsid w:val="00C3397E"/>
    <w:rsid w:val="00C3403F"/>
    <w:rsid w:val="00C34EE2"/>
    <w:rsid w:val="00C36285"/>
    <w:rsid w:val="00C36748"/>
    <w:rsid w:val="00C37340"/>
    <w:rsid w:val="00C417FA"/>
    <w:rsid w:val="00C41BE0"/>
    <w:rsid w:val="00C42080"/>
    <w:rsid w:val="00C43CEA"/>
    <w:rsid w:val="00C461DC"/>
    <w:rsid w:val="00C47D39"/>
    <w:rsid w:val="00C50A6F"/>
    <w:rsid w:val="00C50F92"/>
    <w:rsid w:val="00C518E5"/>
    <w:rsid w:val="00C51D43"/>
    <w:rsid w:val="00C527D7"/>
    <w:rsid w:val="00C52A57"/>
    <w:rsid w:val="00C532FA"/>
    <w:rsid w:val="00C540D8"/>
    <w:rsid w:val="00C54401"/>
    <w:rsid w:val="00C54F41"/>
    <w:rsid w:val="00C54F60"/>
    <w:rsid w:val="00C5575F"/>
    <w:rsid w:val="00C575D3"/>
    <w:rsid w:val="00C6002A"/>
    <w:rsid w:val="00C6009E"/>
    <w:rsid w:val="00C6063C"/>
    <w:rsid w:val="00C60764"/>
    <w:rsid w:val="00C6259D"/>
    <w:rsid w:val="00C63237"/>
    <w:rsid w:val="00C63626"/>
    <w:rsid w:val="00C63D92"/>
    <w:rsid w:val="00C653CC"/>
    <w:rsid w:val="00C6689D"/>
    <w:rsid w:val="00C6761F"/>
    <w:rsid w:val="00C72C1B"/>
    <w:rsid w:val="00C72C63"/>
    <w:rsid w:val="00C72D94"/>
    <w:rsid w:val="00C75223"/>
    <w:rsid w:val="00C767FE"/>
    <w:rsid w:val="00C770DD"/>
    <w:rsid w:val="00C77D4D"/>
    <w:rsid w:val="00C77D6F"/>
    <w:rsid w:val="00C80FAE"/>
    <w:rsid w:val="00C82047"/>
    <w:rsid w:val="00C825A6"/>
    <w:rsid w:val="00C83366"/>
    <w:rsid w:val="00C84578"/>
    <w:rsid w:val="00C8510E"/>
    <w:rsid w:val="00C86F90"/>
    <w:rsid w:val="00C91370"/>
    <w:rsid w:val="00C91DDC"/>
    <w:rsid w:val="00C943FA"/>
    <w:rsid w:val="00C95405"/>
    <w:rsid w:val="00C95927"/>
    <w:rsid w:val="00C96823"/>
    <w:rsid w:val="00CA10DC"/>
    <w:rsid w:val="00CA29DB"/>
    <w:rsid w:val="00CA38EF"/>
    <w:rsid w:val="00CA3CA6"/>
    <w:rsid w:val="00CA4902"/>
    <w:rsid w:val="00CA58D0"/>
    <w:rsid w:val="00CA5F89"/>
    <w:rsid w:val="00CA7A57"/>
    <w:rsid w:val="00CB0301"/>
    <w:rsid w:val="00CB0843"/>
    <w:rsid w:val="00CB19E1"/>
    <w:rsid w:val="00CB1A5E"/>
    <w:rsid w:val="00CB2964"/>
    <w:rsid w:val="00CB2F98"/>
    <w:rsid w:val="00CB30D5"/>
    <w:rsid w:val="00CB4828"/>
    <w:rsid w:val="00CB5779"/>
    <w:rsid w:val="00CB5B68"/>
    <w:rsid w:val="00CB5E28"/>
    <w:rsid w:val="00CB7582"/>
    <w:rsid w:val="00CC01A6"/>
    <w:rsid w:val="00CC0D8B"/>
    <w:rsid w:val="00CC1BC2"/>
    <w:rsid w:val="00CC3D3B"/>
    <w:rsid w:val="00CC3F8E"/>
    <w:rsid w:val="00CC6419"/>
    <w:rsid w:val="00CC7451"/>
    <w:rsid w:val="00CC7CFE"/>
    <w:rsid w:val="00CD06BE"/>
    <w:rsid w:val="00CD0757"/>
    <w:rsid w:val="00CD3DF4"/>
    <w:rsid w:val="00CD4E63"/>
    <w:rsid w:val="00CD6816"/>
    <w:rsid w:val="00CD6DEB"/>
    <w:rsid w:val="00CD77E7"/>
    <w:rsid w:val="00CD7E7D"/>
    <w:rsid w:val="00CE18BD"/>
    <w:rsid w:val="00CE1953"/>
    <w:rsid w:val="00CE3B04"/>
    <w:rsid w:val="00CE3CCF"/>
    <w:rsid w:val="00CE4C7C"/>
    <w:rsid w:val="00CE4DA4"/>
    <w:rsid w:val="00CE6F5C"/>
    <w:rsid w:val="00CE79AF"/>
    <w:rsid w:val="00CE7CF4"/>
    <w:rsid w:val="00CF058A"/>
    <w:rsid w:val="00CF1677"/>
    <w:rsid w:val="00CF30D0"/>
    <w:rsid w:val="00CF78DF"/>
    <w:rsid w:val="00D0090A"/>
    <w:rsid w:val="00D00DBD"/>
    <w:rsid w:val="00D04FFC"/>
    <w:rsid w:val="00D069FD"/>
    <w:rsid w:val="00D07956"/>
    <w:rsid w:val="00D10262"/>
    <w:rsid w:val="00D11302"/>
    <w:rsid w:val="00D12374"/>
    <w:rsid w:val="00D1295E"/>
    <w:rsid w:val="00D12E2F"/>
    <w:rsid w:val="00D14C41"/>
    <w:rsid w:val="00D15EE3"/>
    <w:rsid w:val="00D16A50"/>
    <w:rsid w:val="00D20874"/>
    <w:rsid w:val="00D2137D"/>
    <w:rsid w:val="00D2210E"/>
    <w:rsid w:val="00D236D4"/>
    <w:rsid w:val="00D23902"/>
    <w:rsid w:val="00D24405"/>
    <w:rsid w:val="00D250BA"/>
    <w:rsid w:val="00D255B3"/>
    <w:rsid w:val="00D2627A"/>
    <w:rsid w:val="00D27550"/>
    <w:rsid w:val="00D275EE"/>
    <w:rsid w:val="00D30805"/>
    <w:rsid w:val="00D3179C"/>
    <w:rsid w:val="00D33021"/>
    <w:rsid w:val="00D335B6"/>
    <w:rsid w:val="00D35BE3"/>
    <w:rsid w:val="00D35F31"/>
    <w:rsid w:val="00D3687B"/>
    <w:rsid w:val="00D4162E"/>
    <w:rsid w:val="00D422D4"/>
    <w:rsid w:val="00D42C50"/>
    <w:rsid w:val="00D43A41"/>
    <w:rsid w:val="00D44B4F"/>
    <w:rsid w:val="00D4500C"/>
    <w:rsid w:val="00D459A9"/>
    <w:rsid w:val="00D467B9"/>
    <w:rsid w:val="00D46BF9"/>
    <w:rsid w:val="00D46E03"/>
    <w:rsid w:val="00D476A3"/>
    <w:rsid w:val="00D51E8B"/>
    <w:rsid w:val="00D52025"/>
    <w:rsid w:val="00D53C5D"/>
    <w:rsid w:val="00D559E5"/>
    <w:rsid w:val="00D55F8C"/>
    <w:rsid w:val="00D56EF6"/>
    <w:rsid w:val="00D60C5C"/>
    <w:rsid w:val="00D6484B"/>
    <w:rsid w:val="00D64C02"/>
    <w:rsid w:val="00D64F25"/>
    <w:rsid w:val="00D65BBC"/>
    <w:rsid w:val="00D66CF5"/>
    <w:rsid w:val="00D66D44"/>
    <w:rsid w:val="00D701AC"/>
    <w:rsid w:val="00D70E5F"/>
    <w:rsid w:val="00D72347"/>
    <w:rsid w:val="00D73036"/>
    <w:rsid w:val="00D75962"/>
    <w:rsid w:val="00D7721B"/>
    <w:rsid w:val="00D815E8"/>
    <w:rsid w:val="00D82E34"/>
    <w:rsid w:val="00D844DA"/>
    <w:rsid w:val="00D8467A"/>
    <w:rsid w:val="00D847BF"/>
    <w:rsid w:val="00D8731F"/>
    <w:rsid w:val="00D90030"/>
    <w:rsid w:val="00D9012C"/>
    <w:rsid w:val="00D9034A"/>
    <w:rsid w:val="00D91595"/>
    <w:rsid w:val="00D92517"/>
    <w:rsid w:val="00D9339C"/>
    <w:rsid w:val="00D976BD"/>
    <w:rsid w:val="00DA2393"/>
    <w:rsid w:val="00DA357B"/>
    <w:rsid w:val="00DA41BE"/>
    <w:rsid w:val="00DA4251"/>
    <w:rsid w:val="00DA43D1"/>
    <w:rsid w:val="00DA4A0B"/>
    <w:rsid w:val="00DA4A2E"/>
    <w:rsid w:val="00DA4EAA"/>
    <w:rsid w:val="00DA511D"/>
    <w:rsid w:val="00DA5867"/>
    <w:rsid w:val="00DA597B"/>
    <w:rsid w:val="00DA5F70"/>
    <w:rsid w:val="00DA78BC"/>
    <w:rsid w:val="00DB251D"/>
    <w:rsid w:val="00DB6A90"/>
    <w:rsid w:val="00DB7CBF"/>
    <w:rsid w:val="00DC0F56"/>
    <w:rsid w:val="00DC2F05"/>
    <w:rsid w:val="00DC389A"/>
    <w:rsid w:val="00DC3C06"/>
    <w:rsid w:val="00DC3CF1"/>
    <w:rsid w:val="00DC493A"/>
    <w:rsid w:val="00DC4C5C"/>
    <w:rsid w:val="00DC6C94"/>
    <w:rsid w:val="00DD07BA"/>
    <w:rsid w:val="00DD1A7A"/>
    <w:rsid w:val="00DD3AEF"/>
    <w:rsid w:val="00DD3ED7"/>
    <w:rsid w:val="00DD4274"/>
    <w:rsid w:val="00DD63F0"/>
    <w:rsid w:val="00DE0302"/>
    <w:rsid w:val="00DE0BD9"/>
    <w:rsid w:val="00DE1030"/>
    <w:rsid w:val="00DE257C"/>
    <w:rsid w:val="00DE29C3"/>
    <w:rsid w:val="00DE3995"/>
    <w:rsid w:val="00DE6C3A"/>
    <w:rsid w:val="00DE6E17"/>
    <w:rsid w:val="00DE6FCB"/>
    <w:rsid w:val="00DE71EA"/>
    <w:rsid w:val="00DE7FB4"/>
    <w:rsid w:val="00DF016F"/>
    <w:rsid w:val="00DF06B3"/>
    <w:rsid w:val="00DF1A11"/>
    <w:rsid w:val="00DF25DA"/>
    <w:rsid w:val="00DF34DE"/>
    <w:rsid w:val="00DF4651"/>
    <w:rsid w:val="00DF5B3B"/>
    <w:rsid w:val="00DF6464"/>
    <w:rsid w:val="00DF6797"/>
    <w:rsid w:val="00DF6A45"/>
    <w:rsid w:val="00E0024D"/>
    <w:rsid w:val="00E012DF"/>
    <w:rsid w:val="00E01E5C"/>
    <w:rsid w:val="00E02163"/>
    <w:rsid w:val="00E0244D"/>
    <w:rsid w:val="00E03E07"/>
    <w:rsid w:val="00E04427"/>
    <w:rsid w:val="00E045CC"/>
    <w:rsid w:val="00E046EA"/>
    <w:rsid w:val="00E051A5"/>
    <w:rsid w:val="00E05B1C"/>
    <w:rsid w:val="00E05CA7"/>
    <w:rsid w:val="00E061E6"/>
    <w:rsid w:val="00E1206C"/>
    <w:rsid w:val="00E120A6"/>
    <w:rsid w:val="00E14B7C"/>
    <w:rsid w:val="00E170AA"/>
    <w:rsid w:val="00E20100"/>
    <w:rsid w:val="00E213B8"/>
    <w:rsid w:val="00E21597"/>
    <w:rsid w:val="00E21F58"/>
    <w:rsid w:val="00E22090"/>
    <w:rsid w:val="00E25E9B"/>
    <w:rsid w:val="00E2615D"/>
    <w:rsid w:val="00E30300"/>
    <w:rsid w:val="00E32150"/>
    <w:rsid w:val="00E32A55"/>
    <w:rsid w:val="00E33314"/>
    <w:rsid w:val="00E338FE"/>
    <w:rsid w:val="00E377D6"/>
    <w:rsid w:val="00E3795E"/>
    <w:rsid w:val="00E40547"/>
    <w:rsid w:val="00E40792"/>
    <w:rsid w:val="00E408E1"/>
    <w:rsid w:val="00E40B6D"/>
    <w:rsid w:val="00E41DC4"/>
    <w:rsid w:val="00E4227F"/>
    <w:rsid w:val="00E423A4"/>
    <w:rsid w:val="00E42C7B"/>
    <w:rsid w:val="00E43057"/>
    <w:rsid w:val="00E431E6"/>
    <w:rsid w:val="00E439DF"/>
    <w:rsid w:val="00E44803"/>
    <w:rsid w:val="00E44C28"/>
    <w:rsid w:val="00E47F70"/>
    <w:rsid w:val="00E5262E"/>
    <w:rsid w:val="00E52E3B"/>
    <w:rsid w:val="00E52F15"/>
    <w:rsid w:val="00E53748"/>
    <w:rsid w:val="00E560A4"/>
    <w:rsid w:val="00E56757"/>
    <w:rsid w:val="00E6068E"/>
    <w:rsid w:val="00E60A50"/>
    <w:rsid w:val="00E6123A"/>
    <w:rsid w:val="00E61B39"/>
    <w:rsid w:val="00E62978"/>
    <w:rsid w:val="00E630CE"/>
    <w:rsid w:val="00E63DB1"/>
    <w:rsid w:val="00E63E69"/>
    <w:rsid w:val="00E64A8E"/>
    <w:rsid w:val="00E64AAD"/>
    <w:rsid w:val="00E65271"/>
    <w:rsid w:val="00E661F3"/>
    <w:rsid w:val="00E66944"/>
    <w:rsid w:val="00E67613"/>
    <w:rsid w:val="00E678EC"/>
    <w:rsid w:val="00E710EE"/>
    <w:rsid w:val="00E71B0E"/>
    <w:rsid w:val="00E71E93"/>
    <w:rsid w:val="00E72DDA"/>
    <w:rsid w:val="00E73F0D"/>
    <w:rsid w:val="00E7470C"/>
    <w:rsid w:val="00E77C55"/>
    <w:rsid w:val="00E77DE2"/>
    <w:rsid w:val="00E802C6"/>
    <w:rsid w:val="00E82643"/>
    <w:rsid w:val="00E83B3D"/>
    <w:rsid w:val="00E83F02"/>
    <w:rsid w:val="00E85D4A"/>
    <w:rsid w:val="00E86237"/>
    <w:rsid w:val="00E86783"/>
    <w:rsid w:val="00E8778C"/>
    <w:rsid w:val="00E87B47"/>
    <w:rsid w:val="00E90468"/>
    <w:rsid w:val="00E90924"/>
    <w:rsid w:val="00E92B92"/>
    <w:rsid w:val="00E92FE2"/>
    <w:rsid w:val="00E9356C"/>
    <w:rsid w:val="00E93FF4"/>
    <w:rsid w:val="00E94559"/>
    <w:rsid w:val="00E959DE"/>
    <w:rsid w:val="00E95B04"/>
    <w:rsid w:val="00E95CFB"/>
    <w:rsid w:val="00E978E2"/>
    <w:rsid w:val="00EA066C"/>
    <w:rsid w:val="00EA1B72"/>
    <w:rsid w:val="00EA1C20"/>
    <w:rsid w:val="00EA1C74"/>
    <w:rsid w:val="00EA1E78"/>
    <w:rsid w:val="00EA231D"/>
    <w:rsid w:val="00EA33D1"/>
    <w:rsid w:val="00EA340E"/>
    <w:rsid w:val="00EA3776"/>
    <w:rsid w:val="00EA3975"/>
    <w:rsid w:val="00EA4F3A"/>
    <w:rsid w:val="00EA7B4F"/>
    <w:rsid w:val="00EB1156"/>
    <w:rsid w:val="00EB1AD6"/>
    <w:rsid w:val="00EB307E"/>
    <w:rsid w:val="00EB333A"/>
    <w:rsid w:val="00EB3481"/>
    <w:rsid w:val="00EB4B48"/>
    <w:rsid w:val="00EB4CD4"/>
    <w:rsid w:val="00EB5073"/>
    <w:rsid w:val="00EB6BE1"/>
    <w:rsid w:val="00EC045B"/>
    <w:rsid w:val="00EC065A"/>
    <w:rsid w:val="00EC07D9"/>
    <w:rsid w:val="00EC1E44"/>
    <w:rsid w:val="00EC27B7"/>
    <w:rsid w:val="00EC3121"/>
    <w:rsid w:val="00EC4F37"/>
    <w:rsid w:val="00EC6332"/>
    <w:rsid w:val="00EC6ABB"/>
    <w:rsid w:val="00EC7767"/>
    <w:rsid w:val="00ED0E38"/>
    <w:rsid w:val="00ED1499"/>
    <w:rsid w:val="00ED1DF0"/>
    <w:rsid w:val="00ED2220"/>
    <w:rsid w:val="00ED281F"/>
    <w:rsid w:val="00ED29F7"/>
    <w:rsid w:val="00ED30C9"/>
    <w:rsid w:val="00ED30DC"/>
    <w:rsid w:val="00ED45AD"/>
    <w:rsid w:val="00ED5530"/>
    <w:rsid w:val="00ED73D6"/>
    <w:rsid w:val="00ED7FF7"/>
    <w:rsid w:val="00EE03EE"/>
    <w:rsid w:val="00EE133C"/>
    <w:rsid w:val="00EE2434"/>
    <w:rsid w:val="00EE2591"/>
    <w:rsid w:val="00EE2969"/>
    <w:rsid w:val="00EE3B39"/>
    <w:rsid w:val="00EE418A"/>
    <w:rsid w:val="00EE45F1"/>
    <w:rsid w:val="00EE77EF"/>
    <w:rsid w:val="00EE7C19"/>
    <w:rsid w:val="00EE7FA2"/>
    <w:rsid w:val="00EF088B"/>
    <w:rsid w:val="00EF2009"/>
    <w:rsid w:val="00EF3429"/>
    <w:rsid w:val="00EF3EE0"/>
    <w:rsid w:val="00EF667B"/>
    <w:rsid w:val="00EF6BC1"/>
    <w:rsid w:val="00EF7FEF"/>
    <w:rsid w:val="00F0037E"/>
    <w:rsid w:val="00F00F40"/>
    <w:rsid w:val="00F03A0B"/>
    <w:rsid w:val="00F056EE"/>
    <w:rsid w:val="00F07827"/>
    <w:rsid w:val="00F104F9"/>
    <w:rsid w:val="00F11960"/>
    <w:rsid w:val="00F119FE"/>
    <w:rsid w:val="00F11ECA"/>
    <w:rsid w:val="00F14C8C"/>
    <w:rsid w:val="00F14E58"/>
    <w:rsid w:val="00F166D6"/>
    <w:rsid w:val="00F16C00"/>
    <w:rsid w:val="00F16F85"/>
    <w:rsid w:val="00F17E4E"/>
    <w:rsid w:val="00F20F00"/>
    <w:rsid w:val="00F21444"/>
    <w:rsid w:val="00F22A2C"/>
    <w:rsid w:val="00F22BEA"/>
    <w:rsid w:val="00F237A5"/>
    <w:rsid w:val="00F237BB"/>
    <w:rsid w:val="00F247BD"/>
    <w:rsid w:val="00F249F7"/>
    <w:rsid w:val="00F253C6"/>
    <w:rsid w:val="00F25465"/>
    <w:rsid w:val="00F274C8"/>
    <w:rsid w:val="00F275C7"/>
    <w:rsid w:val="00F27C28"/>
    <w:rsid w:val="00F30CBA"/>
    <w:rsid w:val="00F31988"/>
    <w:rsid w:val="00F319FC"/>
    <w:rsid w:val="00F31B5A"/>
    <w:rsid w:val="00F32901"/>
    <w:rsid w:val="00F32B76"/>
    <w:rsid w:val="00F34C87"/>
    <w:rsid w:val="00F35E62"/>
    <w:rsid w:val="00F360C8"/>
    <w:rsid w:val="00F37B3A"/>
    <w:rsid w:val="00F42D62"/>
    <w:rsid w:val="00F46082"/>
    <w:rsid w:val="00F4686F"/>
    <w:rsid w:val="00F47535"/>
    <w:rsid w:val="00F47584"/>
    <w:rsid w:val="00F47DEF"/>
    <w:rsid w:val="00F47E6C"/>
    <w:rsid w:val="00F51073"/>
    <w:rsid w:val="00F523CD"/>
    <w:rsid w:val="00F531A2"/>
    <w:rsid w:val="00F5415B"/>
    <w:rsid w:val="00F5572D"/>
    <w:rsid w:val="00F557FF"/>
    <w:rsid w:val="00F55E4D"/>
    <w:rsid w:val="00F560F5"/>
    <w:rsid w:val="00F56B1E"/>
    <w:rsid w:val="00F56D20"/>
    <w:rsid w:val="00F56FA3"/>
    <w:rsid w:val="00F57082"/>
    <w:rsid w:val="00F57290"/>
    <w:rsid w:val="00F615F0"/>
    <w:rsid w:val="00F61D4F"/>
    <w:rsid w:val="00F62941"/>
    <w:rsid w:val="00F6432D"/>
    <w:rsid w:val="00F64701"/>
    <w:rsid w:val="00F64B81"/>
    <w:rsid w:val="00F657D0"/>
    <w:rsid w:val="00F665C2"/>
    <w:rsid w:val="00F66D95"/>
    <w:rsid w:val="00F70547"/>
    <w:rsid w:val="00F7187E"/>
    <w:rsid w:val="00F722EE"/>
    <w:rsid w:val="00F72E42"/>
    <w:rsid w:val="00F73194"/>
    <w:rsid w:val="00F7352B"/>
    <w:rsid w:val="00F746EA"/>
    <w:rsid w:val="00F76D02"/>
    <w:rsid w:val="00F76DFA"/>
    <w:rsid w:val="00F80C8D"/>
    <w:rsid w:val="00F81604"/>
    <w:rsid w:val="00F81E6F"/>
    <w:rsid w:val="00F82665"/>
    <w:rsid w:val="00F829D5"/>
    <w:rsid w:val="00F84FA3"/>
    <w:rsid w:val="00F85D86"/>
    <w:rsid w:val="00F860F2"/>
    <w:rsid w:val="00F87193"/>
    <w:rsid w:val="00F9003E"/>
    <w:rsid w:val="00F912A0"/>
    <w:rsid w:val="00F916DB"/>
    <w:rsid w:val="00F91972"/>
    <w:rsid w:val="00F926D3"/>
    <w:rsid w:val="00F92F03"/>
    <w:rsid w:val="00F92FDA"/>
    <w:rsid w:val="00F93869"/>
    <w:rsid w:val="00F94806"/>
    <w:rsid w:val="00F957C4"/>
    <w:rsid w:val="00F9723F"/>
    <w:rsid w:val="00F978AC"/>
    <w:rsid w:val="00FA0E9E"/>
    <w:rsid w:val="00FA1E46"/>
    <w:rsid w:val="00FA1E7B"/>
    <w:rsid w:val="00FA2474"/>
    <w:rsid w:val="00FA2F8D"/>
    <w:rsid w:val="00FA3BD1"/>
    <w:rsid w:val="00FA3D38"/>
    <w:rsid w:val="00FA3FAE"/>
    <w:rsid w:val="00FA4493"/>
    <w:rsid w:val="00FA452A"/>
    <w:rsid w:val="00FA5650"/>
    <w:rsid w:val="00FB0436"/>
    <w:rsid w:val="00FB0FCD"/>
    <w:rsid w:val="00FB10E1"/>
    <w:rsid w:val="00FB174F"/>
    <w:rsid w:val="00FB1912"/>
    <w:rsid w:val="00FB243B"/>
    <w:rsid w:val="00FB299B"/>
    <w:rsid w:val="00FB2DEB"/>
    <w:rsid w:val="00FB3CC1"/>
    <w:rsid w:val="00FB3CF5"/>
    <w:rsid w:val="00FB5400"/>
    <w:rsid w:val="00FB6543"/>
    <w:rsid w:val="00FB6F37"/>
    <w:rsid w:val="00FC0AF9"/>
    <w:rsid w:val="00FC0CC4"/>
    <w:rsid w:val="00FC1D2E"/>
    <w:rsid w:val="00FC2536"/>
    <w:rsid w:val="00FC2773"/>
    <w:rsid w:val="00FC389D"/>
    <w:rsid w:val="00FC3994"/>
    <w:rsid w:val="00FC4166"/>
    <w:rsid w:val="00FC4B6A"/>
    <w:rsid w:val="00FC4CB5"/>
    <w:rsid w:val="00FC659C"/>
    <w:rsid w:val="00FC6E66"/>
    <w:rsid w:val="00FC710E"/>
    <w:rsid w:val="00FD18D4"/>
    <w:rsid w:val="00FD2970"/>
    <w:rsid w:val="00FD30C6"/>
    <w:rsid w:val="00FD549A"/>
    <w:rsid w:val="00FD579D"/>
    <w:rsid w:val="00FD7229"/>
    <w:rsid w:val="00FE0667"/>
    <w:rsid w:val="00FE123D"/>
    <w:rsid w:val="00FE1EF9"/>
    <w:rsid w:val="00FE299F"/>
    <w:rsid w:val="00FE3B72"/>
    <w:rsid w:val="00FE4050"/>
    <w:rsid w:val="00FE4BBD"/>
    <w:rsid w:val="00FE4CF9"/>
    <w:rsid w:val="00FE7CBC"/>
    <w:rsid w:val="00FF0891"/>
    <w:rsid w:val="00FF08E9"/>
    <w:rsid w:val="00FF096A"/>
    <w:rsid w:val="00FF2097"/>
    <w:rsid w:val="00FF2D94"/>
    <w:rsid w:val="00FF3234"/>
    <w:rsid w:val="00FF3FE9"/>
    <w:rsid w:val="00FF4FF4"/>
    <w:rsid w:val="00FF50BC"/>
    <w:rsid w:val="00FF59E6"/>
    <w:rsid w:val="00FF619C"/>
    <w:rsid w:val="00FF62AF"/>
    <w:rsid w:val="00FF6524"/>
    <w:rsid w:val="00FF70DB"/>
    <w:rsid w:val="00FF77F0"/>
    <w:rsid w:val="00FF7809"/>
    <w:rsid w:val="00FF79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CE56"/>
  <w15:docId w15:val="{1A0A02BE-36CF-4400-8C08-6990B791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0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23B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123B4"/>
  </w:style>
  <w:style w:type="paragraph" w:styleId="AltBilgi">
    <w:name w:val="footer"/>
    <w:basedOn w:val="Normal"/>
    <w:link w:val="AltBilgiChar"/>
    <w:uiPriority w:val="99"/>
    <w:unhideWhenUsed/>
    <w:rsid w:val="006123B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123B4"/>
  </w:style>
  <w:style w:type="table" w:styleId="TabloKlavuzu">
    <w:name w:val="Table Grid"/>
    <w:basedOn w:val="NormalTablo"/>
    <w:uiPriority w:val="39"/>
    <w:rsid w:val="0061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D0409"/>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D0409"/>
    <w:pPr>
      <w:outlineLvl w:val="9"/>
    </w:pPr>
    <w:rPr>
      <w:lang w:eastAsia="tr-TR"/>
    </w:rPr>
  </w:style>
  <w:style w:type="paragraph" w:styleId="ListeParagraf">
    <w:name w:val="List Paragraph"/>
    <w:basedOn w:val="Normal"/>
    <w:uiPriority w:val="34"/>
    <w:qFormat/>
    <w:rsid w:val="003D5D4E"/>
    <w:pPr>
      <w:ind w:left="720"/>
      <w:contextualSpacing/>
    </w:pPr>
  </w:style>
  <w:style w:type="character" w:customStyle="1" w:styleId="GvdeMetniChar">
    <w:name w:val="Gövde Metni Char"/>
    <w:link w:val="GvdeMetni"/>
    <w:locked/>
    <w:rsid w:val="008551F7"/>
    <w:rPr>
      <w:rFonts w:ascii="Arial" w:hAnsi="Arial" w:cs="Arial"/>
      <w:sz w:val="24"/>
      <w:szCs w:val="24"/>
      <w:lang w:eastAsia="tr-TR"/>
    </w:rPr>
  </w:style>
  <w:style w:type="paragraph" w:styleId="GvdeMetni">
    <w:name w:val="Body Text"/>
    <w:basedOn w:val="Normal"/>
    <w:link w:val="GvdeMetniChar"/>
    <w:rsid w:val="008551F7"/>
    <w:pPr>
      <w:spacing w:after="0" w:line="240" w:lineRule="auto"/>
      <w:jc w:val="both"/>
    </w:pPr>
    <w:rPr>
      <w:rFonts w:ascii="Arial" w:hAnsi="Arial" w:cs="Arial"/>
      <w:sz w:val="24"/>
      <w:szCs w:val="24"/>
      <w:lang w:eastAsia="tr-TR"/>
    </w:rPr>
  </w:style>
  <w:style w:type="character" w:customStyle="1" w:styleId="GvdeMetniChar1">
    <w:name w:val="Gövde Metni Char1"/>
    <w:basedOn w:val="VarsaylanParagrafYazTipi"/>
    <w:uiPriority w:val="99"/>
    <w:semiHidden/>
    <w:rsid w:val="008551F7"/>
  </w:style>
  <w:style w:type="paragraph" w:styleId="BalonMetni">
    <w:name w:val="Balloon Text"/>
    <w:basedOn w:val="Normal"/>
    <w:link w:val="BalonMetniChar"/>
    <w:uiPriority w:val="99"/>
    <w:semiHidden/>
    <w:unhideWhenUsed/>
    <w:rsid w:val="00467C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C07"/>
    <w:rPr>
      <w:rFonts w:ascii="Tahoma" w:hAnsi="Tahoma" w:cs="Tahoma"/>
      <w:sz w:val="16"/>
      <w:szCs w:val="16"/>
    </w:rPr>
  </w:style>
  <w:style w:type="character" w:customStyle="1" w:styleId="fontstyle01">
    <w:name w:val="fontstyle01"/>
    <w:basedOn w:val="VarsaylanParagrafYazTipi"/>
    <w:rsid w:val="00D2137D"/>
    <w:rPr>
      <w:rFonts w:ascii="TimesNewRomanPSMT" w:hAnsi="TimesNewRomanPSMT" w:hint="default"/>
      <w:b w:val="0"/>
      <w:bCs w:val="0"/>
      <w:i w:val="0"/>
      <w:iCs w:val="0"/>
      <w:color w:val="000000"/>
      <w:sz w:val="24"/>
      <w:szCs w:val="24"/>
    </w:rPr>
  </w:style>
  <w:style w:type="paragraph" w:customStyle="1" w:styleId="Default">
    <w:name w:val="Default"/>
    <w:rsid w:val="004C680E"/>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E2615D"/>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E2615D"/>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AC2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2">
      <w:bodyDiv w:val="1"/>
      <w:marLeft w:val="0"/>
      <w:marRight w:val="0"/>
      <w:marTop w:val="0"/>
      <w:marBottom w:val="0"/>
      <w:divBdr>
        <w:top w:val="none" w:sz="0" w:space="0" w:color="auto"/>
        <w:left w:val="none" w:sz="0" w:space="0" w:color="auto"/>
        <w:bottom w:val="none" w:sz="0" w:space="0" w:color="auto"/>
        <w:right w:val="none" w:sz="0" w:space="0" w:color="auto"/>
      </w:divBdr>
    </w:div>
    <w:div w:id="26487617">
      <w:bodyDiv w:val="1"/>
      <w:marLeft w:val="0"/>
      <w:marRight w:val="0"/>
      <w:marTop w:val="0"/>
      <w:marBottom w:val="0"/>
      <w:divBdr>
        <w:top w:val="none" w:sz="0" w:space="0" w:color="auto"/>
        <w:left w:val="none" w:sz="0" w:space="0" w:color="auto"/>
        <w:bottom w:val="none" w:sz="0" w:space="0" w:color="auto"/>
        <w:right w:val="none" w:sz="0" w:space="0" w:color="auto"/>
      </w:divBdr>
    </w:div>
    <w:div w:id="106389146">
      <w:bodyDiv w:val="1"/>
      <w:marLeft w:val="0"/>
      <w:marRight w:val="0"/>
      <w:marTop w:val="0"/>
      <w:marBottom w:val="0"/>
      <w:divBdr>
        <w:top w:val="none" w:sz="0" w:space="0" w:color="auto"/>
        <w:left w:val="none" w:sz="0" w:space="0" w:color="auto"/>
        <w:bottom w:val="none" w:sz="0" w:space="0" w:color="auto"/>
        <w:right w:val="none" w:sz="0" w:space="0" w:color="auto"/>
      </w:divBdr>
    </w:div>
    <w:div w:id="115565350">
      <w:bodyDiv w:val="1"/>
      <w:marLeft w:val="0"/>
      <w:marRight w:val="0"/>
      <w:marTop w:val="0"/>
      <w:marBottom w:val="0"/>
      <w:divBdr>
        <w:top w:val="none" w:sz="0" w:space="0" w:color="auto"/>
        <w:left w:val="none" w:sz="0" w:space="0" w:color="auto"/>
        <w:bottom w:val="none" w:sz="0" w:space="0" w:color="auto"/>
        <w:right w:val="none" w:sz="0" w:space="0" w:color="auto"/>
      </w:divBdr>
    </w:div>
    <w:div w:id="407776661">
      <w:bodyDiv w:val="1"/>
      <w:marLeft w:val="0"/>
      <w:marRight w:val="0"/>
      <w:marTop w:val="0"/>
      <w:marBottom w:val="0"/>
      <w:divBdr>
        <w:top w:val="none" w:sz="0" w:space="0" w:color="auto"/>
        <w:left w:val="none" w:sz="0" w:space="0" w:color="auto"/>
        <w:bottom w:val="none" w:sz="0" w:space="0" w:color="auto"/>
        <w:right w:val="none" w:sz="0" w:space="0" w:color="auto"/>
      </w:divBdr>
    </w:div>
    <w:div w:id="839657972">
      <w:bodyDiv w:val="1"/>
      <w:marLeft w:val="0"/>
      <w:marRight w:val="0"/>
      <w:marTop w:val="0"/>
      <w:marBottom w:val="0"/>
      <w:divBdr>
        <w:top w:val="none" w:sz="0" w:space="0" w:color="auto"/>
        <w:left w:val="none" w:sz="0" w:space="0" w:color="auto"/>
        <w:bottom w:val="none" w:sz="0" w:space="0" w:color="auto"/>
        <w:right w:val="none" w:sz="0" w:space="0" w:color="auto"/>
      </w:divBdr>
    </w:div>
    <w:div w:id="1087114129">
      <w:bodyDiv w:val="1"/>
      <w:marLeft w:val="0"/>
      <w:marRight w:val="0"/>
      <w:marTop w:val="0"/>
      <w:marBottom w:val="0"/>
      <w:divBdr>
        <w:top w:val="none" w:sz="0" w:space="0" w:color="auto"/>
        <w:left w:val="none" w:sz="0" w:space="0" w:color="auto"/>
        <w:bottom w:val="none" w:sz="0" w:space="0" w:color="auto"/>
        <w:right w:val="none" w:sz="0" w:space="0" w:color="auto"/>
      </w:divBdr>
    </w:div>
    <w:div w:id="1404256740">
      <w:bodyDiv w:val="1"/>
      <w:marLeft w:val="0"/>
      <w:marRight w:val="0"/>
      <w:marTop w:val="0"/>
      <w:marBottom w:val="0"/>
      <w:divBdr>
        <w:top w:val="none" w:sz="0" w:space="0" w:color="auto"/>
        <w:left w:val="none" w:sz="0" w:space="0" w:color="auto"/>
        <w:bottom w:val="none" w:sz="0" w:space="0" w:color="auto"/>
        <w:right w:val="none" w:sz="0" w:space="0" w:color="auto"/>
      </w:divBdr>
    </w:div>
    <w:div w:id="1670673230">
      <w:bodyDiv w:val="1"/>
      <w:marLeft w:val="0"/>
      <w:marRight w:val="0"/>
      <w:marTop w:val="0"/>
      <w:marBottom w:val="0"/>
      <w:divBdr>
        <w:top w:val="none" w:sz="0" w:space="0" w:color="auto"/>
        <w:left w:val="none" w:sz="0" w:space="0" w:color="auto"/>
        <w:bottom w:val="none" w:sz="0" w:space="0" w:color="auto"/>
        <w:right w:val="none" w:sz="0" w:space="0" w:color="auto"/>
      </w:divBdr>
    </w:div>
    <w:div w:id="1743869567">
      <w:bodyDiv w:val="1"/>
      <w:marLeft w:val="0"/>
      <w:marRight w:val="0"/>
      <w:marTop w:val="0"/>
      <w:marBottom w:val="0"/>
      <w:divBdr>
        <w:top w:val="none" w:sz="0" w:space="0" w:color="auto"/>
        <w:left w:val="none" w:sz="0" w:space="0" w:color="auto"/>
        <w:bottom w:val="none" w:sz="0" w:space="0" w:color="auto"/>
        <w:right w:val="none" w:sz="0" w:space="0" w:color="auto"/>
      </w:divBdr>
    </w:div>
    <w:div w:id="1920361061">
      <w:bodyDiv w:val="1"/>
      <w:marLeft w:val="0"/>
      <w:marRight w:val="0"/>
      <w:marTop w:val="0"/>
      <w:marBottom w:val="0"/>
      <w:divBdr>
        <w:top w:val="none" w:sz="0" w:space="0" w:color="auto"/>
        <w:left w:val="none" w:sz="0" w:space="0" w:color="auto"/>
        <w:bottom w:val="none" w:sz="0" w:space="0" w:color="auto"/>
        <w:right w:val="none" w:sz="0" w:space="0" w:color="auto"/>
      </w:divBdr>
    </w:div>
    <w:div w:id="19389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6A345-9A58-4208-81F9-3D1B852F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1481</Words>
  <Characters>8442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Gökalp Kılıçarslan</dc:creator>
  <cp:lastModifiedBy>Sau</cp:lastModifiedBy>
  <cp:revision>46</cp:revision>
  <cp:lastPrinted>2023-09-06T12:40:00Z</cp:lastPrinted>
  <dcterms:created xsi:type="dcterms:W3CDTF">2023-09-04T08:34:00Z</dcterms:created>
  <dcterms:modified xsi:type="dcterms:W3CDTF">2023-10-26T11:09:00Z</dcterms:modified>
</cp:coreProperties>
</file>