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E2CBE" w14:textId="0B36F8C7" w:rsidR="0062660C" w:rsidRPr="00146E0C" w:rsidRDefault="0062660C" w:rsidP="00B8345D">
      <w:pPr>
        <w:pStyle w:val="stBilgi"/>
        <w:tabs>
          <w:tab w:val="center" w:pos="4873"/>
          <w:tab w:val="left" w:pos="82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7757"/>
      </w:tblGrid>
      <w:tr w:rsidR="00255587" w:rsidRPr="00146E0C" w14:paraId="5E0F3F7B" w14:textId="77777777" w:rsidTr="00255587">
        <w:tc>
          <w:tcPr>
            <w:tcW w:w="1979" w:type="dxa"/>
          </w:tcPr>
          <w:p w14:paraId="2506F6A4" w14:textId="548DDBBA" w:rsidR="00255587" w:rsidRPr="00146E0C" w:rsidRDefault="00255587" w:rsidP="00B8345D">
            <w:pPr>
              <w:pStyle w:val="stBilgi"/>
              <w:tabs>
                <w:tab w:val="center" w:pos="4873"/>
                <w:tab w:val="left" w:pos="82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Toplantı No       </w:t>
            </w:r>
          </w:p>
        </w:tc>
        <w:tc>
          <w:tcPr>
            <w:tcW w:w="7757" w:type="dxa"/>
          </w:tcPr>
          <w:p w14:paraId="4201E732" w14:textId="0DF76A98" w:rsidR="00255587" w:rsidRPr="00146E0C" w:rsidRDefault="00255587" w:rsidP="00B8345D">
            <w:pPr>
              <w:pStyle w:val="stBilgi"/>
              <w:tabs>
                <w:tab w:val="center" w:pos="4873"/>
                <w:tab w:val="left" w:pos="82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196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255587" w:rsidRPr="00146E0C" w14:paraId="4FD7DF2C" w14:textId="77777777" w:rsidTr="00255587">
        <w:tc>
          <w:tcPr>
            <w:tcW w:w="1979" w:type="dxa"/>
          </w:tcPr>
          <w:p w14:paraId="0A03351E" w14:textId="587F5E40" w:rsidR="00255587" w:rsidRPr="00146E0C" w:rsidRDefault="00255587" w:rsidP="00B8345D">
            <w:pPr>
              <w:pStyle w:val="stBilgi"/>
              <w:tabs>
                <w:tab w:val="center" w:pos="4873"/>
                <w:tab w:val="left" w:pos="82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Toplantı Tarihi </w:t>
            </w:r>
          </w:p>
        </w:tc>
        <w:tc>
          <w:tcPr>
            <w:tcW w:w="7757" w:type="dxa"/>
          </w:tcPr>
          <w:p w14:paraId="43A29917" w14:textId="722046B8" w:rsidR="00255587" w:rsidRPr="00146E0C" w:rsidRDefault="006438F5" w:rsidP="00063C0C">
            <w:pPr>
              <w:pStyle w:val="stBilgi"/>
              <w:tabs>
                <w:tab w:val="center" w:pos="4873"/>
                <w:tab w:val="left" w:pos="82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E85D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09</w:t>
            </w:r>
            <w:r w:rsidR="00063C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7B49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</w:t>
            </w:r>
            <w:r w:rsidRPr="00146E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E061E6" w:rsidRPr="00146E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</w:tr>
    </w:tbl>
    <w:p w14:paraId="362EC2FD" w14:textId="2E2C189D" w:rsidR="00255587" w:rsidRPr="00146E0C" w:rsidRDefault="00255587" w:rsidP="00B8345D">
      <w:pPr>
        <w:pStyle w:val="stBilgi"/>
        <w:tabs>
          <w:tab w:val="center" w:pos="4873"/>
          <w:tab w:val="left" w:pos="82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893"/>
        <w:gridCol w:w="298"/>
        <w:gridCol w:w="5003"/>
      </w:tblGrid>
      <w:tr w:rsidR="00C86F90" w:rsidRPr="00146E0C" w14:paraId="5DAF06A9" w14:textId="77777777" w:rsidTr="00C86F90">
        <w:tc>
          <w:tcPr>
            <w:tcW w:w="2400" w:type="pct"/>
            <w:shd w:val="clear" w:color="auto" w:fill="D0CECE" w:themeFill="background2" w:themeFillShade="E6"/>
          </w:tcPr>
          <w:p w14:paraId="24F2F904" w14:textId="57E6E810" w:rsidR="003D5D4E" w:rsidRPr="00146E0C" w:rsidRDefault="003D5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TOPLANTIDA BULUNANLAR:</w:t>
            </w:r>
          </w:p>
        </w:tc>
        <w:tc>
          <w:tcPr>
            <w:tcW w:w="146" w:type="pct"/>
            <w:tcBorders>
              <w:top w:val="nil"/>
              <w:bottom w:val="nil"/>
            </w:tcBorders>
          </w:tcPr>
          <w:p w14:paraId="1847DAA8" w14:textId="77777777" w:rsidR="003D5D4E" w:rsidRPr="00146E0C" w:rsidRDefault="003D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  <w:shd w:val="clear" w:color="auto" w:fill="D0CECE" w:themeFill="background2" w:themeFillShade="E6"/>
          </w:tcPr>
          <w:p w14:paraId="179C2E75" w14:textId="0A87EFDE" w:rsidR="003D5D4E" w:rsidRPr="00146E0C" w:rsidRDefault="003D5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TOPLANTIDA BULUNMAYANLAR:</w:t>
            </w:r>
          </w:p>
        </w:tc>
      </w:tr>
      <w:tr w:rsidR="003D5D4E" w:rsidRPr="00146E0C" w14:paraId="009115FB" w14:textId="77777777" w:rsidTr="00844130">
        <w:trPr>
          <w:trHeight w:val="1701"/>
        </w:trPr>
        <w:tc>
          <w:tcPr>
            <w:tcW w:w="2400" w:type="pct"/>
          </w:tcPr>
          <w:p w14:paraId="52DE8164" w14:textId="1ED11291" w:rsidR="00255587" w:rsidRPr="00146E0C" w:rsidRDefault="00DA597B" w:rsidP="000D1929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Gonca GÜNGÖR </w:t>
            </w:r>
            <w:r w:rsidR="00C75223" w:rsidRPr="00146E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213B5F" w:rsidRPr="00146E0C">
              <w:rPr>
                <w:rFonts w:ascii="Times New Roman" w:hAnsi="Times New Roman" w:cs="Times New Roman"/>
                <w:sz w:val="24"/>
                <w:szCs w:val="24"/>
              </w:rPr>
              <w:t>(Dekan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  <w:r w:rsidR="00213B5F" w:rsidRPr="00146E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27C249C" w14:textId="796ADE2B" w:rsidR="00213B5F" w:rsidRPr="00146E0C" w:rsidRDefault="00052076" w:rsidP="00213B5F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  <w:r w:rsidR="00213B5F"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2A0" w:rsidRPr="00146E0C">
              <w:rPr>
                <w:rFonts w:ascii="Times New Roman" w:hAnsi="Times New Roman" w:cs="Times New Roman"/>
                <w:sz w:val="24"/>
                <w:szCs w:val="24"/>
              </w:rPr>
              <w:t>Mehmet Emin ALTUNDEMİR</w:t>
            </w:r>
          </w:p>
          <w:p w14:paraId="13DA0A57" w14:textId="1CF0BCE3" w:rsidR="00764F45" w:rsidRPr="00146E0C" w:rsidRDefault="00764F45" w:rsidP="00213B5F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Prof. Dr. Mahmut BİLEN </w:t>
            </w:r>
          </w:p>
          <w:p w14:paraId="5A8B1DDD" w14:textId="22551CAE" w:rsidR="00054AC9" w:rsidRPr="00146E0C" w:rsidRDefault="00054AC9" w:rsidP="00213B5F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1F00B4" w:rsidRPr="00146E0C">
              <w:rPr>
                <w:rFonts w:ascii="Times New Roman" w:hAnsi="Times New Roman" w:cs="Times New Roman"/>
                <w:sz w:val="24"/>
                <w:szCs w:val="24"/>
              </w:rPr>
              <w:t>İrfan HAŞLAK</w:t>
            </w:r>
          </w:p>
          <w:p w14:paraId="542C688D" w14:textId="13FC9D8C" w:rsidR="002D294D" w:rsidRPr="00146E0C" w:rsidRDefault="002D294D" w:rsidP="002D294D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Doç. Dr. İsmail EDİZ</w:t>
            </w:r>
          </w:p>
          <w:p w14:paraId="5D34C8B8" w14:textId="7E05E111" w:rsidR="008A6545" w:rsidRPr="00146E0C" w:rsidRDefault="008A6545" w:rsidP="002D294D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. Üyesi Veysel İNAL</w:t>
            </w:r>
          </w:p>
          <w:p w14:paraId="0EC1D4A9" w14:textId="490F52B6" w:rsidR="00844130" w:rsidRPr="00146E0C" w:rsidRDefault="00844130" w:rsidP="00A72C8A">
            <w:pPr>
              <w:pStyle w:val="ListeParagraf"/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bottom w:val="nil"/>
            </w:tcBorders>
          </w:tcPr>
          <w:p w14:paraId="3D0822D9" w14:textId="77777777" w:rsidR="003D5D4E" w:rsidRPr="00146E0C" w:rsidRDefault="003D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</w:tcPr>
          <w:p w14:paraId="44620396" w14:textId="0CD94AA7" w:rsidR="00E40B6D" w:rsidRPr="00146E0C" w:rsidRDefault="00E40B6D" w:rsidP="0079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1. Doç. Dr. Gökçe CANDAN(</w:t>
            </w:r>
            <w:r w:rsidR="00E85D4A">
              <w:rPr>
                <w:rFonts w:ascii="Times New Roman" w:hAnsi="Times New Roman" w:cs="Times New Roman"/>
                <w:sz w:val="24"/>
                <w:szCs w:val="24"/>
              </w:rPr>
              <w:t>İzinli</w:t>
            </w: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ADABDEF" w14:textId="78C4BAFC" w:rsidR="003B1227" w:rsidRPr="00146E0C" w:rsidRDefault="003B1227" w:rsidP="003B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75D8C" w14:textId="106AA540" w:rsidR="002B6BEF" w:rsidRPr="00146E0C" w:rsidRDefault="002B6BEF" w:rsidP="002B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34A72" w14:textId="768535AC" w:rsidR="00597E6B" w:rsidRPr="00146E0C" w:rsidRDefault="00597E6B" w:rsidP="0059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C02EE" w14:textId="0F4EE4D8" w:rsidR="00E93FF4" w:rsidRPr="00146E0C" w:rsidRDefault="00E93FF4" w:rsidP="00E9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B1204" w14:textId="792E4C67" w:rsidR="000D1929" w:rsidRPr="00146E0C" w:rsidRDefault="000D1929" w:rsidP="001845C1">
            <w:pPr>
              <w:pStyle w:val="ListeParagraf"/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DB54C" w14:textId="5EF99C23" w:rsidR="003D5D4E" w:rsidRPr="00146E0C" w:rsidRDefault="003D5D4E" w:rsidP="00255587">
            <w:pPr>
              <w:ind w:left="177" w:hanging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720B90" w14:textId="77777777" w:rsidR="00F560F5" w:rsidRPr="00146E0C" w:rsidRDefault="00F560F5" w:rsidP="00F560F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5000" w:type="pct"/>
        <w:tblBorders>
          <w:top w:val="thickThin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F560F5" w:rsidRPr="00146E0C" w14:paraId="69C57DFB" w14:textId="77777777" w:rsidTr="009D447E">
        <w:trPr>
          <w:trHeight w:val="53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328281" w14:textId="77777777" w:rsidR="00F560F5" w:rsidRPr="00146E0C" w:rsidRDefault="00F560F5" w:rsidP="009D4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</w:tr>
    </w:tbl>
    <w:p w14:paraId="3FCAD4B7" w14:textId="77777777" w:rsidR="00F560F5" w:rsidRPr="00146E0C" w:rsidRDefault="00F560F5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95382D3" w14:textId="27C72915" w:rsidR="00813157" w:rsidRDefault="00813157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 Yönetim Kurulu Dekan Prof. Dr.</w:t>
      </w:r>
      <w:r w:rsidR="00C75223"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Mustafa ÇALIŞIR</w:t>
      </w:r>
      <w:r w:rsidR="00A11621"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başkanlığında </w:t>
      </w:r>
      <w:proofErr w:type="gramStart"/>
      <w:r w:rsidR="00C1330E"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>online</w:t>
      </w:r>
      <w:proofErr w:type="gramEnd"/>
      <w:r w:rsidR="001845C1"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toplanarak</w:t>
      </w:r>
      <w:r w:rsidR="00933E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gündemdeki maddeler</w:t>
      </w:r>
      <w:r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görüş</w:t>
      </w:r>
      <w:r w:rsidR="00625E0E">
        <w:rPr>
          <w:rFonts w:ascii="Times New Roman" w:eastAsia="Times New Roman" w:hAnsi="Times New Roman" w:cs="Times New Roman"/>
          <w:sz w:val="24"/>
          <w:szCs w:val="24"/>
          <w:lang w:eastAsia="tr-TR"/>
        </w:rPr>
        <w:t>ül</w:t>
      </w:r>
      <w:r w:rsidR="00933E1C">
        <w:rPr>
          <w:rFonts w:ascii="Times New Roman" w:eastAsia="Times New Roman" w:hAnsi="Times New Roman" w:cs="Times New Roman"/>
          <w:sz w:val="24"/>
          <w:szCs w:val="24"/>
          <w:lang w:eastAsia="tr-TR"/>
        </w:rPr>
        <w:t>müş ve aşağıdaki kararları</w:t>
      </w:r>
      <w:r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almıştır.</w:t>
      </w:r>
    </w:p>
    <w:p w14:paraId="1E7FD99B" w14:textId="63915043" w:rsidR="00465CD6" w:rsidRDefault="00465CD6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8C10676" w14:textId="77777777" w:rsidR="00465CD6" w:rsidRPr="00146E0C" w:rsidRDefault="00465CD6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FE59C7A" w14:textId="38EFDFB9" w:rsidR="0089334F" w:rsidRPr="001705CD" w:rsidRDefault="00465CD6" w:rsidP="001705CD">
      <w:pPr>
        <w:tabs>
          <w:tab w:val="num" w:pos="426"/>
        </w:tabs>
        <w:jc w:val="both"/>
        <w:rPr>
          <w:b/>
        </w:rPr>
      </w:pPr>
      <w:r w:rsidRPr="00082A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 w:rsidRPr="00082A97">
        <w:rPr>
          <w:rFonts w:ascii="Times New Roman" w:hAnsi="Times New Roman" w:cs="Times New Roman"/>
          <w:b/>
          <w:sz w:val="24"/>
          <w:szCs w:val="24"/>
        </w:rPr>
        <w:t>-</w:t>
      </w:r>
      <w:r w:rsidR="00E42C7B" w:rsidRPr="00082A97">
        <w:rPr>
          <w:rFonts w:ascii="Times New Roman" w:hAnsi="Times New Roman" w:cs="Times New Roman"/>
          <w:sz w:val="24"/>
          <w:szCs w:val="24"/>
        </w:rPr>
        <w:t xml:space="preserve"> </w:t>
      </w:r>
      <w:r w:rsidR="00CB1A5E" w:rsidRPr="00D10262">
        <w:rPr>
          <w:rFonts w:ascii="Times New Roman" w:hAnsi="Times New Roman" w:cs="Times New Roman"/>
          <w:sz w:val="24"/>
          <w:szCs w:val="24"/>
        </w:rPr>
        <w:t>2022-2023</w:t>
      </w:r>
      <w:r w:rsidR="0089334F" w:rsidRPr="00D10262">
        <w:rPr>
          <w:rFonts w:ascii="Times New Roman" w:hAnsi="Times New Roman" w:cs="Times New Roman"/>
          <w:sz w:val="24"/>
          <w:szCs w:val="24"/>
        </w:rPr>
        <w:t xml:space="preserve"> Eğitim-Öğretim Yılı Yaz Öğretimi final sınav programlarına ilişkin Bölüm Başkanlıklarının programları incelendi. </w:t>
      </w:r>
    </w:p>
    <w:p w14:paraId="66B0B98E" w14:textId="53283D45" w:rsidR="0089334F" w:rsidRPr="00D10262" w:rsidRDefault="0089334F" w:rsidP="00CB1A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262">
        <w:rPr>
          <w:rFonts w:ascii="Times New Roman" w:hAnsi="Times New Roman" w:cs="Times New Roman"/>
          <w:sz w:val="24"/>
          <w:szCs w:val="24"/>
        </w:rPr>
        <w:t xml:space="preserve">Yapılan görüşmelerden sonra; Fakültemiz </w:t>
      </w:r>
      <w:r w:rsidR="00CB1A5E" w:rsidRPr="00D10262">
        <w:rPr>
          <w:rFonts w:ascii="Times New Roman" w:hAnsi="Times New Roman" w:cs="Times New Roman"/>
          <w:sz w:val="24"/>
          <w:szCs w:val="24"/>
        </w:rPr>
        <w:t>bölümlerinde yapılacak olan 2022-203</w:t>
      </w:r>
      <w:r w:rsidRPr="00D10262">
        <w:rPr>
          <w:rFonts w:ascii="Times New Roman" w:hAnsi="Times New Roman" w:cs="Times New Roman"/>
          <w:sz w:val="24"/>
          <w:szCs w:val="24"/>
        </w:rPr>
        <w:t xml:space="preserve">2 Eğitim-Öğretim Yılı Yaz Öğretimi final sınavları için hazırlanan sınav programlarının Bölüm Başkanlıklarından geldiği şekliyle uygun olduğuna oy birliğiyle karar verildi. </w:t>
      </w:r>
    </w:p>
    <w:p w14:paraId="56CE381B" w14:textId="7E604511" w:rsidR="0089334F" w:rsidRDefault="0089334F" w:rsidP="0062660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4E469642" w14:textId="77777777" w:rsidR="000E415C" w:rsidRDefault="000E415C" w:rsidP="0062660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2BCFE140" w14:textId="3A0B9063" w:rsidR="002B3EB7" w:rsidRPr="003E0215" w:rsidRDefault="00337B2E" w:rsidP="002B3E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2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2-</w:t>
      </w:r>
      <w:r w:rsidR="002B3EB7" w:rsidRPr="003E0215">
        <w:rPr>
          <w:rFonts w:ascii="Times New Roman" w:hAnsi="Times New Roman" w:cs="Times New Roman"/>
          <w:sz w:val="24"/>
          <w:szCs w:val="24"/>
        </w:rPr>
        <w:t xml:space="preserve">Fakültemiz </w:t>
      </w:r>
      <w:r w:rsidR="00604B21" w:rsidRPr="003E0215">
        <w:rPr>
          <w:rFonts w:ascii="Times New Roman" w:hAnsi="Times New Roman" w:cs="Times New Roman"/>
          <w:bCs/>
          <w:sz w:val="24"/>
          <w:szCs w:val="24"/>
        </w:rPr>
        <w:t xml:space="preserve">Uluslararası </w:t>
      </w:r>
      <w:r w:rsidR="002B3EB7" w:rsidRPr="003E0215">
        <w:rPr>
          <w:rFonts w:ascii="Times New Roman" w:hAnsi="Times New Roman" w:cs="Times New Roman"/>
          <w:bCs/>
          <w:sz w:val="24"/>
          <w:szCs w:val="24"/>
        </w:rPr>
        <w:t xml:space="preserve">İlişkileri Bölümü </w:t>
      </w:r>
      <w:r w:rsidR="002B3EB7" w:rsidRPr="003E0215">
        <w:rPr>
          <w:rFonts w:ascii="Times New Roman" w:hAnsi="Times New Roman" w:cs="Times New Roman"/>
          <w:sz w:val="24"/>
          <w:szCs w:val="24"/>
        </w:rPr>
        <w:t>B</w:t>
      </w:r>
      <w:r w:rsidR="00604B21" w:rsidRPr="003E0215">
        <w:rPr>
          <w:rFonts w:ascii="Times New Roman" w:hAnsi="Times New Roman" w:cs="Times New Roman"/>
          <w:sz w:val="24"/>
          <w:szCs w:val="24"/>
        </w:rPr>
        <w:t>221808570</w:t>
      </w:r>
      <w:r w:rsidR="002B3EB7" w:rsidRPr="003E0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EB7" w:rsidRPr="003E021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2B3EB7" w:rsidRPr="003E0215">
        <w:rPr>
          <w:rFonts w:ascii="Times New Roman" w:hAnsi="Times New Roman" w:cs="Times New Roman"/>
          <w:sz w:val="24"/>
          <w:szCs w:val="24"/>
        </w:rPr>
        <w:t xml:space="preserve"> </w:t>
      </w:r>
      <w:r w:rsidR="002B3EB7" w:rsidRPr="003E0215">
        <w:rPr>
          <w:rFonts w:ascii="Times New Roman" w:hAnsi="Times New Roman" w:cs="Times New Roman"/>
          <w:bCs/>
          <w:sz w:val="24"/>
          <w:szCs w:val="24"/>
        </w:rPr>
        <w:t xml:space="preserve">öğrencisi </w:t>
      </w:r>
      <w:proofErr w:type="spellStart"/>
      <w:r w:rsidR="00CB44E0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proofErr w:type="gramStart"/>
      <w:r w:rsidR="00CB44E0"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  <w:r w:rsidR="00CB44E0">
        <w:rPr>
          <w:rFonts w:ascii="Times New Roman" w:hAnsi="Times New Roman" w:cs="Times New Roman"/>
          <w:bCs/>
          <w:sz w:val="24"/>
          <w:szCs w:val="24"/>
        </w:rPr>
        <w:t xml:space="preserve"> KU</w:t>
      </w:r>
      <w:proofErr w:type="gramStart"/>
      <w:r w:rsidR="00CB44E0"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  <w:r w:rsidR="00604B21" w:rsidRPr="003E02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3EB7" w:rsidRPr="003E0215">
        <w:rPr>
          <w:rFonts w:ascii="Times New Roman" w:hAnsi="Times New Roman" w:cs="Times New Roman"/>
          <w:bCs/>
          <w:sz w:val="24"/>
          <w:szCs w:val="24"/>
        </w:rPr>
        <w:t>2023-2024 Eğitim Öğretim Yılı Güz</w:t>
      </w:r>
      <w:r w:rsidR="00604B21" w:rsidRPr="003E0215">
        <w:rPr>
          <w:rFonts w:ascii="Times New Roman" w:hAnsi="Times New Roman" w:cs="Times New Roman"/>
          <w:bCs/>
          <w:sz w:val="24"/>
          <w:szCs w:val="24"/>
        </w:rPr>
        <w:t xml:space="preserve"> ve Bahar</w:t>
      </w:r>
      <w:r w:rsidR="002B3EB7" w:rsidRPr="003E0215">
        <w:rPr>
          <w:rFonts w:ascii="Times New Roman" w:hAnsi="Times New Roman" w:cs="Times New Roman"/>
          <w:bCs/>
          <w:sz w:val="24"/>
          <w:szCs w:val="24"/>
        </w:rPr>
        <w:t xml:space="preserve"> Yarıyılında kayıt dondurmasına </w:t>
      </w:r>
      <w:r w:rsidR="00E67613" w:rsidRPr="003E0215">
        <w:rPr>
          <w:rFonts w:ascii="Times New Roman" w:hAnsi="Times New Roman" w:cs="Times New Roman"/>
          <w:bCs/>
          <w:sz w:val="24"/>
          <w:szCs w:val="24"/>
        </w:rPr>
        <w:t>ilişkin Bölüm Başkanlığının 03.08.2023 tarih ve 269681</w:t>
      </w:r>
      <w:r w:rsidR="002B3EB7" w:rsidRPr="003E0215">
        <w:rPr>
          <w:rFonts w:ascii="Times New Roman" w:hAnsi="Times New Roman" w:cs="Times New Roman"/>
          <w:bCs/>
          <w:sz w:val="24"/>
          <w:szCs w:val="24"/>
        </w:rPr>
        <w:t xml:space="preserve"> sayılı yazısı okundu.</w:t>
      </w:r>
    </w:p>
    <w:p w14:paraId="610122C6" w14:textId="1DDF153F" w:rsidR="002B3EB7" w:rsidRPr="003E0215" w:rsidRDefault="002B3EB7" w:rsidP="002B3E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215">
        <w:rPr>
          <w:rFonts w:ascii="Times New Roman" w:hAnsi="Times New Roman" w:cs="Times New Roman"/>
          <w:sz w:val="24"/>
          <w:szCs w:val="24"/>
        </w:rPr>
        <w:t>Yapılan görüşmelerden sonra;</w:t>
      </w:r>
      <w:r w:rsidRPr="003E02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7613" w:rsidRPr="003E0215">
        <w:rPr>
          <w:rFonts w:ascii="Times New Roman" w:hAnsi="Times New Roman" w:cs="Times New Roman"/>
          <w:bCs/>
          <w:sz w:val="24"/>
          <w:szCs w:val="24"/>
        </w:rPr>
        <w:t xml:space="preserve">Uluslararası </w:t>
      </w:r>
      <w:r w:rsidRPr="003E0215">
        <w:rPr>
          <w:rFonts w:ascii="Times New Roman" w:hAnsi="Times New Roman" w:cs="Times New Roman"/>
          <w:bCs/>
          <w:sz w:val="24"/>
          <w:szCs w:val="24"/>
        </w:rPr>
        <w:t>İlişkileri Bölümü öğrencisi</w:t>
      </w:r>
      <w:r w:rsidR="00CB44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44E0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proofErr w:type="gramStart"/>
      <w:r w:rsidR="00CB44E0"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  <w:r w:rsidR="00CB44E0">
        <w:rPr>
          <w:rFonts w:ascii="Times New Roman" w:hAnsi="Times New Roman" w:cs="Times New Roman"/>
          <w:bCs/>
          <w:sz w:val="24"/>
          <w:szCs w:val="24"/>
        </w:rPr>
        <w:t xml:space="preserve"> KU</w:t>
      </w:r>
      <w:proofErr w:type="gramStart"/>
      <w:r w:rsidR="00CB44E0"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  <w:r w:rsidR="00E67613" w:rsidRPr="003E0215">
        <w:rPr>
          <w:rFonts w:ascii="Times New Roman" w:hAnsi="Times New Roman" w:cs="Times New Roman"/>
          <w:bCs/>
          <w:sz w:val="24"/>
          <w:szCs w:val="24"/>
        </w:rPr>
        <w:t xml:space="preserve">’in </w:t>
      </w:r>
      <w:r w:rsidR="00E67613" w:rsidRPr="003E0215">
        <w:rPr>
          <w:rFonts w:ascii="Times New Roman" w:hAnsi="Times New Roman" w:cs="Times New Roman"/>
          <w:sz w:val="24"/>
          <w:szCs w:val="24"/>
        </w:rPr>
        <w:t>maddi duru</w:t>
      </w:r>
      <w:r w:rsidR="003E0215" w:rsidRPr="003E0215">
        <w:rPr>
          <w:rFonts w:ascii="Times New Roman" w:hAnsi="Times New Roman" w:cs="Times New Roman"/>
          <w:sz w:val="24"/>
          <w:szCs w:val="24"/>
        </w:rPr>
        <w:t xml:space="preserve">m </w:t>
      </w:r>
      <w:r w:rsidRPr="003E0215">
        <w:rPr>
          <w:rFonts w:ascii="Times New Roman" w:hAnsi="Times New Roman" w:cs="Times New Roman"/>
          <w:sz w:val="24"/>
          <w:szCs w:val="24"/>
        </w:rPr>
        <w:t xml:space="preserve">nedeni ile 2023-2024 </w:t>
      </w:r>
      <w:r w:rsidRPr="003E0215">
        <w:rPr>
          <w:rFonts w:ascii="Times New Roman" w:hAnsi="Times New Roman" w:cs="Times New Roman"/>
          <w:bCs/>
          <w:sz w:val="24"/>
          <w:szCs w:val="24"/>
        </w:rPr>
        <w:t xml:space="preserve">Eğitim Öğretim Yılı Güz </w:t>
      </w:r>
      <w:r w:rsidR="003E0215" w:rsidRPr="003E0215">
        <w:rPr>
          <w:rFonts w:ascii="Times New Roman" w:hAnsi="Times New Roman" w:cs="Times New Roman"/>
          <w:bCs/>
          <w:sz w:val="24"/>
          <w:szCs w:val="24"/>
        </w:rPr>
        <w:t xml:space="preserve">ve Bahar </w:t>
      </w:r>
      <w:r w:rsidRPr="003E0215">
        <w:rPr>
          <w:rFonts w:ascii="Times New Roman" w:hAnsi="Times New Roman" w:cs="Times New Roman"/>
          <w:bCs/>
          <w:sz w:val="24"/>
          <w:szCs w:val="24"/>
        </w:rPr>
        <w:t>Yarıyılında</w:t>
      </w:r>
      <w:r w:rsidRPr="003E0215">
        <w:rPr>
          <w:rFonts w:ascii="Times New Roman" w:hAnsi="Times New Roman" w:cs="Times New Roman"/>
          <w:sz w:val="24"/>
          <w:szCs w:val="24"/>
        </w:rPr>
        <w:t xml:space="preserve"> izinli sayılarak eğitim haklarının saklı tutulması talebinin, </w:t>
      </w:r>
      <w:r w:rsidRPr="003E0215">
        <w:rPr>
          <w:rFonts w:ascii="Times New Roman" w:hAnsi="Times New Roman" w:cs="Times New Roman"/>
          <w:i/>
          <w:sz w:val="24"/>
          <w:szCs w:val="24"/>
        </w:rPr>
        <w:t>“Sakarya Üniversitesi Lisans ve Ön lisans Eğitim-Öğretim ve Sınav Yönetmeliği Uygulama Esaslarının 40. Maddesi”</w:t>
      </w:r>
      <w:r w:rsidRPr="003E0215">
        <w:rPr>
          <w:rFonts w:ascii="Times New Roman" w:hAnsi="Times New Roman" w:cs="Times New Roman"/>
          <w:sz w:val="24"/>
          <w:szCs w:val="24"/>
        </w:rPr>
        <w:t xml:space="preserve"> uyarınca </w:t>
      </w:r>
      <w:r w:rsidR="003E0215" w:rsidRPr="003E0215">
        <w:rPr>
          <w:rFonts w:ascii="Times New Roman" w:hAnsi="Times New Roman" w:cs="Times New Roman"/>
          <w:sz w:val="24"/>
          <w:szCs w:val="24"/>
        </w:rPr>
        <w:t>uygun olduğuna</w:t>
      </w:r>
      <w:r w:rsidRPr="003E0215">
        <w:rPr>
          <w:rFonts w:ascii="Times New Roman" w:hAnsi="Times New Roman" w:cs="Times New Roman"/>
          <w:sz w:val="24"/>
          <w:szCs w:val="24"/>
        </w:rPr>
        <w:t xml:space="preserve"> oy birliği ile karar verildi. </w:t>
      </w:r>
    </w:p>
    <w:p w14:paraId="01FD94EA" w14:textId="55854049" w:rsidR="00BA79F3" w:rsidRPr="001F20A1" w:rsidRDefault="0044561B" w:rsidP="001F20A1">
      <w:pPr>
        <w:jc w:val="both"/>
        <w:rPr>
          <w:shd w:val="clear" w:color="auto" w:fill="FFFFFF"/>
        </w:rPr>
      </w:pPr>
      <w:r w:rsidRPr="006F7215">
        <w:rPr>
          <w:shd w:val="clear" w:color="auto" w:fill="FFFFFF"/>
        </w:rPr>
        <w:t> </w:t>
      </w:r>
    </w:p>
    <w:p w14:paraId="57DBD8D6" w14:textId="0C8B088B" w:rsidR="00337B2E" w:rsidRPr="00803F02" w:rsidRDefault="00337B2E" w:rsidP="00337B2E">
      <w:pPr>
        <w:jc w:val="both"/>
        <w:rPr>
          <w:rFonts w:ascii="Times New Roman" w:hAnsi="Times New Roman" w:cs="Times New Roman"/>
          <w:sz w:val="24"/>
          <w:szCs w:val="24"/>
        </w:rPr>
      </w:pPr>
      <w:r w:rsidRPr="00803F02">
        <w:rPr>
          <w:rFonts w:ascii="Times New Roman" w:hAnsi="Times New Roman" w:cs="Times New Roman"/>
          <w:b/>
          <w:sz w:val="24"/>
          <w:szCs w:val="24"/>
        </w:rPr>
        <w:t>3-</w:t>
      </w:r>
      <w:r w:rsidRPr="00803F02">
        <w:rPr>
          <w:rFonts w:ascii="Times New Roman" w:hAnsi="Times New Roman" w:cs="Times New Roman"/>
          <w:sz w:val="24"/>
          <w:szCs w:val="24"/>
        </w:rPr>
        <w:t xml:space="preserve"> Fakültemiz </w:t>
      </w:r>
      <w:r w:rsidR="00D6484B" w:rsidRPr="00803F02">
        <w:rPr>
          <w:rFonts w:ascii="Times New Roman" w:hAnsi="Times New Roman" w:cs="Times New Roman"/>
          <w:sz w:val="24"/>
          <w:szCs w:val="24"/>
        </w:rPr>
        <w:t xml:space="preserve">Siyaset Bilimi ve Kamu </w:t>
      </w:r>
      <w:r w:rsidR="00CB44E0">
        <w:rPr>
          <w:rFonts w:ascii="Times New Roman" w:hAnsi="Times New Roman" w:cs="Times New Roman"/>
          <w:sz w:val="24"/>
          <w:szCs w:val="24"/>
        </w:rPr>
        <w:t xml:space="preserve">Yönetimi Bölümü öğrencisi </w:t>
      </w:r>
      <w:proofErr w:type="spellStart"/>
      <w:r w:rsidR="00CB44E0">
        <w:rPr>
          <w:rFonts w:ascii="Times New Roman" w:hAnsi="Times New Roman" w:cs="Times New Roman"/>
          <w:sz w:val="24"/>
          <w:szCs w:val="24"/>
        </w:rPr>
        <w:t>Kü</w:t>
      </w:r>
      <w:proofErr w:type="spellEnd"/>
      <w:proofErr w:type="gramStart"/>
      <w:r w:rsidR="00CB44E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CB44E0">
        <w:rPr>
          <w:rFonts w:ascii="Times New Roman" w:hAnsi="Times New Roman" w:cs="Times New Roman"/>
          <w:sz w:val="24"/>
          <w:szCs w:val="24"/>
        </w:rPr>
        <w:t xml:space="preserve"> DO</w:t>
      </w:r>
      <w:proofErr w:type="gramStart"/>
      <w:r w:rsidR="00CB44E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D6484B" w:rsidRPr="00803F0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D6484B" w:rsidRPr="00803F02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D6484B" w:rsidRPr="00803F02">
        <w:rPr>
          <w:rFonts w:ascii="Times New Roman" w:hAnsi="Times New Roman" w:cs="Times New Roman"/>
          <w:sz w:val="24"/>
          <w:szCs w:val="24"/>
        </w:rPr>
        <w:t xml:space="preserve">  AKTS tamamlama talebine</w:t>
      </w:r>
      <w:r w:rsidRPr="00803F02">
        <w:rPr>
          <w:rFonts w:ascii="Times New Roman" w:hAnsi="Times New Roman" w:cs="Times New Roman"/>
          <w:sz w:val="24"/>
          <w:szCs w:val="24"/>
        </w:rPr>
        <w:t xml:space="preserve"> ilişkin Bölüm Başkanlığının </w:t>
      </w:r>
      <w:r w:rsidR="006E7E01" w:rsidRPr="00803F02">
        <w:rPr>
          <w:rFonts w:ascii="Times New Roman" w:hAnsi="Times New Roman" w:cs="Times New Roman"/>
          <w:sz w:val="24"/>
          <w:szCs w:val="24"/>
        </w:rPr>
        <w:t>04.08.</w:t>
      </w:r>
      <w:r w:rsidRPr="00803F02">
        <w:rPr>
          <w:rFonts w:ascii="Times New Roman" w:hAnsi="Times New Roman" w:cs="Times New Roman"/>
          <w:sz w:val="24"/>
          <w:szCs w:val="24"/>
        </w:rPr>
        <w:t xml:space="preserve">2023 tarih ve </w:t>
      </w:r>
      <w:r w:rsidR="006E7E01" w:rsidRPr="00803F02">
        <w:rPr>
          <w:rFonts w:ascii="Times New Roman" w:hAnsi="Times New Roman" w:cs="Times New Roman"/>
          <w:sz w:val="24"/>
          <w:szCs w:val="24"/>
        </w:rPr>
        <w:t>269652</w:t>
      </w:r>
      <w:r w:rsidRPr="00803F02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14:paraId="281A751E" w14:textId="15160EC1" w:rsidR="00337B2E" w:rsidRPr="00803F02" w:rsidRDefault="00337B2E" w:rsidP="00337B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F02">
        <w:rPr>
          <w:rFonts w:ascii="Times New Roman" w:hAnsi="Times New Roman" w:cs="Times New Roman"/>
          <w:bCs/>
          <w:sz w:val="24"/>
          <w:szCs w:val="24"/>
        </w:rPr>
        <w:t xml:space="preserve">Yapılan görüşmelerden sonra; </w:t>
      </w:r>
      <w:r w:rsidR="006E7E01" w:rsidRPr="00803F02">
        <w:rPr>
          <w:rFonts w:ascii="Times New Roman" w:hAnsi="Times New Roman" w:cs="Times New Roman"/>
          <w:sz w:val="24"/>
          <w:szCs w:val="24"/>
        </w:rPr>
        <w:t>Siyaset Bilimi ve Kamu Yönetimi</w:t>
      </w:r>
      <w:r w:rsidRPr="00803F02">
        <w:rPr>
          <w:rFonts w:ascii="Times New Roman" w:hAnsi="Times New Roman" w:cs="Times New Roman"/>
          <w:sz w:val="24"/>
          <w:szCs w:val="24"/>
        </w:rPr>
        <w:t xml:space="preserve"> </w:t>
      </w:r>
      <w:r w:rsidR="006E7E01" w:rsidRPr="00803F02">
        <w:rPr>
          <w:rFonts w:ascii="Times New Roman" w:hAnsi="Times New Roman" w:cs="Times New Roman"/>
          <w:sz w:val="24"/>
          <w:szCs w:val="24"/>
        </w:rPr>
        <w:t xml:space="preserve">Bölümü öğrencisi </w:t>
      </w:r>
      <w:proofErr w:type="spellStart"/>
      <w:r w:rsidR="00440D49">
        <w:rPr>
          <w:rFonts w:ascii="Times New Roman" w:hAnsi="Times New Roman" w:cs="Times New Roman"/>
          <w:sz w:val="24"/>
          <w:szCs w:val="24"/>
        </w:rPr>
        <w:t>Kü</w:t>
      </w:r>
      <w:proofErr w:type="spellEnd"/>
      <w:proofErr w:type="gramStart"/>
      <w:r w:rsidR="00440D4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440D49">
        <w:rPr>
          <w:rFonts w:ascii="Times New Roman" w:hAnsi="Times New Roman" w:cs="Times New Roman"/>
          <w:sz w:val="24"/>
          <w:szCs w:val="24"/>
        </w:rPr>
        <w:t xml:space="preserve"> DO</w:t>
      </w:r>
      <w:proofErr w:type="gramStart"/>
      <w:r w:rsidR="00440D4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D7FF7" w:rsidRPr="00803F0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ED7FF7" w:rsidRPr="00803F02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ED7FF7" w:rsidRPr="00803F02">
        <w:rPr>
          <w:rFonts w:ascii="Times New Roman" w:hAnsi="Times New Roman" w:cs="Times New Roman"/>
          <w:sz w:val="24"/>
          <w:szCs w:val="24"/>
        </w:rPr>
        <w:t xml:space="preserve"> AKTS tamamlama talebine ilişkin</w:t>
      </w:r>
      <w:r w:rsidRPr="00803F0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03F02">
        <w:rPr>
          <w:rFonts w:ascii="Times New Roman" w:hAnsi="Times New Roman" w:cs="Times New Roman"/>
          <w:sz w:val="24"/>
          <w:szCs w:val="24"/>
        </w:rPr>
        <w:t>"</w:t>
      </w:r>
      <w:r w:rsidRPr="00803F02">
        <w:rPr>
          <w:rFonts w:ascii="Times New Roman" w:hAnsi="Times New Roman" w:cs="Times New Roman"/>
          <w:i/>
          <w:sz w:val="24"/>
          <w:szCs w:val="24"/>
        </w:rPr>
        <w:t xml:space="preserve">Sakarya </w:t>
      </w:r>
      <w:r w:rsidR="00ED7FF7" w:rsidRPr="00803F02">
        <w:rPr>
          <w:rFonts w:ascii="Times New Roman" w:hAnsi="Times New Roman" w:cs="Times New Roman"/>
          <w:i/>
          <w:sz w:val="24"/>
          <w:szCs w:val="24"/>
        </w:rPr>
        <w:t>Üniversitesi Ön</w:t>
      </w:r>
      <w:r w:rsidRPr="00803F02">
        <w:rPr>
          <w:rFonts w:ascii="Times New Roman" w:hAnsi="Times New Roman" w:cs="Times New Roman"/>
          <w:i/>
          <w:sz w:val="24"/>
          <w:szCs w:val="24"/>
        </w:rPr>
        <w:t xml:space="preserve"> Lisans ve Lisans Eğitim-Öğretim ve Sınav Yönetmeliği Uygulama Esaslarının 35. Maddesinin 4. fıkrasına</w:t>
      </w:r>
      <w:r w:rsidRPr="00803F02">
        <w:rPr>
          <w:rFonts w:ascii="Times New Roman" w:hAnsi="Times New Roman" w:cs="Times New Roman"/>
          <w:sz w:val="24"/>
          <w:szCs w:val="24"/>
        </w:rPr>
        <w:t xml:space="preserve">” göre mezuniyet için aranan 240 AKTS şartını sağlamaları için 10 </w:t>
      </w:r>
      <w:proofErr w:type="spellStart"/>
      <w:r w:rsidRPr="00803F02">
        <w:rPr>
          <w:rFonts w:ascii="Times New Roman" w:hAnsi="Times New Roman" w:cs="Times New Roman"/>
          <w:sz w:val="24"/>
          <w:szCs w:val="24"/>
        </w:rPr>
        <w:t>AKTS'ye</w:t>
      </w:r>
      <w:proofErr w:type="spellEnd"/>
      <w:r w:rsidRPr="00803F02">
        <w:rPr>
          <w:rFonts w:ascii="Times New Roman" w:hAnsi="Times New Roman" w:cs="Times New Roman"/>
          <w:sz w:val="24"/>
          <w:szCs w:val="24"/>
        </w:rPr>
        <w:t xml:space="preserve"> kadar İntibak </w:t>
      </w:r>
      <w:proofErr w:type="spellStart"/>
      <w:r w:rsidRPr="00803F02">
        <w:rPr>
          <w:rFonts w:ascii="Times New Roman" w:hAnsi="Times New Roman" w:cs="Times New Roman"/>
          <w:sz w:val="24"/>
          <w:szCs w:val="24"/>
        </w:rPr>
        <w:t>AKTS'si</w:t>
      </w:r>
      <w:proofErr w:type="spellEnd"/>
      <w:r w:rsidRPr="00803F02">
        <w:rPr>
          <w:rFonts w:ascii="Times New Roman" w:hAnsi="Times New Roman" w:cs="Times New Roman"/>
          <w:sz w:val="24"/>
          <w:szCs w:val="24"/>
        </w:rPr>
        <w:t xml:space="preserve"> eklenmesi</w:t>
      </w:r>
      <w:r w:rsidRPr="00803F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7FF7" w:rsidRPr="00803F02">
        <w:rPr>
          <w:rFonts w:ascii="Times New Roman" w:hAnsi="Times New Roman" w:cs="Times New Roman"/>
          <w:sz w:val="24"/>
          <w:szCs w:val="24"/>
        </w:rPr>
        <w:t>taleplerinin</w:t>
      </w:r>
      <w:r w:rsidRPr="00803F02">
        <w:rPr>
          <w:rFonts w:ascii="Times New Roman" w:hAnsi="Times New Roman" w:cs="Times New Roman"/>
          <w:sz w:val="24"/>
          <w:szCs w:val="24"/>
        </w:rPr>
        <w:t xml:space="preserve"> aşağıda belirtilen şekliyle uygun olduğuna oy birliği ile karar verildi. </w:t>
      </w:r>
    </w:p>
    <w:tbl>
      <w:tblPr>
        <w:tblStyle w:val="TabloKlavuzu"/>
        <w:tblW w:w="10100" w:type="dxa"/>
        <w:jc w:val="center"/>
        <w:tblLook w:val="04A0" w:firstRow="1" w:lastRow="0" w:firstColumn="1" w:lastColumn="0" w:noHBand="0" w:noVBand="1"/>
      </w:tblPr>
      <w:tblGrid>
        <w:gridCol w:w="1980"/>
        <w:gridCol w:w="1559"/>
        <w:gridCol w:w="4610"/>
        <w:gridCol w:w="1951"/>
      </w:tblGrid>
      <w:tr w:rsidR="00803F02" w:rsidRPr="00803F02" w14:paraId="40156AB0" w14:textId="77777777" w:rsidTr="002F0397">
        <w:trPr>
          <w:trHeight w:val="362"/>
          <w:jc w:val="center"/>
        </w:trPr>
        <w:tc>
          <w:tcPr>
            <w:tcW w:w="0" w:type="auto"/>
            <w:gridSpan w:val="3"/>
            <w:vAlign w:val="center"/>
          </w:tcPr>
          <w:p w14:paraId="1A0BBE8B" w14:textId="77777777" w:rsidR="00337B2E" w:rsidRPr="00803F02" w:rsidRDefault="00337B2E" w:rsidP="002F03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F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Öğrencinin</w:t>
            </w:r>
          </w:p>
        </w:tc>
        <w:tc>
          <w:tcPr>
            <w:tcW w:w="0" w:type="auto"/>
            <w:vMerge w:val="restart"/>
            <w:vAlign w:val="center"/>
          </w:tcPr>
          <w:p w14:paraId="4F998847" w14:textId="77777777" w:rsidR="00337B2E" w:rsidRPr="00803F02" w:rsidRDefault="00337B2E" w:rsidP="002F03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Eklenecek </w:t>
            </w:r>
          </w:p>
          <w:p w14:paraId="500DE4F5" w14:textId="77777777" w:rsidR="00337B2E" w:rsidRPr="00803F02" w:rsidRDefault="00337B2E" w:rsidP="002F03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F02">
              <w:rPr>
                <w:rFonts w:ascii="Times New Roman" w:hAnsi="Times New Roman" w:cs="Times New Roman"/>
                <w:b/>
                <w:sz w:val="24"/>
                <w:szCs w:val="24"/>
              </w:rPr>
              <w:t>AKTS Değeri</w:t>
            </w:r>
          </w:p>
        </w:tc>
      </w:tr>
      <w:tr w:rsidR="00803F02" w:rsidRPr="00803F02" w14:paraId="59315F2D" w14:textId="77777777" w:rsidTr="005264F8">
        <w:trPr>
          <w:trHeight w:val="362"/>
          <w:jc w:val="center"/>
        </w:trPr>
        <w:tc>
          <w:tcPr>
            <w:tcW w:w="1980" w:type="dxa"/>
            <w:vAlign w:val="center"/>
          </w:tcPr>
          <w:p w14:paraId="10AABA0E" w14:textId="77777777" w:rsidR="00337B2E" w:rsidRPr="00803F02" w:rsidRDefault="00337B2E" w:rsidP="002F03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F0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559" w:type="dxa"/>
            <w:vAlign w:val="center"/>
          </w:tcPr>
          <w:p w14:paraId="00B075F2" w14:textId="77777777" w:rsidR="00337B2E" w:rsidRPr="00803F02" w:rsidRDefault="00337B2E" w:rsidP="002F03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F02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4610" w:type="dxa"/>
            <w:vAlign w:val="center"/>
          </w:tcPr>
          <w:p w14:paraId="0CA963A3" w14:textId="77777777" w:rsidR="00337B2E" w:rsidRPr="00803F02" w:rsidRDefault="00337B2E" w:rsidP="002F03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F02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0" w:type="auto"/>
            <w:vMerge/>
          </w:tcPr>
          <w:p w14:paraId="596029D3" w14:textId="77777777" w:rsidR="00337B2E" w:rsidRPr="00803F02" w:rsidRDefault="00337B2E" w:rsidP="002F03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F02" w:rsidRPr="00803F02" w14:paraId="14088071" w14:textId="77777777" w:rsidTr="005264F8">
        <w:trPr>
          <w:trHeight w:val="362"/>
          <w:jc w:val="center"/>
        </w:trPr>
        <w:tc>
          <w:tcPr>
            <w:tcW w:w="1980" w:type="dxa"/>
            <w:vAlign w:val="center"/>
          </w:tcPr>
          <w:p w14:paraId="561D297F" w14:textId="0B32C1B2" w:rsidR="00337B2E" w:rsidRPr="00803F02" w:rsidRDefault="00CB44E0" w:rsidP="002F0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DO….</w:t>
            </w:r>
          </w:p>
        </w:tc>
        <w:tc>
          <w:tcPr>
            <w:tcW w:w="1559" w:type="dxa"/>
            <w:vAlign w:val="center"/>
          </w:tcPr>
          <w:p w14:paraId="37CDD969" w14:textId="08D15C6D" w:rsidR="00337B2E" w:rsidRPr="00803F02" w:rsidRDefault="005264F8" w:rsidP="002F0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02">
              <w:rPr>
                <w:rFonts w:ascii="Times New Roman" w:hAnsi="Times New Roman" w:cs="Times New Roman"/>
                <w:sz w:val="24"/>
                <w:szCs w:val="24"/>
              </w:rPr>
              <w:t>B171804068</w:t>
            </w:r>
          </w:p>
        </w:tc>
        <w:tc>
          <w:tcPr>
            <w:tcW w:w="4610" w:type="dxa"/>
            <w:vAlign w:val="center"/>
          </w:tcPr>
          <w:p w14:paraId="6F1A56AD" w14:textId="642FC0E6" w:rsidR="00337B2E" w:rsidRPr="00803F02" w:rsidRDefault="005264F8" w:rsidP="002F0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02">
              <w:rPr>
                <w:rFonts w:ascii="Times New Roman" w:hAnsi="Times New Roman" w:cs="Times New Roman"/>
                <w:sz w:val="24"/>
                <w:szCs w:val="24"/>
              </w:rPr>
              <w:t>Siyaset Bilimi ve Kamu Yönetimi</w:t>
            </w:r>
          </w:p>
        </w:tc>
        <w:tc>
          <w:tcPr>
            <w:tcW w:w="0" w:type="auto"/>
            <w:vAlign w:val="center"/>
          </w:tcPr>
          <w:p w14:paraId="607C1A44" w14:textId="2AF66A85" w:rsidR="00337B2E" w:rsidRPr="00803F02" w:rsidRDefault="005264F8" w:rsidP="0052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171CF2E3" w14:textId="77777777" w:rsidR="00337B2E" w:rsidRPr="00803F02" w:rsidRDefault="00337B2E" w:rsidP="00337B2E">
      <w:pPr>
        <w:pStyle w:val="Default"/>
        <w:jc w:val="both"/>
        <w:rPr>
          <w:b/>
          <w:color w:val="auto"/>
        </w:rPr>
      </w:pPr>
    </w:p>
    <w:p w14:paraId="4C9EA28A" w14:textId="72646A98" w:rsidR="00337B2E" w:rsidRDefault="00337B2E" w:rsidP="00337B2E">
      <w:pPr>
        <w:pStyle w:val="Default"/>
        <w:jc w:val="both"/>
        <w:rPr>
          <w:b/>
          <w:color w:val="auto"/>
        </w:rPr>
      </w:pPr>
    </w:p>
    <w:p w14:paraId="115A43F4" w14:textId="15D31CA8" w:rsidR="00803F02" w:rsidRPr="00E0244D" w:rsidRDefault="00F87193" w:rsidP="00F87193">
      <w:pPr>
        <w:pStyle w:val="Default"/>
        <w:tabs>
          <w:tab w:val="left" w:pos="7650"/>
        </w:tabs>
        <w:jc w:val="both"/>
        <w:rPr>
          <w:b/>
          <w:color w:val="auto"/>
        </w:rPr>
      </w:pPr>
      <w:r>
        <w:rPr>
          <w:b/>
          <w:color w:val="auto"/>
        </w:rPr>
        <w:tab/>
      </w:r>
    </w:p>
    <w:p w14:paraId="0720AE77" w14:textId="391A0090" w:rsidR="00337B2E" w:rsidRDefault="00337B2E" w:rsidP="00032920">
      <w:pPr>
        <w:pStyle w:val="Default"/>
        <w:jc w:val="both"/>
        <w:rPr>
          <w:b/>
        </w:rPr>
      </w:pPr>
    </w:p>
    <w:p w14:paraId="69B15EF7" w14:textId="77777777" w:rsidR="00C8510E" w:rsidRPr="00093E29" w:rsidRDefault="00C8510E" w:rsidP="00C8510E">
      <w:pPr>
        <w:tabs>
          <w:tab w:val="left" w:pos="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3E29">
        <w:rPr>
          <w:rFonts w:ascii="Times New Roman" w:hAnsi="Times New Roman" w:cs="Times New Roman"/>
          <w:b/>
          <w:sz w:val="24"/>
          <w:szCs w:val="24"/>
        </w:rPr>
        <w:t>4-</w:t>
      </w:r>
      <w:r w:rsidRPr="00093E29">
        <w:rPr>
          <w:rFonts w:ascii="Times New Roman" w:hAnsi="Times New Roman" w:cs="Times New Roman"/>
          <w:sz w:val="24"/>
          <w:szCs w:val="24"/>
        </w:rPr>
        <w:t>Fakültemiz Maliye Bölüm Başkanlığının (07.08.2023 tarih ve 270173 sayılı,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E29">
        <w:rPr>
          <w:rFonts w:ascii="Times New Roman" w:hAnsi="Times New Roman" w:cs="Times New Roman"/>
          <w:sz w:val="24"/>
          <w:szCs w:val="24"/>
        </w:rPr>
        <w:t>07.08.2023 tarih ve 270180 sayılı, 07.08.2023 tarih ve 270182 sayılı, 08.08.2023 tarih ve 270670 sayılı) yazıları okundu.</w:t>
      </w:r>
    </w:p>
    <w:p w14:paraId="54950751" w14:textId="77777777" w:rsidR="00C8510E" w:rsidRPr="00093E29" w:rsidRDefault="00C8510E" w:rsidP="00C8510E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E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93E29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093E29">
        <w:rPr>
          <w:rFonts w:ascii="Times New Roman" w:hAnsi="Times New Roman" w:cs="Times New Roman"/>
          <w:bCs/>
          <w:sz w:val="24"/>
          <w:szCs w:val="24"/>
        </w:rPr>
        <w:t xml:space="preserve">Yapılan görüşmelerden sonra; </w:t>
      </w:r>
      <w:r w:rsidRPr="00093E29">
        <w:rPr>
          <w:rFonts w:ascii="Times New Roman" w:hAnsi="Times New Roman" w:cs="Times New Roman"/>
          <w:sz w:val="24"/>
          <w:szCs w:val="24"/>
        </w:rPr>
        <w:t xml:space="preserve">2023-2024 Eğitim Öğretim Yılı Güz Döneminde Maliye Bölümü öğretim üyelerinin ders yüklerinin dolu olması, öğrenci sayılarının fazlalığı,  karşılanamayan dersler sebebiyle ve ders akışının sağlıklı yürütülmesi amacıyla;  aşağıda tabloda adı geçen Araştırma Görevlilerinin </w:t>
      </w:r>
      <w:r w:rsidRPr="00093E29">
        <w:rPr>
          <w:rFonts w:ascii="Times New Roman" w:hAnsi="Times New Roman" w:cs="Times New Roman"/>
          <w:i/>
          <w:sz w:val="24"/>
          <w:szCs w:val="24"/>
        </w:rPr>
        <w:t xml:space="preserve">2547 Sayılı Kanun’un 36. Maddesi </w:t>
      </w:r>
      <w:r w:rsidRPr="00093E29">
        <w:rPr>
          <w:rFonts w:ascii="Times New Roman" w:hAnsi="Times New Roman" w:cs="Times New Roman"/>
          <w:sz w:val="24"/>
          <w:szCs w:val="24"/>
        </w:rPr>
        <w:t xml:space="preserve">uyarınca, Araştırma Görevlisi Kadrosunda Öğretim Görevlisi olarak görevlendirilmelerinin uygun </w:t>
      </w:r>
      <w:r>
        <w:rPr>
          <w:rFonts w:ascii="Times New Roman" w:hAnsi="Times New Roman" w:cs="Times New Roman"/>
          <w:bCs/>
          <w:sz w:val="24"/>
          <w:szCs w:val="24"/>
        </w:rPr>
        <w:t>ol</w:t>
      </w:r>
      <w:r w:rsidRPr="00093E29">
        <w:rPr>
          <w:rFonts w:ascii="Times New Roman" w:hAnsi="Times New Roman" w:cs="Times New Roman"/>
          <w:bCs/>
          <w:sz w:val="24"/>
          <w:szCs w:val="24"/>
        </w:rPr>
        <w:t xml:space="preserve">duğuna oy birliği ile karar verildi. </w:t>
      </w:r>
      <w:proofErr w:type="gramEnd"/>
    </w:p>
    <w:tbl>
      <w:tblPr>
        <w:tblStyle w:val="TabloKlavuzu"/>
        <w:tblpPr w:leftFromText="141" w:rightFromText="141" w:vertAnchor="text" w:horzAnchor="margin" w:tblpXSpec="center" w:tblpY="194"/>
        <w:tblW w:w="10238" w:type="dxa"/>
        <w:tblLayout w:type="fixed"/>
        <w:tblLook w:val="04A0" w:firstRow="1" w:lastRow="0" w:firstColumn="1" w:lastColumn="0" w:noHBand="0" w:noVBand="1"/>
      </w:tblPr>
      <w:tblGrid>
        <w:gridCol w:w="2184"/>
        <w:gridCol w:w="2189"/>
        <w:gridCol w:w="3128"/>
        <w:gridCol w:w="1095"/>
        <w:gridCol w:w="983"/>
        <w:gridCol w:w="659"/>
      </w:tblGrid>
      <w:tr w:rsidR="00C8510E" w:rsidRPr="00093E29" w14:paraId="41776AB2" w14:textId="77777777" w:rsidTr="00EA340E">
        <w:trPr>
          <w:trHeight w:val="24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9A3F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4B56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042D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/>
                <w:sz w:val="24"/>
                <w:szCs w:val="24"/>
              </w:rPr>
              <w:t>Vereceği Dersin Adı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F555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A68F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E29">
              <w:rPr>
                <w:rFonts w:ascii="Times New Roman" w:hAnsi="Times New Roman" w:cs="Times New Roman"/>
                <w:b/>
                <w:sz w:val="24"/>
                <w:szCs w:val="24"/>
              </w:rPr>
              <w:t>Y.y</w:t>
            </w:r>
            <w:proofErr w:type="spellEnd"/>
            <w:r w:rsidRPr="00093E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65E9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/>
                <w:sz w:val="24"/>
                <w:szCs w:val="24"/>
              </w:rPr>
              <w:t>Ö. T</w:t>
            </w:r>
          </w:p>
        </w:tc>
      </w:tr>
      <w:tr w:rsidR="00C8510E" w:rsidRPr="00093E29" w14:paraId="337DEE3F" w14:textId="77777777" w:rsidTr="00EA340E">
        <w:trPr>
          <w:trHeight w:val="443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4FA58" w14:textId="413C6A37" w:rsidR="00C8510E" w:rsidRPr="00093E29" w:rsidRDefault="00CB44E0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Dr. Tu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4C6F9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sz w:val="24"/>
                <w:szCs w:val="24"/>
              </w:rPr>
              <w:t>Maliye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49D3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sz w:val="24"/>
                <w:szCs w:val="24"/>
              </w:rPr>
              <w:t>KİT’ler ve Özelleştirme</w:t>
            </w:r>
          </w:p>
          <w:p w14:paraId="7626F7CB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2646" w14:textId="77777777" w:rsidR="00C8510E" w:rsidRPr="00093E29" w:rsidRDefault="00C8510E" w:rsidP="006910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Cs/>
                <w:sz w:val="24"/>
                <w:szCs w:val="24"/>
              </w:rPr>
              <w:t>3+0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2B43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7328F64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D84D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C8510E" w:rsidRPr="00093E29" w14:paraId="3BC47F93" w14:textId="77777777" w:rsidTr="00EA340E">
        <w:trPr>
          <w:trHeight w:val="494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9AC6D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</w:tcPr>
          <w:p w14:paraId="36C8744A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sz w:val="24"/>
                <w:szCs w:val="24"/>
              </w:rPr>
              <w:t>Maliye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188B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3E29">
              <w:rPr>
                <w:rFonts w:ascii="Times New Roman" w:hAnsi="Times New Roman" w:cs="Times New Roman"/>
                <w:sz w:val="24"/>
                <w:szCs w:val="24"/>
              </w:rPr>
              <w:t>Vergi Teşvik Sistemi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73C0" w14:textId="77777777" w:rsidR="00C8510E" w:rsidRPr="00093E29" w:rsidRDefault="00C8510E" w:rsidP="006910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Cs/>
                <w:sz w:val="24"/>
                <w:szCs w:val="24"/>
              </w:rPr>
              <w:t>3+0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4BC4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6ED4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C8510E" w:rsidRPr="00093E29" w14:paraId="2CBCF9BB" w14:textId="77777777" w:rsidTr="00EA340E">
        <w:trPr>
          <w:trHeight w:val="494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F0BF5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</w:tcPr>
          <w:p w14:paraId="655AA2DF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3E29">
              <w:rPr>
                <w:rFonts w:ascii="Times New Roman" w:hAnsi="Times New Roman" w:cs="Times New Roman"/>
                <w:sz w:val="24"/>
                <w:szCs w:val="24"/>
              </w:rPr>
              <w:t>Maliye-İktisat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425D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3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Maliye Politikası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E591" w14:textId="77777777" w:rsidR="00C8510E" w:rsidRPr="00093E29" w:rsidRDefault="00C8510E" w:rsidP="006910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Cs/>
                <w:sz w:val="24"/>
                <w:szCs w:val="24"/>
              </w:rPr>
              <w:t>4+0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C836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A5F9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Cs/>
                <w:sz w:val="24"/>
                <w:szCs w:val="24"/>
              </w:rPr>
              <w:t>I-II</w:t>
            </w:r>
          </w:p>
        </w:tc>
      </w:tr>
      <w:tr w:rsidR="00C8510E" w:rsidRPr="00093E29" w14:paraId="57714117" w14:textId="77777777" w:rsidTr="00EA340E">
        <w:trPr>
          <w:trHeight w:val="494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53E38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</w:tcPr>
          <w:p w14:paraId="71F0C887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3E29">
              <w:rPr>
                <w:rFonts w:ascii="Times New Roman" w:hAnsi="Times New Roman" w:cs="Times New Roman"/>
                <w:sz w:val="24"/>
                <w:szCs w:val="24"/>
              </w:rPr>
              <w:t>Maliye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C93F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3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Maliye Teorisi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466F" w14:textId="77777777" w:rsidR="00C8510E" w:rsidRPr="00093E29" w:rsidRDefault="00C8510E" w:rsidP="006910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Cs/>
                <w:sz w:val="24"/>
                <w:szCs w:val="24"/>
              </w:rPr>
              <w:t>4+0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F447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2D79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C8510E" w:rsidRPr="00093E29" w14:paraId="744F4F3B" w14:textId="77777777" w:rsidTr="00EA340E">
        <w:trPr>
          <w:trHeight w:val="494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AE9CC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</w:tcPr>
          <w:p w14:paraId="1F47F3CE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3E29">
              <w:rPr>
                <w:rFonts w:ascii="Times New Roman" w:hAnsi="Times New Roman" w:cs="Times New Roman"/>
                <w:sz w:val="24"/>
                <w:szCs w:val="24"/>
              </w:rPr>
              <w:t>Maliye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DE42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3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Ulaşım Ekonomisi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5B32" w14:textId="77777777" w:rsidR="00C8510E" w:rsidRPr="00093E29" w:rsidRDefault="00C8510E" w:rsidP="006910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Cs/>
                <w:sz w:val="24"/>
                <w:szCs w:val="24"/>
              </w:rPr>
              <w:t>3+0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8979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A79E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Cs/>
                <w:sz w:val="24"/>
                <w:szCs w:val="24"/>
              </w:rPr>
              <w:t>I-II</w:t>
            </w:r>
          </w:p>
        </w:tc>
      </w:tr>
      <w:tr w:rsidR="00C8510E" w:rsidRPr="00093E29" w14:paraId="0EEACA20" w14:textId="77777777" w:rsidTr="00EA340E">
        <w:trPr>
          <w:trHeight w:val="494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8DEF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DB47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3E29">
              <w:rPr>
                <w:rFonts w:ascii="Times New Roman" w:hAnsi="Times New Roman" w:cs="Times New Roman"/>
                <w:sz w:val="24"/>
                <w:szCs w:val="24"/>
              </w:rPr>
              <w:t>Maliye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0EB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3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AB Maliyesi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7B9A" w14:textId="77777777" w:rsidR="00C8510E" w:rsidRPr="00093E29" w:rsidRDefault="00C8510E" w:rsidP="006910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Cs/>
                <w:sz w:val="24"/>
                <w:szCs w:val="24"/>
              </w:rPr>
              <w:t>3+0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72B6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954F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C8510E" w:rsidRPr="00093E29" w14:paraId="61CD1456" w14:textId="77777777" w:rsidTr="00EA340E">
        <w:trPr>
          <w:trHeight w:val="494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8D99B" w14:textId="1411CC92" w:rsidR="00C8510E" w:rsidRPr="00093E29" w:rsidRDefault="00CB44E0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Dr. Tu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DE….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010D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3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Çalışma Ekonomisi ve Endüstri İlişkileri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1F38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3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Kamu Maliyesi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9CD5" w14:textId="77777777" w:rsidR="00C8510E" w:rsidRPr="00093E29" w:rsidRDefault="00C8510E" w:rsidP="006910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Cs/>
                <w:sz w:val="24"/>
                <w:szCs w:val="24"/>
              </w:rPr>
              <w:t>3+0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6A07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4F6F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Cs/>
                <w:sz w:val="24"/>
                <w:szCs w:val="24"/>
              </w:rPr>
              <w:t>I-II</w:t>
            </w:r>
          </w:p>
        </w:tc>
      </w:tr>
      <w:tr w:rsidR="00C8510E" w:rsidRPr="00093E29" w14:paraId="08672F62" w14:textId="77777777" w:rsidTr="00EA340E">
        <w:trPr>
          <w:trHeight w:val="494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1E3B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81FE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3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Siyaset Bilimi ve Kamu Yönetimi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CED4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3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Kamu Maliyesi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87E3" w14:textId="77777777" w:rsidR="00C8510E" w:rsidRPr="00093E29" w:rsidRDefault="00C8510E" w:rsidP="006910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Cs/>
                <w:sz w:val="24"/>
                <w:szCs w:val="24"/>
              </w:rPr>
              <w:t>3+0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E663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0C0D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Cs/>
                <w:sz w:val="24"/>
                <w:szCs w:val="24"/>
              </w:rPr>
              <w:t>I-II</w:t>
            </w:r>
          </w:p>
        </w:tc>
      </w:tr>
      <w:tr w:rsidR="00C8510E" w:rsidRPr="00093E29" w14:paraId="430A3D01" w14:textId="77777777" w:rsidTr="00EA340E">
        <w:trPr>
          <w:trHeight w:val="494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18236" w14:textId="32DB3651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B44E0">
              <w:rPr>
                <w:rFonts w:ascii="Times New Roman" w:hAnsi="Times New Roman" w:cs="Times New Roman"/>
                <w:sz w:val="24"/>
                <w:szCs w:val="24"/>
              </w:rPr>
              <w:t xml:space="preserve">rş. Gör. Dr. </w:t>
            </w:r>
            <w:proofErr w:type="spellStart"/>
            <w:r w:rsidR="00CB44E0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proofErr w:type="gramStart"/>
            <w:r w:rsidR="00CB44E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CB44E0">
              <w:rPr>
                <w:rFonts w:ascii="Times New Roman" w:hAnsi="Times New Roman" w:cs="Times New Roman"/>
                <w:sz w:val="24"/>
                <w:szCs w:val="24"/>
              </w:rPr>
              <w:t xml:space="preserve"> İz… ŞA</w:t>
            </w:r>
            <w:proofErr w:type="gramStart"/>
            <w:r w:rsidR="00CB44E0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59FC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3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Uluslararası İlişkiler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08DD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3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Kamu Maliyesi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EAD7" w14:textId="77777777" w:rsidR="00C8510E" w:rsidRPr="00093E29" w:rsidRDefault="00C8510E" w:rsidP="006910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Cs/>
                <w:sz w:val="24"/>
                <w:szCs w:val="24"/>
              </w:rPr>
              <w:t>3+0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0AF4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0C1A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Cs/>
                <w:sz w:val="24"/>
                <w:szCs w:val="24"/>
              </w:rPr>
              <w:t>I-II</w:t>
            </w:r>
          </w:p>
        </w:tc>
      </w:tr>
      <w:tr w:rsidR="00C8510E" w:rsidRPr="00093E29" w14:paraId="45E1A008" w14:textId="77777777" w:rsidTr="00EA340E">
        <w:trPr>
          <w:trHeight w:val="494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16FE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00FE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3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Maliye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C759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3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Maliye Tarihi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6836" w14:textId="77777777" w:rsidR="00C8510E" w:rsidRPr="00093E29" w:rsidRDefault="00C8510E" w:rsidP="006910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Cs/>
                <w:sz w:val="24"/>
                <w:szCs w:val="24"/>
              </w:rPr>
              <w:t>3+0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D961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1829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Cs/>
                <w:sz w:val="24"/>
                <w:szCs w:val="24"/>
              </w:rPr>
              <w:t>I-II</w:t>
            </w:r>
          </w:p>
        </w:tc>
      </w:tr>
      <w:tr w:rsidR="00C8510E" w:rsidRPr="00093E29" w14:paraId="6C8F11CF" w14:textId="77777777" w:rsidTr="00EA340E">
        <w:trPr>
          <w:trHeight w:val="49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2327" w14:textId="3D000DAF" w:rsidR="00C8510E" w:rsidRPr="00093E29" w:rsidRDefault="00CB44E0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Arş. Gör.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Uğ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UY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7D9D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3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Uluslararası İlişkiler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BFFD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3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Kamu Maliyesi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F91D" w14:textId="77777777" w:rsidR="00C8510E" w:rsidRPr="00093E29" w:rsidRDefault="00C8510E" w:rsidP="006910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Cs/>
                <w:sz w:val="24"/>
                <w:szCs w:val="24"/>
              </w:rPr>
              <w:t>3+0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D42E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D248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Cs/>
                <w:sz w:val="24"/>
                <w:szCs w:val="24"/>
              </w:rPr>
              <w:t>I-II</w:t>
            </w:r>
          </w:p>
        </w:tc>
      </w:tr>
    </w:tbl>
    <w:p w14:paraId="47AB2391" w14:textId="77777777" w:rsidR="00C8510E" w:rsidRDefault="00C8510E" w:rsidP="00C8510E"/>
    <w:p w14:paraId="3A6C73E0" w14:textId="77777777" w:rsidR="00757DE4" w:rsidRPr="00757DE4" w:rsidRDefault="00757DE4" w:rsidP="00032920">
      <w:pPr>
        <w:pStyle w:val="Default"/>
        <w:jc w:val="both"/>
        <w:rPr>
          <w:b/>
          <w:color w:val="FF0000"/>
        </w:rPr>
      </w:pPr>
    </w:p>
    <w:p w14:paraId="40749393" w14:textId="77777777" w:rsidR="00757DE4" w:rsidRPr="00757DE4" w:rsidRDefault="00757DE4" w:rsidP="00032920">
      <w:pPr>
        <w:pStyle w:val="Default"/>
        <w:jc w:val="both"/>
        <w:rPr>
          <w:b/>
        </w:rPr>
      </w:pPr>
    </w:p>
    <w:p w14:paraId="7D72B9C9" w14:textId="77777777" w:rsidR="00757DE4" w:rsidRPr="00757DE4" w:rsidRDefault="00757DE4" w:rsidP="00032920">
      <w:pPr>
        <w:pStyle w:val="Default"/>
        <w:jc w:val="both"/>
        <w:rPr>
          <w:b/>
        </w:rPr>
      </w:pPr>
    </w:p>
    <w:p w14:paraId="41EE32C0" w14:textId="77777777" w:rsidR="00C8510E" w:rsidRPr="00093E29" w:rsidRDefault="00C8510E" w:rsidP="00C8510E">
      <w:pPr>
        <w:tabs>
          <w:tab w:val="left" w:pos="6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93E29">
        <w:rPr>
          <w:rFonts w:ascii="Times New Roman" w:hAnsi="Times New Roman" w:cs="Times New Roman"/>
          <w:b/>
          <w:sz w:val="24"/>
          <w:szCs w:val="24"/>
        </w:rPr>
        <w:t>-</w:t>
      </w:r>
      <w:r w:rsidRPr="00093E29">
        <w:rPr>
          <w:rFonts w:ascii="Times New Roman" w:hAnsi="Times New Roman" w:cs="Times New Roman"/>
          <w:sz w:val="24"/>
          <w:szCs w:val="24"/>
        </w:rPr>
        <w:t xml:space="preserve">Fakültemiz </w:t>
      </w:r>
      <w:r>
        <w:rPr>
          <w:rFonts w:ascii="Times New Roman" w:hAnsi="Times New Roman" w:cs="Times New Roman"/>
          <w:sz w:val="24"/>
          <w:szCs w:val="24"/>
        </w:rPr>
        <w:t xml:space="preserve">Çalışma Ekonomisi ve Endüstri İlişkileri </w:t>
      </w:r>
      <w:r w:rsidRPr="00093E29">
        <w:rPr>
          <w:rFonts w:ascii="Times New Roman" w:hAnsi="Times New Roman" w:cs="Times New Roman"/>
          <w:sz w:val="24"/>
          <w:szCs w:val="24"/>
        </w:rPr>
        <w:t>Bölüm Başkanlığının (07.08.2023 tarih ve 2</w:t>
      </w:r>
      <w:r>
        <w:rPr>
          <w:rFonts w:ascii="Times New Roman" w:hAnsi="Times New Roman" w:cs="Times New Roman"/>
          <w:sz w:val="24"/>
          <w:szCs w:val="24"/>
        </w:rPr>
        <w:t>69715</w:t>
      </w:r>
      <w:r w:rsidRPr="00093E29">
        <w:rPr>
          <w:rFonts w:ascii="Times New Roman" w:hAnsi="Times New Roman" w:cs="Times New Roman"/>
          <w:sz w:val="24"/>
          <w:szCs w:val="24"/>
        </w:rPr>
        <w:t xml:space="preserve"> sayılı,</w:t>
      </w:r>
      <w:r>
        <w:rPr>
          <w:rFonts w:ascii="Times New Roman" w:hAnsi="Times New Roman" w:cs="Times New Roman"/>
          <w:sz w:val="24"/>
          <w:szCs w:val="24"/>
        </w:rPr>
        <w:t xml:space="preserve"> 07.08.2023 tarih ve 269710 sayılı) </w:t>
      </w:r>
      <w:r w:rsidRPr="00093E29">
        <w:rPr>
          <w:rFonts w:ascii="Times New Roman" w:hAnsi="Times New Roman" w:cs="Times New Roman"/>
          <w:sz w:val="24"/>
          <w:szCs w:val="24"/>
        </w:rPr>
        <w:t>yazıları okundu.</w:t>
      </w:r>
    </w:p>
    <w:p w14:paraId="6A1DC1A5" w14:textId="77777777" w:rsidR="00C8510E" w:rsidRPr="00093E29" w:rsidRDefault="00C8510E" w:rsidP="00C8510E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E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93E29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093E29">
        <w:rPr>
          <w:rFonts w:ascii="Times New Roman" w:hAnsi="Times New Roman" w:cs="Times New Roman"/>
          <w:bCs/>
          <w:sz w:val="24"/>
          <w:szCs w:val="24"/>
        </w:rPr>
        <w:t xml:space="preserve">Yapılan görüşmelerden sonra; </w:t>
      </w:r>
      <w:r w:rsidRPr="00093E29">
        <w:rPr>
          <w:rFonts w:ascii="Times New Roman" w:hAnsi="Times New Roman" w:cs="Times New Roman"/>
          <w:sz w:val="24"/>
          <w:szCs w:val="24"/>
        </w:rPr>
        <w:t xml:space="preserve">2023-2024 Eğitim Öğretim Yılı Güz Döneminde </w:t>
      </w:r>
      <w:r>
        <w:rPr>
          <w:rFonts w:ascii="Times New Roman" w:hAnsi="Times New Roman" w:cs="Times New Roman"/>
          <w:sz w:val="24"/>
          <w:szCs w:val="24"/>
        </w:rPr>
        <w:t>Çalışma Ekonomisi ve Endüstri İlişkileri Bölümü</w:t>
      </w:r>
      <w:r w:rsidRPr="00093E29">
        <w:rPr>
          <w:rFonts w:ascii="Times New Roman" w:hAnsi="Times New Roman" w:cs="Times New Roman"/>
          <w:sz w:val="24"/>
          <w:szCs w:val="24"/>
        </w:rPr>
        <w:t xml:space="preserve"> öğretim üyelerinin ders yüklerinin dolu olması, öğrenci sayılarının fazlalığı,  karşılanamayan dersler sebebiyle ve ders akışının sağlıklı yürütülmesi amacıyla;  aşağıda tabloda adı geçen </w:t>
      </w:r>
      <w:r w:rsidRPr="00093E29">
        <w:rPr>
          <w:rFonts w:ascii="Times New Roman" w:hAnsi="Times New Roman" w:cs="Times New Roman"/>
          <w:sz w:val="24"/>
          <w:szCs w:val="24"/>
        </w:rPr>
        <w:lastRenderedPageBreak/>
        <w:t xml:space="preserve">Araştırma Görevlilerinin </w:t>
      </w:r>
      <w:r w:rsidRPr="00093E29">
        <w:rPr>
          <w:rFonts w:ascii="Times New Roman" w:hAnsi="Times New Roman" w:cs="Times New Roman"/>
          <w:i/>
          <w:sz w:val="24"/>
          <w:szCs w:val="24"/>
        </w:rPr>
        <w:t xml:space="preserve">2547 Sayılı Kanun’un 36. Maddesi </w:t>
      </w:r>
      <w:r w:rsidRPr="00093E29">
        <w:rPr>
          <w:rFonts w:ascii="Times New Roman" w:hAnsi="Times New Roman" w:cs="Times New Roman"/>
          <w:sz w:val="24"/>
          <w:szCs w:val="24"/>
        </w:rPr>
        <w:t xml:space="preserve">uyarınca, Araştırma Görevlisi Kadrosunda Öğretim Görevlisi olarak görevlendirilmelerinin uygun </w:t>
      </w:r>
      <w:r>
        <w:rPr>
          <w:rFonts w:ascii="Times New Roman" w:hAnsi="Times New Roman" w:cs="Times New Roman"/>
          <w:bCs/>
          <w:sz w:val="24"/>
          <w:szCs w:val="24"/>
        </w:rPr>
        <w:t>ol</w:t>
      </w:r>
      <w:r w:rsidRPr="00093E29">
        <w:rPr>
          <w:rFonts w:ascii="Times New Roman" w:hAnsi="Times New Roman" w:cs="Times New Roman"/>
          <w:bCs/>
          <w:sz w:val="24"/>
          <w:szCs w:val="24"/>
        </w:rPr>
        <w:t xml:space="preserve">duğuna oy birliği ile karar verildi. </w:t>
      </w:r>
      <w:proofErr w:type="gramEnd"/>
    </w:p>
    <w:tbl>
      <w:tblPr>
        <w:tblStyle w:val="TabloKlavuzu"/>
        <w:tblpPr w:leftFromText="141" w:rightFromText="141" w:vertAnchor="text" w:horzAnchor="margin" w:tblpXSpec="center" w:tblpY="194"/>
        <w:tblW w:w="10078" w:type="dxa"/>
        <w:tblLayout w:type="fixed"/>
        <w:tblLook w:val="04A0" w:firstRow="1" w:lastRow="0" w:firstColumn="1" w:lastColumn="0" w:noHBand="0" w:noVBand="1"/>
      </w:tblPr>
      <w:tblGrid>
        <w:gridCol w:w="2150"/>
        <w:gridCol w:w="2155"/>
        <w:gridCol w:w="3079"/>
        <w:gridCol w:w="1078"/>
        <w:gridCol w:w="967"/>
        <w:gridCol w:w="649"/>
      </w:tblGrid>
      <w:tr w:rsidR="00C8510E" w:rsidRPr="00093E29" w14:paraId="2599B5F2" w14:textId="77777777" w:rsidTr="00EA340E">
        <w:trPr>
          <w:trHeight w:val="239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C53D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7705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EE0F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/>
                <w:sz w:val="24"/>
                <w:szCs w:val="24"/>
              </w:rPr>
              <w:t>Vereceği Dersin Adı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76DD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C5B7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E29">
              <w:rPr>
                <w:rFonts w:ascii="Times New Roman" w:hAnsi="Times New Roman" w:cs="Times New Roman"/>
                <w:b/>
                <w:sz w:val="24"/>
                <w:szCs w:val="24"/>
              </w:rPr>
              <w:t>Y.y</w:t>
            </w:r>
            <w:proofErr w:type="spellEnd"/>
            <w:r w:rsidRPr="00093E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D79E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/>
                <w:sz w:val="24"/>
                <w:szCs w:val="24"/>
              </w:rPr>
              <w:t>Ö. T</w:t>
            </w:r>
          </w:p>
        </w:tc>
      </w:tr>
      <w:tr w:rsidR="00C8510E" w:rsidRPr="00093E29" w14:paraId="02E7FE8C" w14:textId="77777777" w:rsidTr="00EA340E">
        <w:trPr>
          <w:trHeight w:val="433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5CDD2" w14:textId="7541E815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sz w:val="24"/>
                <w:szCs w:val="24"/>
              </w:rPr>
              <w:t xml:space="preserve">Arş. Gör. Dr. </w:t>
            </w:r>
            <w:r w:rsidR="00CB44E0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proofErr w:type="gramStart"/>
            <w:r w:rsidR="00CB44E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CB44E0">
              <w:rPr>
                <w:rFonts w:ascii="Times New Roman" w:hAnsi="Times New Roman" w:cs="Times New Roman"/>
                <w:sz w:val="24"/>
                <w:szCs w:val="24"/>
              </w:rPr>
              <w:t xml:space="preserve"> ÖZ….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5C103" w14:textId="77777777" w:rsidR="00C8510E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09A741F" w14:textId="77777777" w:rsidR="00C8510E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0658F8C" w14:textId="77777777" w:rsidR="00C8510E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340AFE0" w14:textId="77777777" w:rsidR="00C8510E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3A7D8D4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Çalışma Ekonomisi ve Endüstri İlişkileri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F62F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Ekonomisine Giriş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599F" w14:textId="77777777" w:rsidR="00C8510E" w:rsidRPr="00093E29" w:rsidRDefault="00C8510E" w:rsidP="006910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Cs/>
                <w:sz w:val="24"/>
                <w:szCs w:val="24"/>
              </w:rPr>
              <w:t>3+0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D57E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9F2D78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479C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Cs/>
                <w:sz w:val="24"/>
                <w:szCs w:val="24"/>
              </w:rPr>
              <w:t>I-II</w:t>
            </w:r>
          </w:p>
        </w:tc>
      </w:tr>
      <w:tr w:rsidR="00C8510E" w:rsidRPr="00093E29" w14:paraId="1B5C8296" w14:textId="77777777" w:rsidTr="00EA340E">
        <w:trPr>
          <w:trHeight w:val="483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CF04B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B1FE7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A34E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Sosyal Proje Yönetimi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BEA1" w14:textId="77777777" w:rsidR="00C8510E" w:rsidRPr="00093E29" w:rsidRDefault="00C8510E" w:rsidP="006910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Cs/>
                <w:sz w:val="24"/>
                <w:szCs w:val="24"/>
              </w:rPr>
              <w:t>3+0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F16A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61EC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Cs/>
                <w:sz w:val="24"/>
                <w:szCs w:val="24"/>
              </w:rPr>
              <w:t>I-II</w:t>
            </w:r>
          </w:p>
        </w:tc>
      </w:tr>
      <w:tr w:rsidR="00C8510E" w:rsidRPr="00093E29" w14:paraId="42E83B99" w14:textId="77777777" w:rsidTr="00EA340E">
        <w:trPr>
          <w:trHeight w:val="483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A850A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EB495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C42B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Bitirme Ödevi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9232" w14:textId="77777777" w:rsidR="00C8510E" w:rsidRPr="00093E29" w:rsidRDefault="00C8510E" w:rsidP="006910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Cs/>
                <w:sz w:val="24"/>
                <w:szCs w:val="24"/>
              </w:rPr>
              <w:t>4+0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4336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2731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Cs/>
                <w:sz w:val="24"/>
                <w:szCs w:val="24"/>
              </w:rPr>
              <w:t>I-II</w:t>
            </w:r>
          </w:p>
        </w:tc>
      </w:tr>
      <w:tr w:rsidR="00C8510E" w:rsidRPr="00093E29" w14:paraId="53957FC5" w14:textId="77777777" w:rsidTr="00EA340E">
        <w:trPr>
          <w:trHeight w:val="483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32A48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9F3DB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0163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Mesleki Uygulama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EADD" w14:textId="77777777" w:rsidR="00C8510E" w:rsidRPr="00093E29" w:rsidRDefault="00C8510E" w:rsidP="006910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093E29">
              <w:rPr>
                <w:rFonts w:ascii="Times New Roman" w:hAnsi="Times New Roman" w:cs="Times New Roman"/>
                <w:bCs/>
                <w:sz w:val="24"/>
                <w:szCs w:val="24"/>
              </w:rPr>
              <w:t>+0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E717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5025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Cs/>
                <w:sz w:val="24"/>
                <w:szCs w:val="24"/>
              </w:rPr>
              <w:t>I-II</w:t>
            </w:r>
          </w:p>
        </w:tc>
      </w:tr>
      <w:tr w:rsidR="00C8510E" w:rsidRPr="00093E29" w14:paraId="0E186A61" w14:textId="77777777" w:rsidTr="00EA340E">
        <w:trPr>
          <w:trHeight w:val="483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38AB9" w14:textId="51E3EE0E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sz w:val="24"/>
                <w:szCs w:val="24"/>
              </w:rPr>
              <w:t xml:space="preserve">Arş. Gör. Dr. </w:t>
            </w:r>
            <w:proofErr w:type="spellStart"/>
            <w:r w:rsidR="00CB44E0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proofErr w:type="spellEnd"/>
            <w:r w:rsidR="00CB44E0">
              <w:rPr>
                <w:rFonts w:ascii="Times New Roman" w:hAnsi="Times New Roman" w:cs="Times New Roman"/>
                <w:sz w:val="24"/>
                <w:szCs w:val="24"/>
              </w:rPr>
              <w:t>… DU</w:t>
            </w:r>
            <w:proofErr w:type="gramStart"/>
            <w:r w:rsidR="00CB44E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DB31A" w14:textId="77777777" w:rsidR="00C8510E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3CCA266" w14:textId="77777777" w:rsidR="00C8510E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C7ECE24" w14:textId="77777777" w:rsidR="00C8510E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7B6FF91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3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Çalışma Ekonomisi ve Endüstri İlişkileri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11E6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3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Endüstri İlişkileri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958D" w14:textId="77777777" w:rsidR="00C8510E" w:rsidRPr="00093E29" w:rsidRDefault="00C8510E" w:rsidP="006910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Cs/>
                <w:sz w:val="24"/>
                <w:szCs w:val="24"/>
              </w:rPr>
              <w:t>3+0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F266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2B63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Cs/>
                <w:sz w:val="24"/>
                <w:szCs w:val="24"/>
              </w:rPr>
              <w:t>I-II</w:t>
            </w:r>
          </w:p>
        </w:tc>
      </w:tr>
      <w:tr w:rsidR="00C8510E" w:rsidRPr="00093E29" w14:paraId="3C0F4AE7" w14:textId="77777777" w:rsidTr="00EA340E">
        <w:trPr>
          <w:trHeight w:val="483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5D6EA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2BA62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003D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Çatışma Yönetimi ve Uyuşmazlık Çözümü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1EAC" w14:textId="77777777" w:rsidR="00C8510E" w:rsidRPr="00093E29" w:rsidRDefault="00C8510E" w:rsidP="006910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Cs/>
                <w:sz w:val="24"/>
                <w:szCs w:val="24"/>
              </w:rPr>
              <w:t>3+0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5F5D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3313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Cs/>
                <w:sz w:val="24"/>
                <w:szCs w:val="24"/>
              </w:rPr>
              <w:t>I-II</w:t>
            </w:r>
          </w:p>
        </w:tc>
      </w:tr>
      <w:tr w:rsidR="00C8510E" w:rsidRPr="00093E29" w14:paraId="6C073B61" w14:textId="77777777" w:rsidTr="00EA340E">
        <w:trPr>
          <w:trHeight w:val="483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94215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8E204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8ABE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Kariyer Yönetimi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8C51" w14:textId="77777777" w:rsidR="00C8510E" w:rsidRPr="00093E29" w:rsidRDefault="00C8510E" w:rsidP="006910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Cs/>
                <w:sz w:val="24"/>
                <w:szCs w:val="24"/>
              </w:rPr>
              <w:t>3+0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CB7A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EF2B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Cs/>
                <w:sz w:val="24"/>
                <w:szCs w:val="24"/>
              </w:rPr>
              <w:t>I-II</w:t>
            </w:r>
          </w:p>
        </w:tc>
      </w:tr>
      <w:tr w:rsidR="00C8510E" w:rsidRPr="00093E29" w14:paraId="3E2FAAC6" w14:textId="77777777" w:rsidTr="00EA340E">
        <w:trPr>
          <w:trHeight w:val="483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DF49E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E3F52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F240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Mesleki Uygulama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4356" w14:textId="77777777" w:rsidR="00C8510E" w:rsidRPr="00093E29" w:rsidRDefault="00C8510E" w:rsidP="006910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10+0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1C06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ED97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Cs/>
                <w:sz w:val="24"/>
                <w:szCs w:val="24"/>
              </w:rPr>
              <w:t>I-II</w:t>
            </w:r>
          </w:p>
        </w:tc>
      </w:tr>
      <w:tr w:rsidR="00C8510E" w:rsidRPr="00093E29" w14:paraId="475C057A" w14:textId="77777777" w:rsidTr="00EA340E">
        <w:trPr>
          <w:trHeight w:val="483"/>
        </w:trPr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3D94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33D4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166C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Bitirme Ödevi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EEE0" w14:textId="77777777" w:rsidR="00C8510E" w:rsidRPr="00093E29" w:rsidRDefault="00C8510E" w:rsidP="006910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4+0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BF59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871B" w14:textId="77777777" w:rsidR="00C8510E" w:rsidRPr="00093E29" w:rsidRDefault="00C8510E" w:rsidP="00691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E29">
              <w:rPr>
                <w:rFonts w:ascii="Times New Roman" w:hAnsi="Times New Roman" w:cs="Times New Roman"/>
                <w:bCs/>
                <w:sz w:val="24"/>
                <w:szCs w:val="24"/>
              </w:rPr>
              <w:t>I-II</w:t>
            </w:r>
          </w:p>
        </w:tc>
      </w:tr>
    </w:tbl>
    <w:p w14:paraId="304AFE06" w14:textId="77777777" w:rsidR="00C8510E" w:rsidRDefault="00C8510E" w:rsidP="00C8510E">
      <w:pPr>
        <w:pStyle w:val="Default"/>
        <w:jc w:val="both"/>
        <w:rPr>
          <w:rFonts w:eastAsia="Calibri"/>
        </w:rPr>
      </w:pPr>
    </w:p>
    <w:p w14:paraId="48000AD0" w14:textId="77777777" w:rsidR="00C8510E" w:rsidRDefault="00C8510E" w:rsidP="00C8510E">
      <w:pPr>
        <w:pStyle w:val="Default"/>
        <w:jc w:val="both"/>
        <w:rPr>
          <w:rFonts w:eastAsia="Calibri"/>
        </w:rPr>
      </w:pPr>
    </w:p>
    <w:p w14:paraId="03092AEF" w14:textId="33A33DB8" w:rsidR="00757DE4" w:rsidRDefault="00757DE4" w:rsidP="00032920">
      <w:pPr>
        <w:pStyle w:val="Default"/>
        <w:jc w:val="both"/>
        <w:rPr>
          <w:b/>
        </w:rPr>
      </w:pPr>
    </w:p>
    <w:p w14:paraId="18839DC7" w14:textId="4A627B3A" w:rsidR="0083439F" w:rsidRDefault="0083439F" w:rsidP="00032920">
      <w:pPr>
        <w:pStyle w:val="Default"/>
        <w:jc w:val="both"/>
        <w:rPr>
          <w:b/>
        </w:rPr>
      </w:pPr>
    </w:p>
    <w:p w14:paraId="38ECDB0E" w14:textId="5F6812A3" w:rsidR="0083439F" w:rsidRDefault="0083439F" w:rsidP="00032920">
      <w:pPr>
        <w:pStyle w:val="Default"/>
        <w:jc w:val="both"/>
        <w:rPr>
          <w:b/>
        </w:rPr>
      </w:pPr>
    </w:p>
    <w:p w14:paraId="6F0268EF" w14:textId="45F4CBF1" w:rsidR="00F166D6" w:rsidRPr="00F166D6" w:rsidRDefault="00F166D6" w:rsidP="00C8510E">
      <w:pPr>
        <w:tabs>
          <w:tab w:val="left" w:pos="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66D6">
        <w:rPr>
          <w:rFonts w:ascii="Times New Roman" w:hAnsi="Times New Roman" w:cs="Times New Roman"/>
          <w:b/>
          <w:sz w:val="24"/>
          <w:szCs w:val="24"/>
        </w:rPr>
        <w:t>6-</w:t>
      </w:r>
      <w:r w:rsidR="00C8510E">
        <w:rPr>
          <w:rFonts w:ascii="Times New Roman" w:hAnsi="Times New Roman" w:cs="Times New Roman"/>
          <w:sz w:val="24"/>
          <w:szCs w:val="24"/>
        </w:rPr>
        <w:t xml:space="preserve">İlgili </w:t>
      </w:r>
      <w:r w:rsidR="00101BC7">
        <w:rPr>
          <w:rFonts w:ascii="Times New Roman" w:hAnsi="Times New Roman" w:cs="Times New Roman"/>
          <w:sz w:val="24"/>
          <w:szCs w:val="24"/>
        </w:rPr>
        <w:t>yazı 4.</w:t>
      </w:r>
      <w:r w:rsidR="00C8510E">
        <w:rPr>
          <w:rFonts w:ascii="Times New Roman" w:hAnsi="Times New Roman" w:cs="Times New Roman"/>
          <w:sz w:val="24"/>
          <w:szCs w:val="24"/>
        </w:rPr>
        <w:t xml:space="preserve"> madde ile Birleştirildi</w:t>
      </w:r>
    </w:p>
    <w:p w14:paraId="1CB4F04F" w14:textId="463B9A0D" w:rsidR="0083439F" w:rsidRDefault="0083439F" w:rsidP="00032920">
      <w:pPr>
        <w:pStyle w:val="Default"/>
        <w:jc w:val="both"/>
        <w:rPr>
          <w:b/>
        </w:rPr>
      </w:pPr>
    </w:p>
    <w:p w14:paraId="436BFFC4" w14:textId="2E3FB676" w:rsidR="0083439F" w:rsidRDefault="0083439F" w:rsidP="00032920">
      <w:pPr>
        <w:pStyle w:val="Default"/>
        <w:jc w:val="both"/>
        <w:rPr>
          <w:b/>
        </w:rPr>
      </w:pPr>
    </w:p>
    <w:p w14:paraId="7F9B660C" w14:textId="1A666A13" w:rsidR="00F166D6" w:rsidRPr="001568E2" w:rsidRDefault="00F166D6" w:rsidP="00F166D6">
      <w:pPr>
        <w:jc w:val="both"/>
        <w:rPr>
          <w:rFonts w:ascii="Times New Roman" w:hAnsi="Times New Roman" w:cs="Times New Roman"/>
          <w:sz w:val="24"/>
          <w:szCs w:val="24"/>
        </w:rPr>
      </w:pPr>
      <w:r w:rsidRPr="001568E2">
        <w:rPr>
          <w:rFonts w:ascii="Times New Roman" w:hAnsi="Times New Roman" w:cs="Times New Roman"/>
          <w:b/>
          <w:sz w:val="24"/>
          <w:szCs w:val="24"/>
        </w:rPr>
        <w:t>7-</w:t>
      </w:r>
      <w:r w:rsidRPr="001568E2">
        <w:rPr>
          <w:rFonts w:ascii="Times New Roman" w:hAnsi="Times New Roman" w:cs="Times New Roman"/>
          <w:sz w:val="24"/>
          <w:szCs w:val="24"/>
        </w:rPr>
        <w:t>Erasmus+ Yükseköğretim Programı kapsamında yurtdışında bulunacak öğrencimiz</w:t>
      </w:r>
      <w:r w:rsidR="00AD4EED" w:rsidRPr="001568E2">
        <w:rPr>
          <w:rFonts w:ascii="Times New Roman" w:hAnsi="Times New Roman" w:cs="Times New Roman"/>
          <w:sz w:val="24"/>
          <w:szCs w:val="24"/>
        </w:rPr>
        <w:t>e ait Uluslararası İlişkiler 04.08</w:t>
      </w:r>
      <w:r w:rsidRPr="001568E2">
        <w:rPr>
          <w:rFonts w:ascii="Times New Roman" w:hAnsi="Times New Roman" w:cs="Times New Roman"/>
          <w:sz w:val="24"/>
          <w:szCs w:val="24"/>
        </w:rPr>
        <w:t xml:space="preserve">.2023 tarih ve </w:t>
      </w:r>
      <w:r w:rsidR="00AD4EED" w:rsidRPr="001568E2">
        <w:rPr>
          <w:rFonts w:ascii="Times New Roman" w:hAnsi="Times New Roman" w:cs="Times New Roman"/>
          <w:sz w:val="24"/>
          <w:szCs w:val="24"/>
        </w:rPr>
        <w:t>269998</w:t>
      </w:r>
      <w:r w:rsidR="00E8778C" w:rsidRPr="001568E2">
        <w:rPr>
          <w:rFonts w:ascii="Times New Roman" w:hAnsi="Times New Roman" w:cs="Times New Roman"/>
          <w:sz w:val="24"/>
          <w:szCs w:val="24"/>
        </w:rPr>
        <w:t xml:space="preserve"> sayılı Bölüm Başkanlığı yazısı</w:t>
      </w:r>
      <w:r w:rsidRPr="001568E2">
        <w:rPr>
          <w:rFonts w:ascii="Times New Roman" w:hAnsi="Times New Roman" w:cs="Times New Roman"/>
          <w:sz w:val="24"/>
          <w:szCs w:val="24"/>
        </w:rPr>
        <w:t xml:space="preserve"> okundu. </w:t>
      </w:r>
    </w:p>
    <w:p w14:paraId="07A6CD61" w14:textId="74097AA0" w:rsidR="00F166D6" w:rsidRPr="001568E2" w:rsidRDefault="00F166D6" w:rsidP="00F166D6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8E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68E2">
        <w:rPr>
          <w:rFonts w:ascii="Times New Roman" w:hAnsi="Times New Roman" w:cs="Times New Roman"/>
          <w:sz w:val="24"/>
          <w:szCs w:val="24"/>
        </w:rPr>
        <w:t xml:space="preserve">Yapılan görüşmelerden sonra; 2023-2024 Eğitim-Öğretim yılında </w:t>
      </w:r>
      <w:proofErr w:type="spellStart"/>
      <w:r w:rsidRPr="001568E2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1568E2">
        <w:rPr>
          <w:rFonts w:ascii="Times New Roman" w:hAnsi="Times New Roman" w:cs="Times New Roman"/>
          <w:sz w:val="24"/>
          <w:szCs w:val="24"/>
        </w:rPr>
        <w:t xml:space="preserve">+ öğrenci değişimi programı kapsamında yurtdışında eğitim görmeye hak kazanan ve Öğrenim anlaşmalarını (Learning </w:t>
      </w:r>
      <w:proofErr w:type="spellStart"/>
      <w:r w:rsidRPr="001568E2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156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E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56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E2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1568E2">
        <w:rPr>
          <w:rFonts w:ascii="Times New Roman" w:hAnsi="Times New Roman" w:cs="Times New Roman"/>
          <w:sz w:val="24"/>
          <w:szCs w:val="24"/>
        </w:rPr>
        <w:t>) tamamlayan, aşağıda</w:t>
      </w:r>
      <w:r w:rsidR="001568E2" w:rsidRPr="001568E2">
        <w:rPr>
          <w:rFonts w:ascii="Times New Roman" w:hAnsi="Times New Roman" w:cs="Times New Roman"/>
          <w:sz w:val="24"/>
          <w:szCs w:val="24"/>
        </w:rPr>
        <w:t xml:space="preserve"> adı ge</w:t>
      </w:r>
      <w:r w:rsidR="00BA0DE4">
        <w:rPr>
          <w:rFonts w:ascii="Times New Roman" w:hAnsi="Times New Roman" w:cs="Times New Roman"/>
          <w:sz w:val="24"/>
          <w:szCs w:val="24"/>
        </w:rPr>
        <w:t xml:space="preserve">çen Fakültemiz öğrencisi Mu…. </w:t>
      </w:r>
      <w:proofErr w:type="spellStart"/>
      <w:proofErr w:type="gramEnd"/>
      <w:r w:rsidR="00BA0DE4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BA0DE4">
        <w:rPr>
          <w:rFonts w:ascii="Times New Roman" w:hAnsi="Times New Roman" w:cs="Times New Roman"/>
          <w:sz w:val="24"/>
          <w:szCs w:val="24"/>
        </w:rPr>
        <w:t>… ÖZ</w:t>
      </w:r>
      <w:proofErr w:type="gramStart"/>
      <w:r w:rsidR="00BA0DE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568E2" w:rsidRPr="001568E2">
        <w:rPr>
          <w:rFonts w:ascii="Times New Roman" w:hAnsi="Times New Roman" w:cs="Times New Roman"/>
          <w:sz w:val="24"/>
          <w:szCs w:val="24"/>
        </w:rPr>
        <w:t>’in</w:t>
      </w:r>
      <w:r w:rsidRPr="001568E2">
        <w:rPr>
          <w:rFonts w:ascii="Times New Roman" w:hAnsi="Times New Roman" w:cs="Times New Roman"/>
          <w:sz w:val="24"/>
          <w:szCs w:val="24"/>
        </w:rPr>
        <w:t xml:space="preserve"> tam tanınma çer</w:t>
      </w:r>
      <w:r w:rsidR="001568E2" w:rsidRPr="001568E2">
        <w:rPr>
          <w:rFonts w:ascii="Times New Roman" w:hAnsi="Times New Roman" w:cs="Times New Roman"/>
          <w:sz w:val="24"/>
          <w:szCs w:val="24"/>
        </w:rPr>
        <w:t>çevesinde öğrenim anlaşmasının</w:t>
      </w:r>
      <w:r w:rsidRPr="001568E2">
        <w:rPr>
          <w:rFonts w:ascii="Times New Roman" w:hAnsi="Times New Roman" w:cs="Times New Roman"/>
          <w:sz w:val="24"/>
          <w:szCs w:val="24"/>
        </w:rPr>
        <w:t xml:space="preserve"> </w:t>
      </w:r>
      <w:r w:rsidRPr="001568E2">
        <w:rPr>
          <w:rFonts w:ascii="Times New Roman" w:hAnsi="Times New Roman" w:cs="Times New Roman"/>
          <w:bCs/>
          <w:sz w:val="24"/>
          <w:szCs w:val="24"/>
        </w:rPr>
        <w:t xml:space="preserve">uygun olduğuna </w:t>
      </w:r>
      <w:r w:rsidRPr="001568E2">
        <w:rPr>
          <w:rFonts w:ascii="Times New Roman" w:hAnsi="Times New Roman" w:cs="Times New Roman"/>
          <w:sz w:val="24"/>
          <w:szCs w:val="24"/>
        </w:rPr>
        <w:t xml:space="preserve">oy birliği ile </w:t>
      </w:r>
      <w:r w:rsidRPr="001568E2">
        <w:rPr>
          <w:rFonts w:ascii="Times New Roman" w:hAnsi="Times New Roman" w:cs="Times New Roman"/>
          <w:bCs/>
          <w:sz w:val="24"/>
          <w:szCs w:val="24"/>
        </w:rPr>
        <w:t xml:space="preserve">karar verildi. </w:t>
      </w:r>
    </w:p>
    <w:tbl>
      <w:tblPr>
        <w:tblStyle w:val="TabloKlavuzu"/>
        <w:tblW w:w="10166" w:type="dxa"/>
        <w:jc w:val="center"/>
        <w:tblLook w:val="04A0" w:firstRow="1" w:lastRow="0" w:firstColumn="1" w:lastColumn="0" w:noHBand="0" w:noVBand="1"/>
      </w:tblPr>
      <w:tblGrid>
        <w:gridCol w:w="1971"/>
        <w:gridCol w:w="1457"/>
        <w:gridCol w:w="2251"/>
        <w:gridCol w:w="2210"/>
        <w:gridCol w:w="725"/>
        <w:gridCol w:w="348"/>
        <w:gridCol w:w="1204"/>
      </w:tblGrid>
      <w:tr w:rsidR="001568E2" w:rsidRPr="001568E2" w14:paraId="1034ED86" w14:textId="77777777" w:rsidTr="00E8778C">
        <w:trPr>
          <w:trHeight w:val="358"/>
          <w:jc w:val="center"/>
        </w:trPr>
        <w:tc>
          <w:tcPr>
            <w:tcW w:w="5679" w:type="dxa"/>
            <w:gridSpan w:val="3"/>
            <w:vAlign w:val="center"/>
          </w:tcPr>
          <w:p w14:paraId="2521AED3" w14:textId="77777777" w:rsidR="00F166D6" w:rsidRPr="001568E2" w:rsidRDefault="00F166D6" w:rsidP="00BC5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E2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  <w:tc>
          <w:tcPr>
            <w:tcW w:w="3283" w:type="dxa"/>
            <w:gridSpan w:val="3"/>
            <w:vAlign w:val="center"/>
          </w:tcPr>
          <w:p w14:paraId="183C8B0E" w14:textId="77777777" w:rsidR="00F166D6" w:rsidRPr="001568E2" w:rsidRDefault="00F166D6" w:rsidP="00BC5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E2">
              <w:rPr>
                <w:rFonts w:ascii="Times New Roman" w:hAnsi="Times New Roman" w:cs="Times New Roman"/>
                <w:b/>
                <w:sz w:val="24"/>
                <w:szCs w:val="24"/>
              </w:rPr>
              <w:t>Eğitim Gördüğü</w:t>
            </w:r>
          </w:p>
        </w:tc>
        <w:tc>
          <w:tcPr>
            <w:tcW w:w="1204" w:type="dxa"/>
            <w:vMerge w:val="restart"/>
            <w:vAlign w:val="center"/>
          </w:tcPr>
          <w:p w14:paraId="65AF469D" w14:textId="77777777" w:rsidR="00F166D6" w:rsidRPr="001568E2" w:rsidRDefault="00F166D6" w:rsidP="00BC5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E2">
              <w:rPr>
                <w:rFonts w:ascii="Times New Roman" w:hAnsi="Times New Roman" w:cs="Times New Roman"/>
                <w:b/>
                <w:sz w:val="24"/>
                <w:szCs w:val="24"/>
              </w:rPr>
              <w:t>Eğitim Aldığı Ülke</w:t>
            </w:r>
          </w:p>
        </w:tc>
      </w:tr>
      <w:tr w:rsidR="001568E2" w:rsidRPr="001568E2" w14:paraId="3973DB89" w14:textId="77777777" w:rsidTr="00E8778C">
        <w:trPr>
          <w:trHeight w:val="358"/>
          <w:jc w:val="center"/>
        </w:trPr>
        <w:tc>
          <w:tcPr>
            <w:tcW w:w="1971" w:type="dxa"/>
            <w:vAlign w:val="center"/>
          </w:tcPr>
          <w:p w14:paraId="5988E427" w14:textId="77777777" w:rsidR="00F166D6" w:rsidRPr="001568E2" w:rsidRDefault="00F166D6" w:rsidP="00BC5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E2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1457" w:type="dxa"/>
            <w:vAlign w:val="center"/>
          </w:tcPr>
          <w:p w14:paraId="73A58807" w14:textId="77777777" w:rsidR="00F166D6" w:rsidRPr="001568E2" w:rsidRDefault="00F166D6" w:rsidP="00BC5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E2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2251" w:type="dxa"/>
            <w:vAlign w:val="center"/>
          </w:tcPr>
          <w:p w14:paraId="306068E8" w14:textId="77777777" w:rsidR="00F166D6" w:rsidRPr="001568E2" w:rsidRDefault="00F166D6" w:rsidP="00BC55F4">
            <w:pPr>
              <w:ind w:left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E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77" w:type="dxa"/>
            <w:vAlign w:val="center"/>
          </w:tcPr>
          <w:p w14:paraId="7DA56990" w14:textId="77777777" w:rsidR="00F166D6" w:rsidRPr="001568E2" w:rsidRDefault="00F166D6" w:rsidP="00BC5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E2">
              <w:rPr>
                <w:rFonts w:ascii="Times New Roman" w:hAnsi="Times New Roman" w:cs="Times New Roman"/>
                <w:b/>
                <w:sz w:val="24"/>
                <w:szCs w:val="24"/>
              </w:rPr>
              <w:t>Akademik Yıl</w:t>
            </w:r>
          </w:p>
        </w:tc>
        <w:tc>
          <w:tcPr>
            <w:tcW w:w="0" w:type="auto"/>
            <w:gridSpan w:val="2"/>
            <w:vAlign w:val="center"/>
          </w:tcPr>
          <w:p w14:paraId="4DCFBEFC" w14:textId="77777777" w:rsidR="00F166D6" w:rsidRPr="001568E2" w:rsidRDefault="00F166D6" w:rsidP="00BC5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E2">
              <w:rPr>
                <w:rFonts w:ascii="Times New Roman" w:hAnsi="Times New Roman" w:cs="Times New Roman"/>
                <w:b/>
                <w:sz w:val="24"/>
                <w:szCs w:val="24"/>
              </w:rPr>
              <w:t>Dönemi</w:t>
            </w:r>
          </w:p>
        </w:tc>
        <w:tc>
          <w:tcPr>
            <w:tcW w:w="1204" w:type="dxa"/>
            <w:vMerge/>
          </w:tcPr>
          <w:p w14:paraId="35DEA52F" w14:textId="77777777" w:rsidR="00F166D6" w:rsidRPr="001568E2" w:rsidRDefault="00F166D6" w:rsidP="00BC5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8E2" w:rsidRPr="001568E2" w14:paraId="55C30F79" w14:textId="77777777" w:rsidTr="00E8778C">
        <w:trPr>
          <w:trHeight w:val="732"/>
          <w:jc w:val="center"/>
        </w:trPr>
        <w:tc>
          <w:tcPr>
            <w:tcW w:w="1971" w:type="dxa"/>
            <w:vAlign w:val="center"/>
          </w:tcPr>
          <w:p w14:paraId="239FE5E2" w14:textId="1C0A5D45" w:rsidR="00F166D6" w:rsidRPr="001568E2" w:rsidRDefault="003E37CA" w:rsidP="00BC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8E2">
              <w:rPr>
                <w:rFonts w:ascii="Times New Roman" w:hAnsi="Times New Roman" w:cs="Times New Roman"/>
                <w:sz w:val="24"/>
                <w:szCs w:val="24"/>
              </w:rPr>
              <w:t>Uluslararası İlişkiler</w:t>
            </w:r>
          </w:p>
        </w:tc>
        <w:tc>
          <w:tcPr>
            <w:tcW w:w="1457" w:type="dxa"/>
            <w:vAlign w:val="center"/>
          </w:tcPr>
          <w:p w14:paraId="4842D097" w14:textId="4B2C5933" w:rsidR="00F166D6" w:rsidRPr="001568E2" w:rsidRDefault="00F166D6" w:rsidP="003E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8E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E37CA" w:rsidRPr="001568E2">
              <w:rPr>
                <w:rFonts w:ascii="Times New Roman" w:hAnsi="Times New Roman" w:cs="Times New Roman"/>
                <w:sz w:val="24"/>
                <w:szCs w:val="24"/>
              </w:rPr>
              <w:t>211808085</w:t>
            </w:r>
          </w:p>
        </w:tc>
        <w:tc>
          <w:tcPr>
            <w:tcW w:w="2251" w:type="dxa"/>
            <w:vAlign w:val="center"/>
          </w:tcPr>
          <w:p w14:paraId="46490141" w14:textId="7AAEFDE7" w:rsidR="00F166D6" w:rsidRPr="001568E2" w:rsidRDefault="00BA0DE4" w:rsidP="00BC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Mu….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…. ÖZ….</w:t>
            </w:r>
          </w:p>
        </w:tc>
        <w:tc>
          <w:tcPr>
            <w:tcW w:w="1877" w:type="dxa"/>
            <w:vAlign w:val="center"/>
          </w:tcPr>
          <w:p w14:paraId="79C1F0A1" w14:textId="77777777" w:rsidR="00F166D6" w:rsidRPr="001568E2" w:rsidRDefault="00F166D6" w:rsidP="00BC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E2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  <w:vAlign w:val="center"/>
          </w:tcPr>
          <w:p w14:paraId="20393E69" w14:textId="77777777" w:rsidR="00F166D6" w:rsidRPr="001568E2" w:rsidRDefault="00F166D6" w:rsidP="00BC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E2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0" w:type="auto"/>
            <w:vAlign w:val="center"/>
          </w:tcPr>
          <w:p w14:paraId="4F1C079A" w14:textId="77777777" w:rsidR="00F166D6" w:rsidRPr="001568E2" w:rsidRDefault="00F166D6" w:rsidP="00BC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vAlign w:val="center"/>
          </w:tcPr>
          <w:p w14:paraId="015C8766" w14:textId="5DFB572D" w:rsidR="00F166D6" w:rsidRPr="001568E2" w:rsidRDefault="003E28F9" w:rsidP="00BC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8E2">
              <w:rPr>
                <w:rFonts w:ascii="Times New Roman" w:hAnsi="Times New Roman" w:cs="Times New Roman"/>
                <w:sz w:val="24"/>
                <w:szCs w:val="24"/>
              </w:rPr>
              <w:t>Slovakya</w:t>
            </w:r>
          </w:p>
        </w:tc>
      </w:tr>
    </w:tbl>
    <w:p w14:paraId="5D479F96" w14:textId="4566F8FB" w:rsidR="0083439F" w:rsidRPr="001568E2" w:rsidRDefault="0083439F" w:rsidP="00032920">
      <w:pPr>
        <w:pStyle w:val="Default"/>
        <w:jc w:val="both"/>
        <w:rPr>
          <w:b/>
          <w:color w:val="auto"/>
        </w:rPr>
      </w:pPr>
    </w:p>
    <w:p w14:paraId="0FA20343" w14:textId="1E6183EA" w:rsidR="0083439F" w:rsidRDefault="0083439F" w:rsidP="00032920">
      <w:pPr>
        <w:pStyle w:val="Default"/>
        <w:jc w:val="both"/>
        <w:rPr>
          <w:b/>
        </w:rPr>
      </w:pPr>
    </w:p>
    <w:p w14:paraId="1E0E6BAC" w14:textId="388470AC" w:rsidR="0083439F" w:rsidRDefault="0083439F" w:rsidP="00032920">
      <w:pPr>
        <w:pStyle w:val="Default"/>
        <w:jc w:val="both"/>
        <w:rPr>
          <w:b/>
        </w:rPr>
      </w:pPr>
    </w:p>
    <w:p w14:paraId="2AD1D8EE" w14:textId="239CB448" w:rsidR="00676D74" w:rsidRPr="00916A2F" w:rsidRDefault="00717D9B" w:rsidP="00916A2F">
      <w:pPr>
        <w:tabs>
          <w:tab w:val="left" w:pos="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5073">
        <w:rPr>
          <w:rFonts w:ascii="Times New Roman" w:hAnsi="Times New Roman" w:cs="Times New Roman"/>
          <w:b/>
          <w:sz w:val="24"/>
          <w:szCs w:val="24"/>
        </w:rPr>
        <w:t>8-</w:t>
      </w:r>
      <w:r w:rsidR="00AC2B12" w:rsidRPr="00916A2F">
        <w:rPr>
          <w:rFonts w:ascii="Times New Roman" w:hAnsi="Times New Roman" w:cs="Times New Roman"/>
          <w:sz w:val="24"/>
          <w:szCs w:val="24"/>
        </w:rPr>
        <w:t xml:space="preserve"> Yabancı Uyruklu Öğretim Elemanı İstihdamına İlişkin Usul ve Esaslar çerçevesinde Fakültemiz Maliye Bölümünde </w:t>
      </w:r>
      <w:r w:rsidR="00676D74" w:rsidRPr="00916A2F">
        <w:rPr>
          <w:rFonts w:ascii="Times New Roman" w:hAnsi="Times New Roman" w:cs="Times New Roman"/>
          <w:sz w:val="24"/>
          <w:szCs w:val="24"/>
        </w:rPr>
        <w:t>Afganista</w:t>
      </w:r>
      <w:r w:rsidR="00BA0DE4">
        <w:rPr>
          <w:rFonts w:ascii="Times New Roman" w:hAnsi="Times New Roman" w:cs="Times New Roman"/>
          <w:sz w:val="24"/>
          <w:szCs w:val="24"/>
        </w:rPr>
        <w:t xml:space="preserve">n uyruklu </w:t>
      </w:r>
      <w:proofErr w:type="spellStart"/>
      <w:r w:rsidR="00BA0DE4">
        <w:rPr>
          <w:rFonts w:ascii="Times New Roman" w:hAnsi="Times New Roman" w:cs="Times New Roman"/>
          <w:sz w:val="24"/>
          <w:szCs w:val="24"/>
        </w:rPr>
        <w:t>Mo</w:t>
      </w:r>
      <w:proofErr w:type="spellEnd"/>
      <w:proofErr w:type="gramStart"/>
      <w:r w:rsidR="00BA0DE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BA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DE4">
        <w:rPr>
          <w:rFonts w:ascii="Times New Roman" w:hAnsi="Times New Roman" w:cs="Times New Roman"/>
          <w:sz w:val="24"/>
          <w:szCs w:val="24"/>
        </w:rPr>
        <w:t>Ra</w:t>
      </w:r>
      <w:proofErr w:type="spellEnd"/>
      <w:proofErr w:type="gramStart"/>
      <w:r w:rsidR="00BA0DE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A0DE4">
        <w:rPr>
          <w:rFonts w:ascii="Times New Roman" w:hAnsi="Times New Roman" w:cs="Times New Roman"/>
          <w:sz w:val="24"/>
          <w:szCs w:val="24"/>
        </w:rPr>
        <w:t xml:space="preserve"> SH</w:t>
      </w:r>
      <w:proofErr w:type="gramStart"/>
      <w:r w:rsidR="00BA0DE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76D74" w:rsidRPr="00916A2F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="00676D74" w:rsidRPr="00916A2F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676D74" w:rsidRPr="00916A2F">
        <w:rPr>
          <w:rFonts w:ascii="Times New Roman" w:hAnsi="Times New Roman" w:cs="Times New Roman"/>
          <w:sz w:val="24"/>
          <w:szCs w:val="24"/>
        </w:rPr>
        <w:t xml:space="preserve"> Öğretim Elemanı olarak çalışma isteği ile ilgili Bölüm Başkanlığının 07.08.2023 tarih ve 270601 sayılı yazısı okundu.</w:t>
      </w:r>
    </w:p>
    <w:p w14:paraId="5A01063A" w14:textId="6EC96EF5" w:rsidR="00676D74" w:rsidRPr="00916A2F" w:rsidRDefault="00676D74" w:rsidP="00916A2F">
      <w:pPr>
        <w:pStyle w:val="Default"/>
        <w:ind w:firstLine="708"/>
        <w:rPr>
          <w:color w:val="auto"/>
        </w:rPr>
      </w:pPr>
      <w:r w:rsidRPr="00916A2F">
        <w:rPr>
          <w:color w:val="auto"/>
        </w:rPr>
        <w:t xml:space="preserve"> </w:t>
      </w:r>
      <w:r w:rsidR="00AC2B12" w:rsidRPr="00916A2F">
        <w:rPr>
          <w:rFonts w:eastAsia="Times New Roman"/>
          <w:color w:val="auto"/>
        </w:rPr>
        <w:t>Yapılan görüşmelerden sonra</w:t>
      </w:r>
      <w:proofErr w:type="gramStart"/>
      <w:r w:rsidR="00AC2B12" w:rsidRPr="00916A2F">
        <w:rPr>
          <w:rFonts w:eastAsia="Times New Roman"/>
          <w:color w:val="auto"/>
        </w:rPr>
        <w:t>;,</w:t>
      </w:r>
      <w:proofErr w:type="gramEnd"/>
      <w:r w:rsidR="00AC2B12" w:rsidRPr="00916A2F">
        <w:rPr>
          <w:rFonts w:eastAsia="Times New Roman"/>
          <w:color w:val="auto"/>
        </w:rPr>
        <w:t xml:space="preserve"> Fakültemiz </w:t>
      </w:r>
      <w:r w:rsidRPr="00916A2F">
        <w:rPr>
          <w:color w:val="auto"/>
        </w:rPr>
        <w:t>Afganista</w:t>
      </w:r>
      <w:r w:rsidR="00BA0DE4">
        <w:rPr>
          <w:color w:val="auto"/>
        </w:rPr>
        <w:t xml:space="preserve">n uyruklu </w:t>
      </w:r>
      <w:proofErr w:type="spellStart"/>
      <w:r w:rsidR="00BA0DE4">
        <w:rPr>
          <w:color w:val="auto"/>
        </w:rPr>
        <w:t>Mo</w:t>
      </w:r>
      <w:proofErr w:type="spellEnd"/>
      <w:r w:rsidR="00BA0DE4">
        <w:rPr>
          <w:color w:val="auto"/>
        </w:rPr>
        <w:t xml:space="preserve">….. </w:t>
      </w:r>
      <w:proofErr w:type="spellStart"/>
      <w:r w:rsidR="00BA0DE4">
        <w:rPr>
          <w:color w:val="auto"/>
        </w:rPr>
        <w:t>Ra</w:t>
      </w:r>
      <w:proofErr w:type="spellEnd"/>
      <w:proofErr w:type="gramStart"/>
      <w:r w:rsidR="00BA0DE4">
        <w:rPr>
          <w:color w:val="auto"/>
        </w:rPr>
        <w:t>….</w:t>
      </w:r>
      <w:proofErr w:type="gramEnd"/>
      <w:r w:rsidR="00BA0DE4">
        <w:rPr>
          <w:color w:val="auto"/>
        </w:rPr>
        <w:t xml:space="preserve"> SH</w:t>
      </w:r>
      <w:proofErr w:type="gramStart"/>
      <w:r w:rsidR="00BA0DE4">
        <w:rPr>
          <w:color w:val="auto"/>
        </w:rPr>
        <w:t>…..</w:t>
      </w:r>
      <w:proofErr w:type="gramEnd"/>
      <w:r w:rsidRPr="00916A2F">
        <w:rPr>
          <w:color w:val="auto"/>
        </w:rPr>
        <w:t>'</w:t>
      </w:r>
      <w:proofErr w:type="spellStart"/>
      <w:r w:rsidRPr="00916A2F">
        <w:rPr>
          <w:color w:val="auto"/>
        </w:rPr>
        <w:t>ın</w:t>
      </w:r>
      <w:proofErr w:type="spellEnd"/>
      <w:r w:rsidRPr="00916A2F">
        <w:rPr>
          <w:color w:val="auto"/>
        </w:rPr>
        <w:t xml:space="preserve"> </w:t>
      </w:r>
    </w:p>
    <w:p w14:paraId="1CE7C74E" w14:textId="4963B4B1" w:rsidR="00AC2B12" w:rsidRPr="00916A2F" w:rsidRDefault="00676D74" w:rsidP="00916A2F">
      <w:pPr>
        <w:pStyle w:val="GvdeMetni"/>
        <w:spacing w:line="228" w:lineRule="auto"/>
        <w:jc w:val="left"/>
        <w:rPr>
          <w:rFonts w:ascii="Times New Roman" w:eastAsia="Times New Roman" w:hAnsi="Times New Roman" w:cs="Times New Roman"/>
        </w:rPr>
      </w:pPr>
      <w:r w:rsidRPr="00916A2F">
        <w:rPr>
          <w:rFonts w:ascii="Times New Roman" w:hAnsi="Times New Roman" w:cs="Times New Roman"/>
        </w:rPr>
        <w:lastRenderedPageBreak/>
        <w:t xml:space="preserve">Maliye </w:t>
      </w:r>
      <w:r w:rsidR="00AC2B12" w:rsidRPr="00916A2F">
        <w:rPr>
          <w:rFonts w:ascii="Times New Roman" w:eastAsia="Times New Roman" w:hAnsi="Times New Roman" w:cs="Times New Roman"/>
        </w:rPr>
        <w:t xml:space="preserve">Bölümünde 2547 sayılı Kanun’un 34'üncü maddesi uyarınca Yabancı Uyruklu Öğretim Elemanı statüsünde </w:t>
      </w:r>
      <w:r w:rsidR="00916A2F" w:rsidRPr="00916A2F">
        <w:rPr>
          <w:rFonts w:ascii="Times New Roman" w:eastAsia="Times New Roman" w:hAnsi="Times New Roman" w:cs="Times New Roman"/>
        </w:rPr>
        <w:t>istihdam</w:t>
      </w:r>
      <w:r w:rsidR="00AC2B12" w:rsidRPr="00916A2F">
        <w:rPr>
          <w:rFonts w:ascii="Times New Roman" w:eastAsia="Times New Roman" w:hAnsi="Times New Roman" w:cs="Times New Roman"/>
        </w:rPr>
        <w:t xml:space="preserve"> edilmesinin uygunluğuna ve gereği için Rektörlüğe arzına oybirliği ile karar verildi.</w:t>
      </w:r>
    </w:p>
    <w:p w14:paraId="40E0DBA1" w14:textId="025FBEDE" w:rsidR="00717D9B" w:rsidRDefault="00717D9B" w:rsidP="00032920">
      <w:pPr>
        <w:pStyle w:val="Default"/>
        <w:jc w:val="both"/>
        <w:rPr>
          <w:b/>
        </w:rPr>
      </w:pPr>
    </w:p>
    <w:p w14:paraId="188FA015" w14:textId="33A453E0" w:rsidR="00717D9B" w:rsidRDefault="00717D9B" w:rsidP="00032920">
      <w:pPr>
        <w:pStyle w:val="Default"/>
        <w:jc w:val="both"/>
        <w:rPr>
          <w:b/>
        </w:rPr>
      </w:pPr>
    </w:p>
    <w:p w14:paraId="1CFCD46D" w14:textId="4163C836" w:rsidR="00101BC7" w:rsidRPr="00F166D6" w:rsidRDefault="00717D9B" w:rsidP="00101BC7">
      <w:pPr>
        <w:tabs>
          <w:tab w:val="left" w:pos="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2927">
        <w:rPr>
          <w:rFonts w:ascii="Times New Roman" w:hAnsi="Times New Roman" w:cs="Times New Roman"/>
          <w:b/>
          <w:sz w:val="24"/>
          <w:szCs w:val="24"/>
        </w:rPr>
        <w:t>9-</w:t>
      </w:r>
      <w:r w:rsidRPr="00B90D6D">
        <w:rPr>
          <w:rFonts w:ascii="Times New Roman" w:hAnsi="Times New Roman" w:cs="Times New Roman"/>
          <w:sz w:val="24"/>
          <w:szCs w:val="24"/>
        </w:rPr>
        <w:t xml:space="preserve"> </w:t>
      </w:r>
      <w:r w:rsidR="00101BC7">
        <w:rPr>
          <w:rFonts w:ascii="Times New Roman" w:hAnsi="Times New Roman" w:cs="Times New Roman"/>
          <w:sz w:val="24"/>
          <w:szCs w:val="24"/>
        </w:rPr>
        <w:t>İlgili yazı 5. madde ile Birleştirildi.</w:t>
      </w:r>
    </w:p>
    <w:p w14:paraId="37775B5A" w14:textId="7C9C8DE7" w:rsidR="00B90D6D" w:rsidRDefault="00B90D6D" w:rsidP="00101BC7">
      <w:pPr>
        <w:tabs>
          <w:tab w:val="left" w:pos="6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303C959" w14:textId="20C3DA29" w:rsidR="00B90D6D" w:rsidRDefault="00B90D6D" w:rsidP="00717D9B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717388" w14:textId="742EFF90" w:rsidR="00101BC7" w:rsidRPr="00F166D6" w:rsidRDefault="00B90D6D" w:rsidP="00101BC7">
      <w:pPr>
        <w:tabs>
          <w:tab w:val="left" w:pos="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2927">
        <w:rPr>
          <w:rFonts w:ascii="Times New Roman" w:hAnsi="Times New Roman" w:cs="Times New Roman"/>
          <w:b/>
          <w:sz w:val="24"/>
          <w:szCs w:val="24"/>
        </w:rPr>
        <w:t>10-</w:t>
      </w:r>
      <w:r w:rsidRPr="00B90D6D">
        <w:rPr>
          <w:rFonts w:ascii="Times New Roman" w:hAnsi="Times New Roman" w:cs="Times New Roman"/>
          <w:sz w:val="24"/>
          <w:szCs w:val="24"/>
        </w:rPr>
        <w:t xml:space="preserve"> </w:t>
      </w:r>
      <w:r w:rsidR="00101BC7">
        <w:rPr>
          <w:rFonts w:ascii="Times New Roman" w:hAnsi="Times New Roman" w:cs="Times New Roman"/>
          <w:sz w:val="24"/>
          <w:szCs w:val="24"/>
        </w:rPr>
        <w:t>İlgili yazı 5. madde ile Birleştirildi</w:t>
      </w:r>
    </w:p>
    <w:p w14:paraId="14952CEA" w14:textId="62B94AA4" w:rsidR="00B90D6D" w:rsidRDefault="00B90D6D" w:rsidP="00101BC7">
      <w:pPr>
        <w:tabs>
          <w:tab w:val="left" w:pos="6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1DE2251" w14:textId="77777777" w:rsidR="00E710EE" w:rsidRPr="00B90D6D" w:rsidRDefault="00E710EE" w:rsidP="00717D9B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577A60A" w14:textId="66A0DD10" w:rsidR="005A49CF" w:rsidRDefault="005A49CF" w:rsidP="005A49CF">
      <w:pPr>
        <w:pStyle w:val="Default"/>
        <w:jc w:val="both"/>
        <w:rPr>
          <w:color w:val="auto"/>
        </w:rPr>
      </w:pPr>
      <w:r>
        <w:rPr>
          <w:b/>
        </w:rPr>
        <w:t>11-</w:t>
      </w:r>
      <w:r w:rsidRPr="005A49CF">
        <w:t xml:space="preserve"> </w:t>
      </w:r>
      <w:r>
        <w:rPr>
          <w:color w:val="auto"/>
        </w:rPr>
        <w:t>Öğrenci İşleri Daire Başkanlığının 2022-2023 Eğitim-Öğretim Yılı sonun da iliş</w:t>
      </w:r>
      <w:r w:rsidR="00D46BF9">
        <w:rPr>
          <w:color w:val="auto"/>
        </w:rPr>
        <w:t>iği kesilecek öğrencilere ait 08.08.2023 tarih ve 268613</w:t>
      </w:r>
      <w:r>
        <w:rPr>
          <w:color w:val="auto"/>
        </w:rPr>
        <w:t xml:space="preserve"> sayılı</w:t>
      </w:r>
      <w:r w:rsidR="00D46BF9">
        <w:rPr>
          <w:color w:val="auto"/>
        </w:rPr>
        <w:t xml:space="preserve"> yazısı</w:t>
      </w:r>
      <w:r>
        <w:rPr>
          <w:color w:val="auto"/>
        </w:rPr>
        <w:t xml:space="preserve"> okundu.</w:t>
      </w:r>
    </w:p>
    <w:p w14:paraId="1A29998A" w14:textId="77777777" w:rsidR="005A49CF" w:rsidRDefault="005A49CF" w:rsidP="005A49CF">
      <w:pPr>
        <w:pStyle w:val="Default"/>
        <w:jc w:val="both"/>
        <w:rPr>
          <w:b/>
          <w:color w:val="auto"/>
        </w:rPr>
      </w:pPr>
    </w:p>
    <w:p w14:paraId="48F3F6AF" w14:textId="77777777" w:rsidR="005A49CF" w:rsidRDefault="005A49CF" w:rsidP="005A49C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görüşmelerden sonra; Fakültemizden ayrılan aşağıda isim, bölüm ve ayrılma sebebi yazılı Fakültemiz öğrencilerinin kayıtlarının silinmesinin uygun olduğuna oy birliği ile karar verildi.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2439"/>
        <w:gridCol w:w="3103"/>
      </w:tblGrid>
      <w:tr w:rsidR="005A49CF" w14:paraId="12C01656" w14:textId="77777777" w:rsidTr="00BC55F4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7037" w14:textId="77777777" w:rsidR="005A49CF" w:rsidRDefault="005A49CF" w:rsidP="00BC5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C340" w14:textId="77777777" w:rsidR="005A49CF" w:rsidRDefault="005A49CF" w:rsidP="00BC5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3CD9" w14:textId="77777777" w:rsidR="005A49CF" w:rsidRDefault="005A49CF" w:rsidP="00BC5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3F6E" w14:textId="77777777" w:rsidR="005A49CF" w:rsidRDefault="005A49CF" w:rsidP="00BC5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Kayıt Silme Nedeni</w:t>
            </w:r>
          </w:p>
        </w:tc>
      </w:tr>
      <w:tr w:rsidR="005A49CF" w14:paraId="61E347B7" w14:textId="77777777" w:rsidTr="00BC55F4">
        <w:trPr>
          <w:trHeight w:val="3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9DA2" w14:textId="6FDB82F0" w:rsidR="005A49CF" w:rsidRDefault="00D46BF9" w:rsidP="00BC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B221812553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3920" w14:textId="21776EE0" w:rsidR="005A49CF" w:rsidRDefault="00BA0DE4" w:rsidP="00BC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MU….</w:t>
            </w:r>
            <w:proofErr w:type="gram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6268" w14:textId="77777777" w:rsidR="005A49CF" w:rsidRDefault="005A49CF" w:rsidP="00BC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Maliye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0B32" w14:textId="77777777" w:rsidR="005A49CF" w:rsidRDefault="005A49CF" w:rsidP="00BC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Kendi İsteği ile</w:t>
            </w:r>
          </w:p>
        </w:tc>
      </w:tr>
    </w:tbl>
    <w:p w14:paraId="2E925CEE" w14:textId="77777777" w:rsidR="005A49CF" w:rsidRDefault="005A49CF" w:rsidP="005A49CF">
      <w:pPr>
        <w:pStyle w:val="Default"/>
        <w:jc w:val="both"/>
        <w:rPr>
          <w:b/>
          <w:color w:val="auto"/>
        </w:rPr>
      </w:pPr>
    </w:p>
    <w:p w14:paraId="4003D51A" w14:textId="77777777" w:rsidR="005A49CF" w:rsidRDefault="005A49CF" w:rsidP="005A49CF">
      <w:pPr>
        <w:jc w:val="both"/>
        <w:rPr>
          <w:rFonts w:eastAsia="Calibri"/>
        </w:rPr>
      </w:pPr>
    </w:p>
    <w:p w14:paraId="5BFB553B" w14:textId="0D14C3E6" w:rsidR="00A66B5D" w:rsidRPr="009D0809" w:rsidRDefault="00A66B5D" w:rsidP="00A66B5D">
      <w:pPr>
        <w:jc w:val="both"/>
        <w:rPr>
          <w:rFonts w:ascii="Times New Roman" w:hAnsi="Times New Roman" w:cs="Times New Roman"/>
          <w:sz w:val="24"/>
          <w:szCs w:val="24"/>
        </w:rPr>
      </w:pPr>
      <w:r w:rsidRPr="009D0809">
        <w:rPr>
          <w:rFonts w:ascii="Times New Roman" w:hAnsi="Times New Roman" w:cs="Times New Roman"/>
          <w:b/>
          <w:sz w:val="24"/>
          <w:szCs w:val="24"/>
        </w:rPr>
        <w:t>12-</w:t>
      </w:r>
      <w:r w:rsidRPr="009D0809">
        <w:rPr>
          <w:rFonts w:ascii="Times New Roman" w:hAnsi="Times New Roman" w:cs="Times New Roman"/>
          <w:sz w:val="24"/>
          <w:szCs w:val="24"/>
        </w:rPr>
        <w:t xml:space="preserve">Fakültemiz Uluslararası İlişkiler (06.08.2023 tarih ve 270119 sayılı), </w:t>
      </w:r>
      <w:r w:rsidR="00881050" w:rsidRPr="009D0809">
        <w:rPr>
          <w:rFonts w:ascii="Times New Roman" w:hAnsi="Times New Roman" w:cs="Times New Roman"/>
          <w:sz w:val="24"/>
          <w:szCs w:val="24"/>
        </w:rPr>
        <w:t>İktisat</w:t>
      </w:r>
      <w:r w:rsidRPr="009D0809">
        <w:rPr>
          <w:rFonts w:ascii="Times New Roman" w:hAnsi="Times New Roman" w:cs="Times New Roman"/>
          <w:sz w:val="24"/>
          <w:szCs w:val="24"/>
        </w:rPr>
        <w:t xml:space="preserve"> </w:t>
      </w:r>
      <w:r w:rsidR="00881050" w:rsidRPr="009D0809">
        <w:rPr>
          <w:rFonts w:ascii="Times New Roman" w:hAnsi="Times New Roman" w:cs="Times New Roman"/>
          <w:sz w:val="24"/>
          <w:szCs w:val="24"/>
        </w:rPr>
        <w:t>(08.08.2023 tarih ve 270944</w:t>
      </w:r>
      <w:r w:rsidRPr="009D0809">
        <w:rPr>
          <w:rFonts w:ascii="Times New Roman" w:hAnsi="Times New Roman" w:cs="Times New Roman"/>
          <w:sz w:val="24"/>
          <w:szCs w:val="24"/>
        </w:rPr>
        <w:t xml:space="preserve"> sayılı)  Bölümü öğrencilerine ait intibak taleplerin</w:t>
      </w:r>
      <w:r w:rsidR="00881050" w:rsidRPr="009D0809">
        <w:rPr>
          <w:rFonts w:ascii="Times New Roman" w:hAnsi="Times New Roman" w:cs="Times New Roman"/>
          <w:sz w:val="24"/>
          <w:szCs w:val="24"/>
        </w:rPr>
        <w:t>e ilişkin Bölüm Başkanlıkları</w:t>
      </w:r>
      <w:r w:rsidRPr="009D0809">
        <w:rPr>
          <w:rFonts w:ascii="Times New Roman" w:hAnsi="Times New Roman" w:cs="Times New Roman"/>
          <w:sz w:val="24"/>
          <w:szCs w:val="24"/>
        </w:rPr>
        <w:t xml:space="preserve"> yazıları okundu.</w:t>
      </w:r>
    </w:p>
    <w:p w14:paraId="54018F5A" w14:textId="77777777" w:rsidR="00A66B5D" w:rsidRPr="009D0809" w:rsidRDefault="00A66B5D" w:rsidP="00A66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809">
        <w:rPr>
          <w:rFonts w:ascii="Times New Roman" w:hAnsi="Times New Roman" w:cs="Times New Roman"/>
          <w:sz w:val="24"/>
          <w:szCs w:val="24"/>
        </w:rPr>
        <w:t xml:space="preserve">Yapılan görüşmelerden sonra; </w:t>
      </w:r>
    </w:p>
    <w:p w14:paraId="5AE5499C" w14:textId="185E8133" w:rsidR="00A66B5D" w:rsidRPr="009D0809" w:rsidRDefault="00A66B5D" w:rsidP="00A66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809">
        <w:rPr>
          <w:rFonts w:ascii="Times New Roman" w:hAnsi="Times New Roman" w:cs="Times New Roman"/>
          <w:sz w:val="24"/>
          <w:szCs w:val="24"/>
        </w:rPr>
        <w:t>a)Uluslararası İlişkiler Bölümü B</w:t>
      </w:r>
      <w:r w:rsidR="00A331A7" w:rsidRPr="009D0809">
        <w:rPr>
          <w:rFonts w:ascii="Times New Roman" w:hAnsi="Times New Roman" w:cs="Times New Roman"/>
          <w:sz w:val="24"/>
          <w:szCs w:val="24"/>
        </w:rPr>
        <w:t>191808558</w:t>
      </w:r>
      <w:r w:rsidRPr="009D0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80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9D0809">
        <w:rPr>
          <w:rFonts w:ascii="Times New Roman" w:hAnsi="Times New Roman" w:cs="Times New Roman"/>
          <w:sz w:val="24"/>
          <w:szCs w:val="24"/>
        </w:rPr>
        <w:t xml:space="preserve"> öğrencisi </w:t>
      </w:r>
      <w:r w:rsidR="001B3FDF">
        <w:rPr>
          <w:rFonts w:ascii="Times New Roman" w:hAnsi="Times New Roman" w:cs="Times New Roman"/>
          <w:sz w:val="24"/>
          <w:szCs w:val="24"/>
        </w:rPr>
        <w:t>Um</w:t>
      </w:r>
      <w:proofErr w:type="gramStart"/>
      <w:r w:rsidR="001B3FD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A331A7" w:rsidRPr="009D0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A7" w:rsidRPr="009D0809">
        <w:rPr>
          <w:rFonts w:ascii="Times New Roman" w:hAnsi="Times New Roman" w:cs="Times New Roman"/>
          <w:sz w:val="24"/>
          <w:szCs w:val="24"/>
        </w:rPr>
        <w:t>M</w:t>
      </w:r>
      <w:r w:rsidR="001B3FDF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Start"/>
      <w:r w:rsidR="001B3FD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1B3FDF">
        <w:rPr>
          <w:rFonts w:ascii="Times New Roman" w:hAnsi="Times New Roman" w:cs="Times New Roman"/>
          <w:sz w:val="24"/>
          <w:szCs w:val="24"/>
        </w:rPr>
        <w:t xml:space="preserve"> KH</w:t>
      </w:r>
      <w:proofErr w:type="gramStart"/>
      <w:r w:rsidR="001B3FD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B24463" w:rsidRPr="009D080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B24463" w:rsidRPr="009D0809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B24463" w:rsidRPr="009D0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463" w:rsidRPr="009D0809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B24463" w:rsidRPr="009D0809">
        <w:rPr>
          <w:rFonts w:ascii="Times New Roman" w:hAnsi="Times New Roman" w:cs="Times New Roman"/>
          <w:sz w:val="24"/>
          <w:szCs w:val="24"/>
        </w:rPr>
        <w:t xml:space="preserve"> Programı Kapsamında almış olduğu derslerin intibakının </w:t>
      </w:r>
      <w:r w:rsidRPr="009D0809">
        <w:rPr>
          <w:rFonts w:ascii="Times New Roman" w:hAnsi="Times New Roman" w:cs="Times New Roman"/>
          <w:sz w:val="24"/>
          <w:szCs w:val="24"/>
        </w:rPr>
        <w:t>Bölüm Başkanlığından geldiği şekliyle,</w:t>
      </w:r>
    </w:p>
    <w:p w14:paraId="73A2D854" w14:textId="03452AF4" w:rsidR="00A66B5D" w:rsidRPr="009D0809" w:rsidRDefault="00A66B5D" w:rsidP="009D08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809">
        <w:rPr>
          <w:rFonts w:ascii="Times New Roman" w:hAnsi="Times New Roman" w:cs="Times New Roman"/>
          <w:sz w:val="24"/>
          <w:szCs w:val="24"/>
        </w:rPr>
        <w:t>b)</w:t>
      </w:r>
      <w:r w:rsidR="00715162" w:rsidRPr="009D0809">
        <w:rPr>
          <w:rFonts w:ascii="Times New Roman" w:hAnsi="Times New Roman" w:cs="Times New Roman"/>
          <w:sz w:val="24"/>
          <w:szCs w:val="24"/>
        </w:rPr>
        <w:t xml:space="preserve">İktisat </w:t>
      </w:r>
      <w:r w:rsidRPr="009D0809">
        <w:rPr>
          <w:rFonts w:ascii="Times New Roman" w:hAnsi="Times New Roman" w:cs="Times New Roman"/>
          <w:sz w:val="24"/>
          <w:szCs w:val="24"/>
        </w:rPr>
        <w:t>Bölümü B21180</w:t>
      </w:r>
      <w:r w:rsidR="00DB251D" w:rsidRPr="009D0809">
        <w:rPr>
          <w:rFonts w:ascii="Times New Roman" w:hAnsi="Times New Roman" w:cs="Times New Roman"/>
          <w:sz w:val="24"/>
          <w:szCs w:val="24"/>
        </w:rPr>
        <w:t>2029</w:t>
      </w:r>
      <w:r w:rsidRPr="009D0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80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9D0809">
        <w:rPr>
          <w:rFonts w:ascii="Times New Roman" w:hAnsi="Times New Roman" w:cs="Times New Roman"/>
          <w:sz w:val="24"/>
          <w:szCs w:val="24"/>
        </w:rPr>
        <w:t xml:space="preserve"> öğrencisi </w:t>
      </w:r>
      <w:proofErr w:type="spellStart"/>
      <w:r w:rsidR="001B3FDF">
        <w:rPr>
          <w:rFonts w:ascii="Times New Roman" w:hAnsi="Times New Roman" w:cs="Times New Roman"/>
          <w:sz w:val="24"/>
          <w:szCs w:val="24"/>
        </w:rPr>
        <w:t>Iş</w:t>
      </w:r>
      <w:proofErr w:type="spellEnd"/>
      <w:proofErr w:type="gramStart"/>
      <w:r w:rsidR="001B3FD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B3FDF">
        <w:rPr>
          <w:rFonts w:ascii="Times New Roman" w:hAnsi="Times New Roman" w:cs="Times New Roman"/>
          <w:sz w:val="24"/>
          <w:szCs w:val="24"/>
        </w:rPr>
        <w:t xml:space="preserve"> BA</w:t>
      </w:r>
      <w:proofErr w:type="gramStart"/>
      <w:r w:rsidR="001B3FD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DB251D" w:rsidRPr="009D080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DB251D" w:rsidRPr="009D0809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DB251D" w:rsidRPr="009D0809">
        <w:rPr>
          <w:rFonts w:ascii="Times New Roman" w:hAnsi="Times New Roman" w:cs="Times New Roman"/>
          <w:sz w:val="24"/>
          <w:szCs w:val="24"/>
        </w:rPr>
        <w:t xml:space="preserve"> </w:t>
      </w:r>
      <w:r w:rsidR="00641FF8" w:rsidRPr="009D0809">
        <w:rPr>
          <w:rFonts w:ascii="Times New Roman" w:hAnsi="Times New Roman" w:cs="Times New Roman"/>
          <w:sz w:val="24"/>
          <w:szCs w:val="24"/>
        </w:rPr>
        <w:t>“Atatürk İlke ve İnkılapları Tarihi İngilizce ve Temel Bilgi Teknolojisi Kullanımı</w:t>
      </w:r>
      <w:r w:rsidR="009D0809" w:rsidRPr="009D0809">
        <w:rPr>
          <w:rFonts w:ascii="Times New Roman" w:hAnsi="Times New Roman" w:cs="Times New Roman"/>
          <w:sz w:val="24"/>
          <w:szCs w:val="24"/>
        </w:rPr>
        <w:t xml:space="preserve"> derslerinden muaf; ders planında yer alan diğer bütün derslerinden sorumlu olmasının,</w:t>
      </w:r>
    </w:p>
    <w:p w14:paraId="36DD04D7" w14:textId="03641CFA" w:rsidR="00E5262E" w:rsidRDefault="00E5262E" w:rsidP="00A66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c)Maliye Bölümü</w:t>
      </w:r>
      <w:r w:rsidR="001B3FDF">
        <w:rPr>
          <w:rFonts w:ascii="Times New Roman" w:hAnsi="Times New Roman" w:cs="Times New Roman"/>
          <w:sz w:val="24"/>
          <w:szCs w:val="24"/>
        </w:rPr>
        <w:t xml:space="preserve"> B201812400 </w:t>
      </w:r>
      <w:proofErr w:type="spellStart"/>
      <w:r w:rsidR="001B3FDF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1B3FDF">
        <w:rPr>
          <w:rFonts w:ascii="Times New Roman" w:hAnsi="Times New Roman" w:cs="Times New Roman"/>
          <w:sz w:val="24"/>
          <w:szCs w:val="24"/>
        </w:rPr>
        <w:t xml:space="preserve"> öğrencisi Em</w:t>
      </w:r>
      <w:proofErr w:type="gramStart"/>
      <w:r w:rsidR="001B3FD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B3FDF">
        <w:rPr>
          <w:rFonts w:ascii="Times New Roman" w:hAnsi="Times New Roman" w:cs="Times New Roman"/>
          <w:sz w:val="24"/>
          <w:szCs w:val="24"/>
        </w:rPr>
        <w:t xml:space="preserve"> El… KA</w:t>
      </w:r>
      <w:proofErr w:type="gramStart"/>
      <w:r w:rsidR="001B3FDF"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5D524D">
        <w:rPr>
          <w:rFonts w:ascii="Times New Roman" w:hAnsi="Times New Roman" w:cs="Times New Roman"/>
          <w:sz w:val="24"/>
          <w:szCs w:val="24"/>
        </w:rPr>
        <w:t xml:space="preserve"> ders intibakı Bölüm Başkanlığından geldiği şekliyle,</w:t>
      </w:r>
    </w:p>
    <w:p w14:paraId="4952037A" w14:textId="4C996DFD" w:rsidR="00A66B5D" w:rsidRPr="009D0809" w:rsidRDefault="00A66B5D" w:rsidP="005D524D">
      <w:pPr>
        <w:jc w:val="both"/>
        <w:rPr>
          <w:rFonts w:ascii="Times New Roman" w:hAnsi="Times New Roman" w:cs="Times New Roman"/>
          <w:sz w:val="24"/>
          <w:szCs w:val="24"/>
        </w:rPr>
      </w:pPr>
      <w:r w:rsidRPr="009D0809">
        <w:rPr>
          <w:rFonts w:ascii="Times New Roman" w:hAnsi="Times New Roman" w:cs="Times New Roman"/>
          <w:sz w:val="24"/>
          <w:szCs w:val="24"/>
        </w:rPr>
        <w:t xml:space="preserve"> </w:t>
      </w:r>
      <w:r w:rsidR="005D524D">
        <w:rPr>
          <w:rFonts w:ascii="Times New Roman" w:hAnsi="Times New Roman" w:cs="Times New Roman"/>
          <w:sz w:val="24"/>
          <w:szCs w:val="24"/>
        </w:rPr>
        <w:tab/>
      </w:r>
      <w:r w:rsidRPr="009D0809">
        <w:rPr>
          <w:rFonts w:ascii="Times New Roman" w:hAnsi="Times New Roman" w:cs="Times New Roman"/>
          <w:sz w:val="24"/>
          <w:szCs w:val="24"/>
        </w:rPr>
        <w:t>Uygun olduğuna oy birliği ile karar verildi.</w:t>
      </w:r>
    </w:p>
    <w:p w14:paraId="6A5C4DFD" w14:textId="77777777" w:rsidR="00A66B5D" w:rsidRDefault="00A66B5D" w:rsidP="00A66B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FD07F8" w14:textId="77777777" w:rsidR="0083439F" w:rsidRPr="00757DE4" w:rsidRDefault="0083439F" w:rsidP="00032920">
      <w:pPr>
        <w:pStyle w:val="Default"/>
        <w:jc w:val="both"/>
        <w:rPr>
          <w:b/>
        </w:rPr>
      </w:pPr>
    </w:p>
    <w:p w14:paraId="70A0753F" w14:textId="77777777" w:rsidR="0025301C" w:rsidRPr="0025301C" w:rsidRDefault="0025301C" w:rsidP="00032920">
      <w:pPr>
        <w:pStyle w:val="Default"/>
        <w:jc w:val="both"/>
        <w:rPr>
          <w:b/>
          <w:color w:val="8EAADB" w:themeColor="accent1" w:themeTint="99"/>
        </w:rPr>
      </w:pPr>
    </w:p>
    <w:p w14:paraId="74F45BD9" w14:textId="77777777" w:rsidR="00101BC7" w:rsidRPr="00F166D6" w:rsidRDefault="00F72E42" w:rsidP="00101BC7">
      <w:pPr>
        <w:tabs>
          <w:tab w:val="left" w:pos="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3ECE">
        <w:rPr>
          <w:rFonts w:ascii="Times New Roman" w:hAnsi="Times New Roman" w:cs="Times New Roman"/>
          <w:b/>
          <w:sz w:val="24"/>
          <w:szCs w:val="24"/>
        </w:rPr>
        <w:t>13-</w:t>
      </w:r>
      <w:r w:rsidR="00AC3ECE" w:rsidRPr="00AC3ECE">
        <w:rPr>
          <w:rFonts w:ascii="Times New Roman" w:hAnsi="Times New Roman" w:cs="Times New Roman"/>
          <w:sz w:val="24"/>
          <w:szCs w:val="24"/>
        </w:rPr>
        <w:t xml:space="preserve"> </w:t>
      </w:r>
      <w:r w:rsidR="00101BC7">
        <w:rPr>
          <w:rFonts w:ascii="Times New Roman" w:hAnsi="Times New Roman" w:cs="Times New Roman"/>
          <w:sz w:val="24"/>
          <w:szCs w:val="24"/>
        </w:rPr>
        <w:t>İlgili yazı 4. madde ile Birleştirildi</w:t>
      </w:r>
    </w:p>
    <w:p w14:paraId="5F09DCB3" w14:textId="5EA4D7B6" w:rsidR="00F72E42" w:rsidRDefault="00F72E42" w:rsidP="00101BC7">
      <w:pPr>
        <w:tabs>
          <w:tab w:val="left" w:pos="630"/>
        </w:tabs>
        <w:jc w:val="both"/>
      </w:pPr>
    </w:p>
    <w:p w14:paraId="708BAFDD" w14:textId="790AD4B1" w:rsidR="00FA2474" w:rsidRPr="006A69DC" w:rsidRDefault="00F72E42" w:rsidP="00FA2474">
      <w:pPr>
        <w:jc w:val="both"/>
        <w:rPr>
          <w:rFonts w:ascii="Times New Roman" w:hAnsi="Times New Roman" w:cs="Times New Roman"/>
          <w:sz w:val="24"/>
          <w:szCs w:val="24"/>
        </w:rPr>
      </w:pPr>
      <w:r w:rsidRPr="006A69DC">
        <w:rPr>
          <w:rFonts w:ascii="Times New Roman" w:hAnsi="Times New Roman" w:cs="Times New Roman"/>
          <w:b/>
          <w:sz w:val="24"/>
          <w:szCs w:val="24"/>
        </w:rPr>
        <w:t>14-</w:t>
      </w:r>
      <w:r w:rsidR="00FA2474" w:rsidRPr="006A69DC">
        <w:rPr>
          <w:rFonts w:ascii="Times New Roman" w:hAnsi="Times New Roman" w:cs="Times New Roman"/>
          <w:sz w:val="24"/>
          <w:szCs w:val="24"/>
        </w:rPr>
        <w:t xml:space="preserve">Fakültemiz Uluslararası İlişkiler Bölüm Başkanlığının 09.08.2023 tarih ve </w:t>
      </w:r>
      <w:r w:rsidR="00032E55" w:rsidRPr="006A69DC">
        <w:rPr>
          <w:rFonts w:ascii="Times New Roman" w:hAnsi="Times New Roman" w:cs="Times New Roman"/>
          <w:sz w:val="24"/>
          <w:szCs w:val="24"/>
        </w:rPr>
        <w:t xml:space="preserve">270835 </w:t>
      </w:r>
      <w:r w:rsidR="00FA2474" w:rsidRPr="006A69DC">
        <w:rPr>
          <w:rFonts w:ascii="Times New Roman" w:hAnsi="Times New Roman" w:cs="Times New Roman"/>
          <w:sz w:val="24"/>
          <w:szCs w:val="24"/>
        </w:rPr>
        <w:t xml:space="preserve">sayılı yazısı okundu. </w:t>
      </w:r>
    </w:p>
    <w:p w14:paraId="39E6AA4C" w14:textId="46A24293" w:rsidR="00FA2474" w:rsidRPr="006A69DC" w:rsidRDefault="00FA2474" w:rsidP="00FA24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9DC">
        <w:rPr>
          <w:rFonts w:ascii="Times New Roman" w:hAnsi="Times New Roman" w:cs="Times New Roman"/>
          <w:sz w:val="24"/>
          <w:szCs w:val="24"/>
        </w:rPr>
        <w:t xml:space="preserve">Yapılan görüşmelerden sonra; Uluslararası İlişkiler Bölümü öğretim üyesi </w:t>
      </w:r>
      <w:r w:rsidR="001B3FDF">
        <w:rPr>
          <w:rFonts w:ascii="Times New Roman" w:hAnsi="Times New Roman" w:cs="Times New Roman"/>
          <w:sz w:val="24"/>
          <w:szCs w:val="24"/>
        </w:rPr>
        <w:t>Doç. Dr. İs</w:t>
      </w:r>
      <w:proofErr w:type="gramStart"/>
      <w:r w:rsidR="001B3FD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B3FDF">
        <w:rPr>
          <w:rFonts w:ascii="Times New Roman" w:hAnsi="Times New Roman" w:cs="Times New Roman"/>
          <w:sz w:val="24"/>
          <w:szCs w:val="24"/>
        </w:rPr>
        <w:t xml:space="preserve"> Nu….. TE</w:t>
      </w:r>
      <w:proofErr w:type="gramStart"/>
      <w:r w:rsidR="001B3FD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32E55" w:rsidRPr="006A69DC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032E55" w:rsidRPr="006A69DC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032E55" w:rsidRPr="006A69DC">
        <w:rPr>
          <w:rFonts w:ascii="Times New Roman" w:hAnsi="Times New Roman" w:cs="Times New Roman"/>
          <w:sz w:val="24"/>
          <w:szCs w:val="24"/>
        </w:rPr>
        <w:t xml:space="preserve"> </w:t>
      </w:r>
      <w:r w:rsidRPr="006A69DC">
        <w:rPr>
          <w:rFonts w:ascii="Times New Roman" w:hAnsi="Times New Roman" w:cs="Times New Roman"/>
          <w:sz w:val="24"/>
          <w:szCs w:val="24"/>
        </w:rPr>
        <w:t xml:space="preserve">İstanbul </w:t>
      </w:r>
      <w:proofErr w:type="spellStart"/>
      <w:r w:rsidR="004E0276" w:rsidRPr="006A69DC">
        <w:rPr>
          <w:rFonts w:ascii="Times New Roman" w:hAnsi="Times New Roman" w:cs="Times New Roman"/>
          <w:sz w:val="24"/>
          <w:szCs w:val="24"/>
        </w:rPr>
        <w:t>İbn</w:t>
      </w:r>
      <w:proofErr w:type="spellEnd"/>
      <w:r w:rsidR="004E0276" w:rsidRPr="006A69DC">
        <w:rPr>
          <w:rFonts w:ascii="Times New Roman" w:hAnsi="Times New Roman" w:cs="Times New Roman"/>
          <w:sz w:val="24"/>
          <w:szCs w:val="24"/>
        </w:rPr>
        <w:t xml:space="preserve"> Haldun </w:t>
      </w:r>
      <w:r w:rsidRPr="006A69DC">
        <w:rPr>
          <w:rFonts w:ascii="Times New Roman" w:hAnsi="Times New Roman" w:cs="Times New Roman"/>
          <w:sz w:val="24"/>
          <w:szCs w:val="24"/>
        </w:rPr>
        <w:t xml:space="preserve">Üniversitesi </w:t>
      </w:r>
      <w:r w:rsidR="004E0276" w:rsidRPr="006A69DC">
        <w:rPr>
          <w:rFonts w:ascii="Times New Roman" w:hAnsi="Times New Roman" w:cs="Times New Roman"/>
          <w:sz w:val="24"/>
          <w:szCs w:val="24"/>
        </w:rPr>
        <w:t xml:space="preserve">İnsan ve Toplum Bilimleri </w:t>
      </w:r>
      <w:r w:rsidR="000A03C5" w:rsidRPr="006A69DC">
        <w:rPr>
          <w:rFonts w:ascii="Times New Roman" w:hAnsi="Times New Roman" w:cs="Times New Roman"/>
          <w:sz w:val="24"/>
          <w:szCs w:val="24"/>
        </w:rPr>
        <w:t>Fakültesinde, 2023-2024</w:t>
      </w:r>
      <w:r w:rsidRPr="006A69DC">
        <w:rPr>
          <w:rFonts w:ascii="Times New Roman" w:hAnsi="Times New Roman" w:cs="Times New Roman"/>
          <w:sz w:val="24"/>
          <w:szCs w:val="24"/>
        </w:rPr>
        <w:t xml:space="preserve"> Eğitim-</w:t>
      </w:r>
      <w:r w:rsidRPr="006A69DC">
        <w:rPr>
          <w:rFonts w:ascii="Times New Roman" w:hAnsi="Times New Roman" w:cs="Times New Roman"/>
          <w:sz w:val="24"/>
          <w:szCs w:val="24"/>
        </w:rPr>
        <w:lastRenderedPageBreak/>
        <w:t xml:space="preserve">Öğretim Yılı </w:t>
      </w:r>
      <w:r w:rsidR="000A03C5" w:rsidRPr="006A69DC">
        <w:rPr>
          <w:rFonts w:ascii="Times New Roman" w:hAnsi="Times New Roman" w:cs="Times New Roman"/>
          <w:sz w:val="24"/>
          <w:szCs w:val="24"/>
        </w:rPr>
        <w:t xml:space="preserve">Güz yarıyılında aşağıda belirtilen dersi </w:t>
      </w:r>
      <w:r w:rsidRPr="006A69DC">
        <w:rPr>
          <w:rFonts w:ascii="Times New Roman" w:hAnsi="Times New Roman" w:cs="Times New Roman"/>
          <w:sz w:val="24"/>
          <w:szCs w:val="24"/>
        </w:rPr>
        <w:t xml:space="preserve">vermek üzere, </w:t>
      </w:r>
      <w:r w:rsidRPr="006A69DC">
        <w:rPr>
          <w:rFonts w:ascii="Times New Roman" w:hAnsi="Times New Roman" w:cs="Times New Roman"/>
          <w:i/>
          <w:sz w:val="24"/>
          <w:szCs w:val="24"/>
        </w:rPr>
        <w:t>“2547 sayılı Yüksek Öğretim Kanununun 40/d maddesi”</w:t>
      </w:r>
      <w:r w:rsidRPr="006A69DC">
        <w:rPr>
          <w:rFonts w:ascii="Times New Roman" w:hAnsi="Times New Roman" w:cs="Times New Roman"/>
          <w:sz w:val="24"/>
          <w:szCs w:val="24"/>
        </w:rPr>
        <w:t xml:space="preserve"> uyarınca görevlendirilmesinin uygun olduğuna oybirliği ile karar verildi.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6"/>
        <w:gridCol w:w="2262"/>
        <w:gridCol w:w="2263"/>
        <w:gridCol w:w="1130"/>
        <w:gridCol w:w="1130"/>
        <w:gridCol w:w="1035"/>
      </w:tblGrid>
      <w:tr w:rsidR="006A69DC" w:rsidRPr="006A69DC" w14:paraId="0A07B178" w14:textId="77777777" w:rsidTr="00FA2474">
        <w:trPr>
          <w:trHeight w:val="516"/>
          <w:jc w:val="center"/>
        </w:trPr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E692" w14:textId="77777777" w:rsidR="00FA2474" w:rsidRPr="006A69DC" w:rsidRDefault="00FA2474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DC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5B63" w14:textId="77777777" w:rsidR="00FA2474" w:rsidRPr="006A69DC" w:rsidRDefault="00FA2474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DC">
              <w:rPr>
                <w:rFonts w:ascii="Times New Roman" w:hAnsi="Times New Roman" w:cs="Times New Roman"/>
                <w:b/>
                <w:sz w:val="24"/>
                <w:szCs w:val="24"/>
              </w:rPr>
              <w:t>Görevlendirildiği</w:t>
            </w:r>
          </w:p>
        </w:tc>
      </w:tr>
      <w:tr w:rsidR="006A69DC" w:rsidRPr="006A69DC" w14:paraId="448E2A11" w14:textId="77777777" w:rsidTr="00FA2474">
        <w:trPr>
          <w:trHeight w:val="516"/>
          <w:jc w:val="center"/>
        </w:trPr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0D87" w14:textId="77777777" w:rsidR="00FA2474" w:rsidRPr="006A69DC" w:rsidRDefault="00FA247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D215" w14:textId="77777777" w:rsidR="00FA2474" w:rsidRPr="006A69DC" w:rsidRDefault="00FA2474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DC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2188" w14:textId="77777777" w:rsidR="00FA2474" w:rsidRPr="006A69DC" w:rsidRDefault="00FA2474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Adı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3732" w14:textId="77777777" w:rsidR="00FA2474" w:rsidRPr="006A69DC" w:rsidRDefault="00FA247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DC"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5C5E" w14:textId="77777777" w:rsidR="00FA2474" w:rsidRPr="006A69DC" w:rsidRDefault="00FA247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DC">
              <w:rPr>
                <w:rFonts w:ascii="Times New Roman" w:hAnsi="Times New Roman" w:cs="Times New Roman"/>
                <w:b/>
                <w:sz w:val="24"/>
                <w:szCs w:val="24"/>
              </w:rPr>
              <w:t>Ö.T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6EDF" w14:textId="77777777" w:rsidR="00FA2474" w:rsidRPr="006A69DC" w:rsidRDefault="00FA247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DC">
              <w:rPr>
                <w:rFonts w:ascii="Times New Roman" w:hAnsi="Times New Roman" w:cs="Times New Roman"/>
                <w:b/>
                <w:sz w:val="24"/>
                <w:szCs w:val="24"/>
              </w:rPr>
              <w:t>Y.Y.</w:t>
            </w:r>
          </w:p>
        </w:tc>
      </w:tr>
      <w:tr w:rsidR="006A69DC" w:rsidRPr="006A69DC" w14:paraId="17A6A4D1" w14:textId="77777777" w:rsidTr="00FA2474">
        <w:trPr>
          <w:trHeight w:val="516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ABD7" w14:textId="0163F06C" w:rsidR="00FA2474" w:rsidRPr="006A69DC" w:rsidRDefault="001B3FD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İs….. Nu…. TE…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0C87" w14:textId="05DBDF50" w:rsidR="00FA2474" w:rsidRPr="006A69DC" w:rsidRDefault="006A69D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9DC">
              <w:rPr>
                <w:rFonts w:ascii="Times New Roman" w:hAnsi="Times New Roman" w:cs="Times New Roman"/>
                <w:sz w:val="24"/>
                <w:szCs w:val="24"/>
              </w:rPr>
              <w:t>İnsan ve Toplum Bilimleri Fakültesi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8471" w14:textId="0C145A7A" w:rsidR="00FA2474" w:rsidRPr="006A69DC" w:rsidRDefault="00FA2474" w:rsidP="006A69D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9DC">
              <w:rPr>
                <w:rFonts w:ascii="Times New Roman" w:hAnsi="Times New Roman" w:cs="Times New Roman"/>
                <w:sz w:val="24"/>
                <w:szCs w:val="24"/>
              </w:rPr>
              <w:t xml:space="preserve">POLS </w:t>
            </w:r>
            <w:r w:rsidR="006A69DC" w:rsidRPr="006A69DC">
              <w:rPr>
                <w:rFonts w:ascii="Times New Roman" w:hAnsi="Times New Roman" w:cs="Times New Roman"/>
                <w:sz w:val="24"/>
                <w:szCs w:val="24"/>
              </w:rPr>
              <w:t xml:space="preserve">455 </w:t>
            </w:r>
            <w:proofErr w:type="spellStart"/>
            <w:r w:rsidR="006A69DC" w:rsidRPr="006A69DC">
              <w:rPr>
                <w:rFonts w:ascii="Times New Roman" w:hAnsi="Times New Roman" w:cs="Times New Roman"/>
                <w:sz w:val="24"/>
                <w:szCs w:val="24"/>
              </w:rPr>
              <w:t>Gulf</w:t>
            </w:r>
            <w:proofErr w:type="spellEnd"/>
            <w:r w:rsidR="006A69DC" w:rsidRPr="006A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69DC" w:rsidRPr="006A69DC">
              <w:rPr>
                <w:rFonts w:ascii="Times New Roman" w:hAnsi="Times New Roman" w:cs="Times New Roman"/>
                <w:sz w:val="24"/>
                <w:szCs w:val="24"/>
              </w:rPr>
              <w:t>Politics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9E05" w14:textId="77777777" w:rsidR="00FA2474" w:rsidRPr="006A69DC" w:rsidRDefault="00FA247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DC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  <w:p w14:paraId="48F1FDC8" w14:textId="77777777" w:rsidR="00FA2474" w:rsidRPr="006A69DC" w:rsidRDefault="00FA247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DC">
              <w:rPr>
                <w:rFonts w:ascii="Times New Roman" w:hAnsi="Times New Roman" w:cs="Times New Roman"/>
                <w:sz w:val="24"/>
                <w:szCs w:val="24"/>
              </w:rPr>
              <w:t>(3 Saat)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C4F1" w14:textId="7ABDACD7" w:rsidR="00FA2474" w:rsidRPr="006A69DC" w:rsidRDefault="006A69D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DC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F884" w14:textId="2AB6E234" w:rsidR="00FA2474" w:rsidRPr="006A69DC" w:rsidRDefault="006A69D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DC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</w:tr>
    </w:tbl>
    <w:p w14:paraId="015D1129" w14:textId="4E1C31B7" w:rsidR="00FA2474" w:rsidRPr="006A69DC" w:rsidRDefault="00FA2474" w:rsidP="00032920">
      <w:pPr>
        <w:pStyle w:val="Default"/>
        <w:jc w:val="both"/>
        <w:rPr>
          <w:b/>
          <w:color w:val="auto"/>
        </w:rPr>
      </w:pPr>
    </w:p>
    <w:p w14:paraId="2AAC2767" w14:textId="3A3CEA45" w:rsidR="00FA2474" w:rsidRPr="006A69DC" w:rsidRDefault="00FA2474" w:rsidP="00032920">
      <w:pPr>
        <w:pStyle w:val="Default"/>
        <w:jc w:val="both"/>
        <w:rPr>
          <w:b/>
          <w:color w:val="auto"/>
        </w:rPr>
      </w:pPr>
    </w:p>
    <w:p w14:paraId="4DF42BB6" w14:textId="79FBF3D1" w:rsidR="00FA2474" w:rsidRPr="006A69DC" w:rsidRDefault="00FA2474" w:rsidP="00032920">
      <w:pPr>
        <w:pStyle w:val="Default"/>
        <w:jc w:val="both"/>
        <w:rPr>
          <w:b/>
          <w:color w:val="auto"/>
        </w:rPr>
      </w:pPr>
    </w:p>
    <w:p w14:paraId="51C5905C" w14:textId="4B249F1E" w:rsidR="00FA2474" w:rsidRDefault="00FA2474" w:rsidP="00032920">
      <w:pPr>
        <w:pStyle w:val="Default"/>
        <w:jc w:val="both"/>
        <w:rPr>
          <w:b/>
        </w:rPr>
      </w:pPr>
    </w:p>
    <w:p w14:paraId="56F911FF" w14:textId="77777777" w:rsidR="00FA2474" w:rsidRDefault="00FA2474" w:rsidP="00032920">
      <w:pPr>
        <w:pStyle w:val="Default"/>
        <w:jc w:val="both"/>
        <w:rPr>
          <w:b/>
        </w:rPr>
      </w:pPr>
    </w:p>
    <w:p w14:paraId="30659AF6" w14:textId="5900BE75" w:rsidR="008551F7" w:rsidRDefault="00FA2474" w:rsidP="00032920">
      <w:pPr>
        <w:pStyle w:val="Default"/>
        <w:jc w:val="both"/>
      </w:pPr>
      <w:r>
        <w:rPr>
          <w:b/>
        </w:rPr>
        <w:t>15-</w:t>
      </w:r>
      <w:r w:rsidR="008551F7" w:rsidRPr="00146E0C">
        <w:t>Gündemde görüşülecek madde olmadığından oturuma son verildi.</w:t>
      </w:r>
    </w:p>
    <w:p w14:paraId="5613250F" w14:textId="77777777" w:rsidR="00E44C28" w:rsidRPr="00146E0C" w:rsidRDefault="00E44C28" w:rsidP="00032920">
      <w:pPr>
        <w:pStyle w:val="Default"/>
        <w:jc w:val="both"/>
      </w:pPr>
    </w:p>
    <w:p w14:paraId="129E5690" w14:textId="678E8D86" w:rsidR="008551F7" w:rsidRPr="00146E0C" w:rsidRDefault="008551F7" w:rsidP="00446A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04"/>
      </w:tblGrid>
      <w:tr w:rsidR="00446AD2" w:rsidRPr="00146E0C" w14:paraId="0F975C1C" w14:textId="77777777" w:rsidTr="009D447E">
        <w:trPr>
          <w:trHeight w:val="53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0C9AB1" w14:textId="77777777" w:rsidR="00446AD2" w:rsidRPr="00146E0C" w:rsidRDefault="00446AD2" w:rsidP="00446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 Hususlar ve Şerh Kayıtları</w:t>
            </w:r>
          </w:p>
        </w:tc>
      </w:tr>
    </w:tbl>
    <w:p w14:paraId="75FF55B4" w14:textId="5A6F4A37" w:rsidR="00ED5530" w:rsidRPr="002668D9" w:rsidRDefault="00ED5530" w:rsidP="002668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97FED9" w14:textId="743CB1EA" w:rsidR="00C27F7E" w:rsidRPr="00146E0C" w:rsidRDefault="002668D9" w:rsidP="00C27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C27F7E" w:rsidRPr="00146E0C">
        <w:rPr>
          <w:rFonts w:ascii="Times New Roman" w:hAnsi="Times New Roman" w:cs="Times New Roman"/>
          <w:b/>
          <w:sz w:val="24"/>
          <w:szCs w:val="24"/>
        </w:rPr>
        <w:t>-</w:t>
      </w:r>
      <w:r w:rsidR="00C27F7E" w:rsidRPr="00146E0C">
        <w:rPr>
          <w:rFonts w:ascii="Times New Roman" w:hAnsi="Times New Roman" w:cs="Times New Roman"/>
          <w:sz w:val="24"/>
          <w:szCs w:val="24"/>
        </w:rPr>
        <w:t xml:space="preserve">Toplantıda kayıt altına alınmasına ihtiyaç duyulan başkaca ek bir husus ya da şerh kaydı olmamıştır. </w:t>
      </w:r>
    </w:p>
    <w:p w14:paraId="57581490" w14:textId="176AA9EA" w:rsidR="00CB7582" w:rsidRPr="00146E0C" w:rsidRDefault="003B62B3" w:rsidP="00EC3121">
      <w:pPr>
        <w:jc w:val="both"/>
        <w:rPr>
          <w:rFonts w:ascii="Times New Roman" w:hAnsi="Times New Roman" w:cs="Times New Roman"/>
          <w:sz w:val="24"/>
          <w:szCs w:val="24"/>
        </w:rPr>
      </w:pPr>
      <w:r w:rsidRPr="00146E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7582" w:rsidRPr="00146E0C" w:rsidSect="00083EBA">
      <w:headerReference w:type="default" r:id="rId8"/>
      <w:headerReference w:type="first" r:id="rId9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72A5A" w14:textId="77777777" w:rsidR="001F1B6F" w:rsidRDefault="001F1B6F" w:rsidP="006123B4">
      <w:pPr>
        <w:spacing w:after="0" w:line="240" w:lineRule="auto"/>
      </w:pPr>
      <w:r>
        <w:separator/>
      </w:r>
    </w:p>
  </w:endnote>
  <w:endnote w:type="continuationSeparator" w:id="0">
    <w:p w14:paraId="78658A62" w14:textId="77777777" w:rsidR="001F1B6F" w:rsidRDefault="001F1B6F" w:rsidP="0061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52505" w14:textId="77777777" w:rsidR="001F1B6F" w:rsidRDefault="001F1B6F" w:rsidP="006123B4">
      <w:pPr>
        <w:spacing w:after="0" w:line="240" w:lineRule="auto"/>
      </w:pPr>
      <w:r>
        <w:separator/>
      </w:r>
    </w:p>
  </w:footnote>
  <w:footnote w:type="continuationSeparator" w:id="0">
    <w:p w14:paraId="2FC57947" w14:textId="77777777" w:rsidR="001F1B6F" w:rsidRDefault="001F1B6F" w:rsidP="0061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7653"/>
    </w:tblGrid>
    <w:tr w:rsidR="00F829D5" w:rsidRPr="006123B4" w14:paraId="7C4E48DA" w14:textId="77777777" w:rsidTr="009D447E">
      <w:trPr>
        <w:trHeight w:val="703"/>
        <w:jc w:val="center"/>
      </w:trPr>
      <w:tc>
        <w:tcPr>
          <w:tcW w:w="1250" w:type="pct"/>
          <w:vAlign w:val="center"/>
        </w:tcPr>
        <w:p w14:paraId="03B3265C" w14:textId="77777777" w:rsidR="00F829D5" w:rsidRPr="006123B4" w:rsidRDefault="00F829D5" w:rsidP="001F7DA2">
          <w:pPr>
            <w:pStyle w:val="stBilgi"/>
            <w:rPr>
              <w:rFonts w:asciiTheme="majorBidi" w:hAnsiTheme="majorBidi" w:cstheme="majorBidi"/>
            </w:rPr>
          </w:pPr>
          <w:r w:rsidRPr="006123B4">
            <w:rPr>
              <w:rFonts w:asciiTheme="majorBidi" w:hAnsiTheme="majorBidi" w:cstheme="majorBidi"/>
              <w:noProof/>
              <w:lang w:eastAsia="tr-TR"/>
            </w:rPr>
            <w:drawing>
              <wp:inline distT="0" distB="0" distL="0" distR="0" wp14:anchorId="624DC5C2" wp14:editId="5CA89956">
                <wp:extent cx="1343025" cy="337803"/>
                <wp:effectExtent l="0" t="0" r="0" b="5715"/>
                <wp:docPr id="20" name="Resim 20" descr="metin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 içeren bir resim&#10;&#10;Açıklama otomatik olarak oluşturuldu"/>
                        <pic:cNvPicPr/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3378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0" w:type="pct"/>
          <w:vAlign w:val="center"/>
        </w:tcPr>
        <w:p w14:paraId="0AD3522B" w14:textId="7F52BD26" w:rsidR="00F829D5" w:rsidRPr="006123B4" w:rsidRDefault="00F829D5" w:rsidP="001F7DA2">
          <w:pPr>
            <w:jc w:val="right"/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</w:pPr>
          <w:r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Siyasal Bilgiler Fakültesi - FYK</w:t>
          </w:r>
          <w:r w:rsidRPr="006123B4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-</w:t>
          </w:r>
          <w:r w:rsidR="00F87193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300</w:t>
          </w:r>
        </w:p>
        <w:p w14:paraId="6803FEAE" w14:textId="0B9E8193" w:rsidR="00F829D5" w:rsidRPr="006123B4" w:rsidRDefault="00F829D5" w:rsidP="00063C0C">
          <w:pPr>
            <w:jc w:val="center"/>
            <w:rPr>
              <w:rFonts w:asciiTheme="majorBidi" w:eastAsia="Calibri" w:hAnsiTheme="majorBidi" w:cstheme="majorBidi"/>
              <w:sz w:val="20"/>
              <w:szCs w:val="20"/>
            </w:rPr>
          </w:pPr>
          <w:r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 xml:space="preserve">                                                                            </w:t>
          </w:r>
          <w:r w:rsidR="00F87193"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 xml:space="preserve">                             09</w:t>
          </w:r>
          <w:r w:rsidR="004D2501"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>.08</w:t>
          </w:r>
          <w:r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>.</w:t>
          </w:r>
          <w:r w:rsidRPr="0057752C"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 xml:space="preserve">2023 </w:t>
          </w:r>
          <w:r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- Sayfa: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 xml:space="preserve"> 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begin"/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instrText>PAGE</w:instrTex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separate"/>
          </w:r>
          <w:r w:rsidR="002668D9">
            <w:rPr>
              <w:rFonts w:asciiTheme="majorBidi" w:eastAsia="Times New Roman" w:hAnsiTheme="majorBidi" w:cstheme="majorBidi"/>
              <w:b/>
              <w:noProof/>
              <w:sz w:val="20"/>
              <w:szCs w:val="20"/>
              <w:lang w:eastAsia="tr-TR"/>
            </w:rPr>
            <w:t>5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end"/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 xml:space="preserve"> / 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begin"/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instrText>NUMPAGES</w:instrTex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separate"/>
          </w:r>
          <w:r w:rsidR="002668D9">
            <w:rPr>
              <w:rFonts w:asciiTheme="majorBidi" w:eastAsia="Times New Roman" w:hAnsiTheme="majorBidi" w:cstheme="majorBidi"/>
              <w:b/>
              <w:noProof/>
              <w:sz w:val="20"/>
              <w:szCs w:val="20"/>
              <w:lang w:eastAsia="tr-TR"/>
            </w:rPr>
            <w:t>5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end"/>
          </w:r>
        </w:p>
      </w:tc>
    </w:tr>
  </w:tbl>
  <w:p w14:paraId="3CB0E3B4" w14:textId="1B848315" w:rsidR="00F829D5" w:rsidRPr="001F7DA2" w:rsidRDefault="00F829D5" w:rsidP="001F7D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030AC" w14:textId="0DD185FB" w:rsidR="00F829D5" w:rsidRDefault="00F829D5" w:rsidP="001F7DA2">
    <w:pPr>
      <w:pStyle w:val="stBilgi"/>
      <w:jc w:val="center"/>
      <w:rPr>
        <w:rFonts w:asciiTheme="majorBidi" w:hAnsiTheme="majorBidi" w:cstheme="majorBidi"/>
        <w:b/>
        <w:bCs/>
        <w:sz w:val="28"/>
        <w:szCs w:val="28"/>
      </w:rPr>
    </w:pPr>
  </w:p>
  <w:p w14:paraId="2A506891" w14:textId="47EF00D2" w:rsidR="00F829D5" w:rsidRPr="00056E84" w:rsidRDefault="00F829D5" w:rsidP="001F7DA2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 w:rsidRPr="0063144F">
      <w:rPr>
        <w:rFonts w:asciiTheme="majorBidi" w:hAnsiTheme="majorBidi" w:cstheme="majorBidi"/>
        <w:b/>
        <w:bCs/>
        <w:noProof/>
        <w:sz w:val="28"/>
        <w:szCs w:val="28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9E27B3" wp14:editId="2F3A5210">
              <wp:simplePos x="0" y="0"/>
              <wp:positionH relativeFrom="margin">
                <wp:align>right</wp:align>
              </wp:positionH>
              <wp:positionV relativeFrom="paragraph">
                <wp:posOffset>-154940</wp:posOffset>
              </wp:positionV>
              <wp:extent cx="1200150" cy="238125"/>
              <wp:effectExtent l="0" t="0" r="0" b="0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7F4623" w14:textId="5F65A4A3" w:rsidR="00F829D5" w:rsidRDefault="00F829D5" w:rsidP="0063144F">
                          <w:pPr>
                            <w:jc w:val="right"/>
                          </w:pPr>
                          <w:r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t>Sayfa: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t xml:space="preserve"> 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begin"/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instrText>PAGE</w:instrTex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separate"/>
                          </w:r>
                          <w:r w:rsidR="00440D49">
                            <w:rPr>
                              <w:rFonts w:asciiTheme="majorBidi" w:eastAsia="Times New Roman" w:hAnsiTheme="majorBidi" w:cstheme="majorBidi"/>
                              <w:b/>
                              <w:noProof/>
                              <w:sz w:val="20"/>
                              <w:szCs w:val="20"/>
                              <w:lang w:eastAsia="tr-TR"/>
                            </w:rPr>
                            <w:t>1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end"/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t xml:space="preserve"> / 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begin"/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instrText>NUMPAGES</w:instrTex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separate"/>
                          </w:r>
                          <w:r w:rsidR="00440D49">
                            <w:rPr>
                              <w:rFonts w:asciiTheme="majorBidi" w:eastAsia="Times New Roman" w:hAnsiTheme="majorBidi" w:cstheme="majorBidi"/>
                              <w:b/>
                              <w:noProof/>
                              <w:sz w:val="20"/>
                              <w:szCs w:val="20"/>
                              <w:lang w:eastAsia="tr-TR"/>
                            </w:rPr>
                            <w:t>5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E27B3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43.3pt;margin-top:-12.2pt;width:94.5pt;height:1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" filled="f" stroked="f">
              <v:textbox>
                <w:txbxContent>
                  <w:p w14:paraId="4E7F4623" w14:textId="5F65A4A3" w:rsidR="00F829D5" w:rsidRDefault="00F829D5" w:rsidP="0063144F">
                    <w:pPr>
                      <w:jc w:val="right"/>
                    </w:pPr>
                    <w:r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t>Sayfa: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t xml:space="preserve"> 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begin"/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instrText>PAGE</w:instrTex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separate"/>
                    </w:r>
                    <w:r w:rsidR="00440D49">
                      <w:rPr>
                        <w:rFonts w:asciiTheme="majorBidi" w:eastAsia="Times New Roman" w:hAnsiTheme="majorBidi" w:cstheme="majorBidi"/>
                        <w:b/>
                        <w:noProof/>
                        <w:sz w:val="20"/>
                        <w:szCs w:val="20"/>
                        <w:lang w:eastAsia="tr-TR"/>
                      </w:rPr>
                      <w:t>1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end"/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t xml:space="preserve"> / 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begin"/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instrText>NUMPAGES</w:instrTex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separate"/>
                    </w:r>
                    <w:r w:rsidR="00440D49">
                      <w:rPr>
                        <w:rFonts w:asciiTheme="majorBidi" w:eastAsia="Times New Roman" w:hAnsiTheme="majorBidi" w:cstheme="majorBidi"/>
                        <w:b/>
                        <w:noProof/>
                        <w:sz w:val="20"/>
                        <w:szCs w:val="20"/>
                        <w:lang w:eastAsia="tr-TR"/>
                      </w:rPr>
                      <w:t>5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F02C2">
      <w:rPr>
        <w:rFonts w:asciiTheme="majorBidi" w:hAnsiTheme="majorBidi" w:cstheme="majorBidi"/>
        <w:noProof/>
        <w:sz w:val="18"/>
        <w:szCs w:val="18"/>
        <w:lang w:eastAsia="tr-TR"/>
      </w:rPr>
      <w:drawing>
        <wp:anchor distT="0" distB="0" distL="114300" distR="114300" simplePos="0" relativeHeight="251660288" behindDoc="0" locked="0" layoutInCell="1" allowOverlap="1" wp14:anchorId="72D7D54A" wp14:editId="701A2460">
          <wp:simplePos x="0" y="0"/>
          <wp:positionH relativeFrom="margin">
            <wp:align>left</wp:align>
          </wp:positionH>
          <wp:positionV relativeFrom="paragraph">
            <wp:posOffset>-168275</wp:posOffset>
          </wp:positionV>
          <wp:extent cx="1343025" cy="337803"/>
          <wp:effectExtent l="0" t="0" r="0" b="5715"/>
          <wp:wrapNone/>
          <wp:docPr id="21" name="Resim 21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metin içeren bir resim&#10;&#10;Açıklama otomatik olarak oluşturuldu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337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6E84">
      <w:rPr>
        <w:rFonts w:asciiTheme="majorBidi" w:hAnsiTheme="majorBidi" w:cstheme="majorBidi"/>
        <w:b/>
        <w:bCs/>
        <w:sz w:val="24"/>
        <w:szCs w:val="24"/>
      </w:rPr>
      <w:t xml:space="preserve">T.C. </w:t>
    </w:r>
  </w:p>
  <w:p w14:paraId="69C8486F" w14:textId="6E67D629" w:rsidR="00F829D5" w:rsidRPr="00056E84" w:rsidRDefault="00F829D5" w:rsidP="0063144F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 w:rsidRPr="00056E84">
      <w:rPr>
        <w:rFonts w:asciiTheme="majorBidi" w:hAnsiTheme="majorBidi" w:cstheme="majorBidi"/>
        <w:b/>
        <w:bCs/>
        <w:sz w:val="24"/>
        <w:szCs w:val="24"/>
      </w:rPr>
      <w:t>SAKARYA ÜNİVERSİTESİ REKTÖRLÜĞÜ</w:t>
    </w:r>
  </w:p>
  <w:p w14:paraId="438FA849" w14:textId="668236E8" w:rsidR="00F829D5" w:rsidRDefault="00F829D5" w:rsidP="0063144F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 xml:space="preserve">Siyasal Bilgiler </w:t>
    </w:r>
    <w:r w:rsidRPr="00056E84">
      <w:rPr>
        <w:rFonts w:asciiTheme="majorBidi" w:hAnsiTheme="majorBidi" w:cstheme="majorBidi"/>
        <w:b/>
        <w:bCs/>
        <w:sz w:val="24"/>
        <w:szCs w:val="24"/>
      </w:rPr>
      <w:t>Fakültesi Dekanlığı</w:t>
    </w:r>
  </w:p>
  <w:p w14:paraId="341E024A" w14:textId="639EF1B2" w:rsidR="00F829D5" w:rsidRPr="00056E84" w:rsidRDefault="00F829D5" w:rsidP="0063144F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</w:p>
  <w:p w14:paraId="22E4D70B" w14:textId="4A14081C" w:rsidR="00F829D5" w:rsidRPr="00EC1E44" w:rsidRDefault="00F829D5" w:rsidP="001F7DA2">
    <w:pPr>
      <w:pStyle w:val="stBilgi"/>
      <w:jc w:val="center"/>
      <w:rPr>
        <w:rFonts w:asciiTheme="majorBidi" w:hAnsiTheme="majorBidi" w:cstheme="majorBidi"/>
        <w:b/>
        <w:bCs/>
        <w:sz w:val="36"/>
        <w:szCs w:val="36"/>
      </w:rPr>
    </w:pPr>
    <w:r>
      <w:rPr>
        <w:rFonts w:asciiTheme="majorBidi" w:hAnsiTheme="majorBidi" w:cstheme="majorBidi"/>
        <w:b/>
        <w:bCs/>
        <w:sz w:val="36"/>
        <w:szCs w:val="36"/>
      </w:rPr>
      <w:t>FAKÜLTE YÖNETİM</w:t>
    </w:r>
    <w:r w:rsidRPr="00EC1E44">
      <w:rPr>
        <w:rFonts w:asciiTheme="majorBidi" w:hAnsiTheme="majorBidi" w:cstheme="majorBidi"/>
        <w:b/>
        <w:bCs/>
        <w:sz w:val="36"/>
        <w:szCs w:val="36"/>
      </w:rPr>
      <w:t xml:space="preserve"> KURULU KARARLARI</w:t>
    </w:r>
  </w:p>
  <w:p w14:paraId="469E5865" w14:textId="1CD4DCB8" w:rsidR="00F829D5" w:rsidRPr="00056E84" w:rsidRDefault="00F829D5" w:rsidP="004B31C0">
    <w:pPr>
      <w:pStyle w:val="stBilgi"/>
      <w:tabs>
        <w:tab w:val="left" w:pos="9026"/>
      </w:tabs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ab/>
    </w:r>
    <w:r>
      <w:rPr>
        <w:rFonts w:asciiTheme="majorBidi" w:hAnsiTheme="majorBidi" w:cstheme="majorBidi"/>
        <w:b/>
        <w:b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981"/>
    <w:multiLevelType w:val="hybridMultilevel"/>
    <w:tmpl w:val="8B7EE5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52C7"/>
    <w:multiLevelType w:val="hybridMultilevel"/>
    <w:tmpl w:val="5052CEC4"/>
    <w:lvl w:ilvl="0" w:tplc="618C8F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44814"/>
    <w:multiLevelType w:val="hybridMultilevel"/>
    <w:tmpl w:val="A982673C"/>
    <w:lvl w:ilvl="0" w:tplc="88F244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8F19C3"/>
    <w:multiLevelType w:val="hybridMultilevel"/>
    <w:tmpl w:val="C5DE57FA"/>
    <w:lvl w:ilvl="0" w:tplc="F9E8F3C8">
      <w:start w:val="1"/>
      <w:numFmt w:val="lowerLetter"/>
      <w:lvlText w:val="%1)"/>
      <w:lvlJc w:val="left"/>
      <w:pPr>
        <w:ind w:left="1215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2D3173B5"/>
    <w:multiLevelType w:val="hybridMultilevel"/>
    <w:tmpl w:val="426A4028"/>
    <w:lvl w:ilvl="0" w:tplc="D6E6E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55433"/>
    <w:multiLevelType w:val="hybridMultilevel"/>
    <w:tmpl w:val="BBFC269C"/>
    <w:lvl w:ilvl="0" w:tplc="7A76710E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D6414"/>
    <w:multiLevelType w:val="hybridMultilevel"/>
    <w:tmpl w:val="9C1C5B42"/>
    <w:lvl w:ilvl="0" w:tplc="8DACA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3B2E67"/>
    <w:multiLevelType w:val="hybridMultilevel"/>
    <w:tmpl w:val="83469D12"/>
    <w:lvl w:ilvl="0" w:tplc="9054774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31DAF"/>
    <w:multiLevelType w:val="hybridMultilevel"/>
    <w:tmpl w:val="C77C9AE6"/>
    <w:lvl w:ilvl="0" w:tplc="B77490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E4AC2"/>
    <w:multiLevelType w:val="hybridMultilevel"/>
    <w:tmpl w:val="59347E5C"/>
    <w:lvl w:ilvl="0" w:tplc="FEF257C6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C05E65"/>
    <w:multiLevelType w:val="hybridMultilevel"/>
    <w:tmpl w:val="730C12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B5AD7"/>
    <w:multiLevelType w:val="hybridMultilevel"/>
    <w:tmpl w:val="8ADCBC24"/>
    <w:lvl w:ilvl="0" w:tplc="1C8C8BB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74A4B"/>
    <w:multiLevelType w:val="hybridMultilevel"/>
    <w:tmpl w:val="DDE4ED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915E4E"/>
    <w:multiLevelType w:val="hybridMultilevel"/>
    <w:tmpl w:val="48DA27C0"/>
    <w:lvl w:ilvl="0" w:tplc="92789A5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D2E38"/>
    <w:multiLevelType w:val="hybridMultilevel"/>
    <w:tmpl w:val="92740DE2"/>
    <w:lvl w:ilvl="0" w:tplc="05607D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F55C7"/>
    <w:multiLevelType w:val="hybridMultilevel"/>
    <w:tmpl w:val="0C742770"/>
    <w:lvl w:ilvl="0" w:tplc="92A8C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14"/>
  </w:num>
  <w:num w:numId="6">
    <w:abstractNumId w:val="11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15"/>
  </w:num>
  <w:num w:numId="12">
    <w:abstractNumId w:val="0"/>
  </w:num>
  <w:num w:numId="13">
    <w:abstractNumId w:val="10"/>
  </w:num>
  <w:num w:numId="14">
    <w:abstractNumId w:val="8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C8"/>
    <w:rsid w:val="00001FF1"/>
    <w:rsid w:val="00004FC0"/>
    <w:rsid w:val="000056E1"/>
    <w:rsid w:val="00005BFE"/>
    <w:rsid w:val="00006265"/>
    <w:rsid w:val="00016437"/>
    <w:rsid w:val="000168AD"/>
    <w:rsid w:val="000204E6"/>
    <w:rsid w:val="00020F63"/>
    <w:rsid w:val="00021184"/>
    <w:rsid w:val="000231E0"/>
    <w:rsid w:val="0002611B"/>
    <w:rsid w:val="000277EF"/>
    <w:rsid w:val="00031C26"/>
    <w:rsid w:val="00032920"/>
    <w:rsid w:val="00032E55"/>
    <w:rsid w:val="0003425D"/>
    <w:rsid w:val="00034474"/>
    <w:rsid w:val="00034780"/>
    <w:rsid w:val="000350C6"/>
    <w:rsid w:val="00035A32"/>
    <w:rsid w:val="000367A3"/>
    <w:rsid w:val="00037412"/>
    <w:rsid w:val="00041176"/>
    <w:rsid w:val="0004363D"/>
    <w:rsid w:val="00047883"/>
    <w:rsid w:val="00050BA6"/>
    <w:rsid w:val="0005140F"/>
    <w:rsid w:val="00052076"/>
    <w:rsid w:val="00053F24"/>
    <w:rsid w:val="000547C8"/>
    <w:rsid w:val="00054AC9"/>
    <w:rsid w:val="0005677D"/>
    <w:rsid w:val="00056E23"/>
    <w:rsid w:val="00056E84"/>
    <w:rsid w:val="0006018A"/>
    <w:rsid w:val="000613BA"/>
    <w:rsid w:val="000619AD"/>
    <w:rsid w:val="00063C0C"/>
    <w:rsid w:val="00064978"/>
    <w:rsid w:val="0006718F"/>
    <w:rsid w:val="00070412"/>
    <w:rsid w:val="00070BBE"/>
    <w:rsid w:val="00073273"/>
    <w:rsid w:val="00073780"/>
    <w:rsid w:val="00073B92"/>
    <w:rsid w:val="0007546E"/>
    <w:rsid w:val="00075BDB"/>
    <w:rsid w:val="00076A27"/>
    <w:rsid w:val="00077544"/>
    <w:rsid w:val="00077C9A"/>
    <w:rsid w:val="00082A97"/>
    <w:rsid w:val="00083EBA"/>
    <w:rsid w:val="00084F1D"/>
    <w:rsid w:val="000863FE"/>
    <w:rsid w:val="00086A1E"/>
    <w:rsid w:val="0008794B"/>
    <w:rsid w:val="0009026C"/>
    <w:rsid w:val="0009097F"/>
    <w:rsid w:val="00091917"/>
    <w:rsid w:val="00091BAA"/>
    <w:rsid w:val="00093875"/>
    <w:rsid w:val="00095B9B"/>
    <w:rsid w:val="00095DD3"/>
    <w:rsid w:val="00097FCA"/>
    <w:rsid w:val="000A03C5"/>
    <w:rsid w:val="000A0429"/>
    <w:rsid w:val="000A0502"/>
    <w:rsid w:val="000A08A7"/>
    <w:rsid w:val="000A1581"/>
    <w:rsid w:val="000A2519"/>
    <w:rsid w:val="000A4FBF"/>
    <w:rsid w:val="000B00D2"/>
    <w:rsid w:val="000B02AD"/>
    <w:rsid w:val="000B0B85"/>
    <w:rsid w:val="000B2129"/>
    <w:rsid w:val="000B2F92"/>
    <w:rsid w:val="000B3346"/>
    <w:rsid w:val="000B4212"/>
    <w:rsid w:val="000B430B"/>
    <w:rsid w:val="000B56E1"/>
    <w:rsid w:val="000B5A07"/>
    <w:rsid w:val="000B5C49"/>
    <w:rsid w:val="000B5F31"/>
    <w:rsid w:val="000B7811"/>
    <w:rsid w:val="000C1467"/>
    <w:rsid w:val="000C26A8"/>
    <w:rsid w:val="000C30B9"/>
    <w:rsid w:val="000C4719"/>
    <w:rsid w:val="000C4A62"/>
    <w:rsid w:val="000C71E5"/>
    <w:rsid w:val="000C76DE"/>
    <w:rsid w:val="000D1086"/>
    <w:rsid w:val="000D10F5"/>
    <w:rsid w:val="000D12AA"/>
    <w:rsid w:val="000D139E"/>
    <w:rsid w:val="000D1929"/>
    <w:rsid w:val="000D1BC7"/>
    <w:rsid w:val="000D1F96"/>
    <w:rsid w:val="000D33CF"/>
    <w:rsid w:val="000D3C85"/>
    <w:rsid w:val="000D3CDA"/>
    <w:rsid w:val="000D4BCF"/>
    <w:rsid w:val="000D5180"/>
    <w:rsid w:val="000D6B50"/>
    <w:rsid w:val="000E0A9F"/>
    <w:rsid w:val="000E1350"/>
    <w:rsid w:val="000E25C0"/>
    <w:rsid w:val="000E34E1"/>
    <w:rsid w:val="000E3EB9"/>
    <w:rsid w:val="000E415C"/>
    <w:rsid w:val="000E6429"/>
    <w:rsid w:val="000E6611"/>
    <w:rsid w:val="000F00AF"/>
    <w:rsid w:val="000F1F57"/>
    <w:rsid w:val="000F271E"/>
    <w:rsid w:val="000F4674"/>
    <w:rsid w:val="000F60CB"/>
    <w:rsid w:val="000F7CD0"/>
    <w:rsid w:val="001015A3"/>
    <w:rsid w:val="00101BC7"/>
    <w:rsid w:val="00103567"/>
    <w:rsid w:val="00104296"/>
    <w:rsid w:val="00106042"/>
    <w:rsid w:val="00107367"/>
    <w:rsid w:val="0011063C"/>
    <w:rsid w:val="0011335D"/>
    <w:rsid w:val="00113C59"/>
    <w:rsid w:val="001154E0"/>
    <w:rsid w:val="00116905"/>
    <w:rsid w:val="00117427"/>
    <w:rsid w:val="00120193"/>
    <w:rsid w:val="001209BF"/>
    <w:rsid w:val="001218A5"/>
    <w:rsid w:val="001219B5"/>
    <w:rsid w:val="001223BA"/>
    <w:rsid w:val="00122C92"/>
    <w:rsid w:val="001231BB"/>
    <w:rsid w:val="00123AD4"/>
    <w:rsid w:val="00124434"/>
    <w:rsid w:val="00124C0F"/>
    <w:rsid w:val="00124D03"/>
    <w:rsid w:val="00124FF1"/>
    <w:rsid w:val="00125773"/>
    <w:rsid w:val="0012639B"/>
    <w:rsid w:val="001305BB"/>
    <w:rsid w:val="00130E07"/>
    <w:rsid w:val="00131BCE"/>
    <w:rsid w:val="0013317B"/>
    <w:rsid w:val="00133B51"/>
    <w:rsid w:val="00137662"/>
    <w:rsid w:val="001378CC"/>
    <w:rsid w:val="00137DBA"/>
    <w:rsid w:val="00137F68"/>
    <w:rsid w:val="00140BAC"/>
    <w:rsid w:val="00141C61"/>
    <w:rsid w:val="001424B0"/>
    <w:rsid w:val="00142970"/>
    <w:rsid w:val="00144065"/>
    <w:rsid w:val="001440C4"/>
    <w:rsid w:val="00144419"/>
    <w:rsid w:val="0014490D"/>
    <w:rsid w:val="00146E0C"/>
    <w:rsid w:val="00147638"/>
    <w:rsid w:val="0015079A"/>
    <w:rsid w:val="00151F93"/>
    <w:rsid w:val="00152739"/>
    <w:rsid w:val="001532FA"/>
    <w:rsid w:val="001536BB"/>
    <w:rsid w:val="00153845"/>
    <w:rsid w:val="001557EA"/>
    <w:rsid w:val="00155A14"/>
    <w:rsid w:val="00155A9A"/>
    <w:rsid w:val="00155DBE"/>
    <w:rsid w:val="001568E2"/>
    <w:rsid w:val="0015713B"/>
    <w:rsid w:val="0015726F"/>
    <w:rsid w:val="00157AF6"/>
    <w:rsid w:val="00160A8F"/>
    <w:rsid w:val="00163F17"/>
    <w:rsid w:val="00165640"/>
    <w:rsid w:val="0016584B"/>
    <w:rsid w:val="001658F6"/>
    <w:rsid w:val="00166047"/>
    <w:rsid w:val="00167EB0"/>
    <w:rsid w:val="001705CD"/>
    <w:rsid w:val="00172ECC"/>
    <w:rsid w:val="001745E6"/>
    <w:rsid w:val="00174D74"/>
    <w:rsid w:val="00175836"/>
    <w:rsid w:val="00180E7F"/>
    <w:rsid w:val="0018118A"/>
    <w:rsid w:val="00181AB2"/>
    <w:rsid w:val="00184210"/>
    <w:rsid w:val="001845C1"/>
    <w:rsid w:val="00184667"/>
    <w:rsid w:val="00184E42"/>
    <w:rsid w:val="00185CA3"/>
    <w:rsid w:val="00187D94"/>
    <w:rsid w:val="00190B74"/>
    <w:rsid w:val="00190FDB"/>
    <w:rsid w:val="001926A7"/>
    <w:rsid w:val="00192EF8"/>
    <w:rsid w:val="0019341C"/>
    <w:rsid w:val="00194A1E"/>
    <w:rsid w:val="00194F53"/>
    <w:rsid w:val="0019655F"/>
    <w:rsid w:val="00196C70"/>
    <w:rsid w:val="00196D67"/>
    <w:rsid w:val="00196EF3"/>
    <w:rsid w:val="001974E4"/>
    <w:rsid w:val="00197DF8"/>
    <w:rsid w:val="001A0FFD"/>
    <w:rsid w:val="001A12CE"/>
    <w:rsid w:val="001A14C2"/>
    <w:rsid w:val="001A59E7"/>
    <w:rsid w:val="001A6F2B"/>
    <w:rsid w:val="001A71EE"/>
    <w:rsid w:val="001B0425"/>
    <w:rsid w:val="001B058A"/>
    <w:rsid w:val="001B0B57"/>
    <w:rsid w:val="001B2F22"/>
    <w:rsid w:val="001B3FDF"/>
    <w:rsid w:val="001B512A"/>
    <w:rsid w:val="001B5441"/>
    <w:rsid w:val="001B54AB"/>
    <w:rsid w:val="001B79BB"/>
    <w:rsid w:val="001C1893"/>
    <w:rsid w:val="001C2180"/>
    <w:rsid w:val="001C27E9"/>
    <w:rsid w:val="001C75FB"/>
    <w:rsid w:val="001C7BE0"/>
    <w:rsid w:val="001D016B"/>
    <w:rsid w:val="001D2144"/>
    <w:rsid w:val="001D37DA"/>
    <w:rsid w:val="001D44E0"/>
    <w:rsid w:val="001D5800"/>
    <w:rsid w:val="001D5831"/>
    <w:rsid w:val="001D65E5"/>
    <w:rsid w:val="001D6E32"/>
    <w:rsid w:val="001D7FB9"/>
    <w:rsid w:val="001E05C8"/>
    <w:rsid w:val="001E0B15"/>
    <w:rsid w:val="001E25C7"/>
    <w:rsid w:val="001E28DA"/>
    <w:rsid w:val="001E330A"/>
    <w:rsid w:val="001E41AB"/>
    <w:rsid w:val="001E4E08"/>
    <w:rsid w:val="001E543B"/>
    <w:rsid w:val="001E59D4"/>
    <w:rsid w:val="001E6188"/>
    <w:rsid w:val="001E6302"/>
    <w:rsid w:val="001E6491"/>
    <w:rsid w:val="001E75B3"/>
    <w:rsid w:val="001E7730"/>
    <w:rsid w:val="001F00B4"/>
    <w:rsid w:val="001F0B2D"/>
    <w:rsid w:val="001F1519"/>
    <w:rsid w:val="001F1B6F"/>
    <w:rsid w:val="001F20A1"/>
    <w:rsid w:val="001F33EC"/>
    <w:rsid w:val="001F4667"/>
    <w:rsid w:val="001F73E3"/>
    <w:rsid w:val="001F7A62"/>
    <w:rsid w:val="001F7DA2"/>
    <w:rsid w:val="002002EF"/>
    <w:rsid w:val="00202128"/>
    <w:rsid w:val="00203D0F"/>
    <w:rsid w:val="0020565F"/>
    <w:rsid w:val="00205C2D"/>
    <w:rsid w:val="002061C9"/>
    <w:rsid w:val="00206C86"/>
    <w:rsid w:val="00206D47"/>
    <w:rsid w:val="00207AC3"/>
    <w:rsid w:val="00210E8E"/>
    <w:rsid w:val="00212870"/>
    <w:rsid w:val="00213B5F"/>
    <w:rsid w:val="002158D7"/>
    <w:rsid w:val="0021698B"/>
    <w:rsid w:val="0022030D"/>
    <w:rsid w:val="00220DFA"/>
    <w:rsid w:val="002219C8"/>
    <w:rsid w:val="00222077"/>
    <w:rsid w:val="00222A4C"/>
    <w:rsid w:val="00223059"/>
    <w:rsid w:val="00223797"/>
    <w:rsid w:val="0022412D"/>
    <w:rsid w:val="00224357"/>
    <w:rsid w:val="002262BB"/>
    <w:rsid w:val="00226831"/>
    <w:rsid w:val="00226B40"/>
    <w:rsid w:val="002275C5"/>
    <w:rsid w:val="0023054D"/>
    <w:rsid w:val="0023278E"/>
    <w:rsid w:val="00233385"/>
    <w:rsid w:val="00233605"/>
    <w:rsid w:val="0023460C"/>
    <w:rsid w:val="0023636C"/>
    <w:rsid w:val="00236EA4"/>
    <w:rsid w:val="002376E8"/>
    <w:rsid w:val="00237A39"/>
    <w:rsid w:val="0024002D"/>
    <w:rsid w:val="002418C2"/>
    <w:rsid w:val="002465F3"/>
    <w:rsid w:val="002468A1"/>
    <w:rsid w:val="00246989"/>
    <w:rsid w:val="0024774F"/>
    <w:rsid w:val="00247F97"/>
    <w:rsid w:val="0025008E"/>
    <w:rsid w:val="0025076A"/>
    <w:rsid w:val="00251B46"/>
    <w:rsid w:val="002520F9"/>
    <w:rsid w:val="0025301C"/>
    <w:rsid w:val="00255587"/>
    <w:rsid w:val="002565AA"/>
    <w:rsid w:val="00256D97"/>
    <w:rsid w:val="0025735A"/>
    <w:rsid w:val="00260107"/>
    <w:rsid w:val="002603BC"/>
    <w:rsid w:val="002615F2"/>
    <w:rsid w:val="00264DE9"/>
    <w:rsid w:val="00265DD1"/>
    <w:rsid w:val="002668D9"/>
    <w:rsid w:val="00270E47"/>
    <w:rsid w:val="002716FE"/>
    <w:rsid w:val="0027356C"/>
    <w:rsid w:val="00275B08"/>
    <w:rsid w:val="00275E62"/>
    <w:rsid w:val="00283079"/>
    <w:rsid w:val="00285264"/>
    <w:rsid w:val="00285515"/>
    <w:rsid w:val="00290710"/>
    <w:rsid w:val="002923D0"/>
    <w:rsid w:val="002927B2"/>
    <w:rsid w:val="00293284"/>
    <w:rsid w:val="0029395E"/>
    <w:rsid w:val="00293E89"/>
    <w:rsid w:val="002943D8"/>
    <w:rsid w:val="00295AAC"/>
    <w:rsid w:val="0029688B"/>
    <w:rsid w:val="002968A9"/>
    <w:rsid w:val="00296A8D"/>
    <w:rsid w:val="002973D7"/>
    <w:rsid w:val="00297959"/>
    <w:rsid w:val="00297F9E"/>
    <w:rsid w:val="00297FF5"/>
    <w:rsid w:val="002A0C06"/>
    <w:rsid w:val="002A0D3B"/>
    <w:rsid w:val="002A23CE"/>
    <w:rsid w:val="002A2FB2"/>
    <w:rsid w:val="002A3332"/>
    <w:rsid w:val="002A4175"/>
    <w:rsid w:val="002A555A"/>
    <w:rsid w:val="002A725E"/>
    <w:rsid w:val="002B0C84"/>
    <w:rsid w:val="002B3EB7"/>
    <w:rsid w:val="002B4990"/>
    <w:rsid w:val="002B4A67"/>
    <w:rsid w:val="002B59C3"/>
    <w:rsid w:val="002B6A8C"/>
    <w:rsid w:val="002B6BEF"/>
    <w:rsid w:val="002B788E"/>
    <w:rsid w:val="002C05C6"/>
    <w:rsid w:val="002C11B3"/>
    <w:rsid w:val="002C268B"/>
    <w:rsid w:val="002C3714"/>
    <w:rsid w:val="002C46CD"/>
    <w:rsid w:val="002C4843"/>
    <w:rsid w:val="002C7E97"/>
    <w:rsid w:val="002D0409"/>
    <w:rsid w:val="002D143C"/>
    <w:rsid w:val="002D294D"/>
    <w:rsid w:val="002D38A2"/>
    <w:rsid w:val="002D4B1A"/>
    <w:rsid w:val="002D4DF7"/>
    <w:rsid w:val="002D4E86"/>
    <w:rsid w:val="002D513B"/>
    <w:rsid w:val="002D6570"/>
    <w:rsid w:val="002D6A07"/>
    <w:rsid w:val="002D6D84"/>
    <w:rsid w:val="002E0556"/>
    <w:rsid w:val="002E1AA6"/>
    <w:rsid w:val="002E1C8B"/>
    <w:rsid w:val="002E24DB"/>
    <w:rsid w:val="002E5BFF"/>
    <w:rsid w:val="002E5F27"/>
    <w:rsid w:val="002E733C"/>
    <w:rsid w:val="002E7599"/>
    <w:rsid w:val="002E7A41"/>
    <w:rsid w:val="002F2A39"/>
    <w:rsid w:val="002F42DF"/>
    <w:rsid w:val="00300B1B"/>
    <w:rsid w:val="00301A8B"/>
    <w:rsid w:val="00301B92"/>
    <w:rsid w:val="00302727"/>
    <w:rsid w:val="00302E5B"/>
    <w:rsid w:val="00303955"/>
    <w:rsid w:val="00304A38"/>
    <w:rsid w:val="003104DF"/>
    <w:rsid w:val="00310B02"/>
    <w:rsid w:val="00310D3D"/>
    <w:rsid w:val="003115C0"/>
    <w:rsid w:val="00311699"/>
    <w:rsid w:val="0031170D"/>
    <w:rsid w:val="00311C3F"/>
    <w:rsid w:val="00312DB0"/>
    <w:rsid w:val="00313C3E"/>
    <w:rsid w:val="00316D82"/>
    <w:rsid w:val="003175CB"/>
    <w:rsid w:val="00320128"/>
    <w:rsid w:val="0032126B"/>
    <w:rsid w:val="00321358"/>
    <w:rsid w:val="00327248"/>
    <w:rsid w:val="003277F0"/>
    <w:rsid w:val="0033508A"/>
    <w:rsid w:val="0033574A"/>
    <w:rsid w:val="003357E5"/>
    <w:rsid w:val="0033657E"/>
    <w:rsid w:val="00336F90"/>
    <w:rsid w:val="00336FE7"/>
    <w:rsid w:val="0033704C"/>
    <w:rsid w:val="00337B2E"/>
    <w:rsid w:val="00341479"/>
    <w:rsid w:val="00341A98"/>
    <w:rsid w:val="0034382A"/>
    <w:rsid w:val="0034495F"/>
    <w:rsid w:val="003450D0"/>
    <w:rsid w:val="00346855"/>
    <w:rsid w:val="00347D16"/>
    <w:rsid w:val="0035021C"/>
    <w:rsid w:val="003503A3"/>
    <w:rsid w:val="00351548"/>
    <w:rsid w:val="003519B2"/>
    <w:rsid w:val="00351D13"/>
    <w:rsid w:val="00352751"/>
    <w:rsid w:val="0035346A"/>
    <w:rsid w:val="00353BB4"/>
    <w:rsid w:val="00354618"/>
    <w:rsid w:val="00354ACD"/>
    <w:rsid w:val="00354B75"/>
    <w:rsid w:val="00354BFF"/>
    <w:rsid w:val="00356515"/>
    <w:rsid w:val="0035662F"/>
    <w:rsid w:val="00356A01"/>
    <w:rsid w:val="00356FED"/>
    <w:rsid w:val="003628D7"/>
    <w:rsid w:val="003641D0"/>
    <w:rsid w:val="00365887"/>
    <w:rsid w:val="00366137"/>
    <w:rsid w:val="00366302"/>
    <w:rsid w:val="00366498"/>
    <w:rsid w:val="003666AD"/>
    <w:rsid w:val="00367067"/>
    <w:rsid w:val="00367DD1"/>
    <w:rsid w:val="00367F11"/>
    <w:rsid w:val="00370228"/>
    <w:rsid w:val="00370559"/>
    <w:rsid w:val="00371C7B"/>
    <w:rsid w:val="003727D7"/>
    <w:rsid w:val="00375338"/>
    <w:rsid w:val="0037593B"/>
    <w:rsid w:val="00376E62"/>
    <w:rsid w:val="00377AC9"/>
    <w:rsid w:val="00377C99"/>
    <w:rsid w:val="003804ED"/>
    <w:rsid w:val="00383486"/>
    <w:rsid w:val="00384FCC"/>
    <w:rsid w:val="0038774B"/>
    <w:rsid w:val="00387B2C"/>
    <w:rsid w:val="00387BA9"/>
    <w:rsid w:val="00390633"/>
    <w:rsid w:val="00390E13"/>
    <w:rsid w:val="0039182C"/>
    <w:rsid w:val="00393433"/>
    <w:rsid w:val="00393517"/>
    <w:rsid w:val="00393929"/>
    <w:rsid w:val="00394511"/>
    <w:rsid w:val="00395E4F"/>
    <w:rsid w:val="003962E3"/>
    <w:rsid w:val="003969C8"/>
    <w:rsid w:val="003A031F"/>
    <w:rsid w:val="003A21E1"/>
    <w:rsid w:val="003A3784"/>
    <w:rsid w:val="003A5028"/>
    <w:rsid w:val="003A729C"/>
    <w:rsid w:val="003B0231"/>
    <w:rsid w:val="003B08A8"/>
    <w:rsid w:val="003B0AFA"/>
    <w:rsid w:val="003B1227"/>
    <w:rsid w:val="003B196A"/>
    <w:rsid w:val="003B37E7"/>
    <w:rsid w:val="003B3DEE"/>
    <w:rsid w:val="003B48E4"/>
    <w:rsid w:val="003B62B3"/>
    <w:rsid w:val="003B6D4B"/>
    <w:rsid w:val="003C04D6"/>
    <w:rsid w:val="003C0F8C"/>
    <w:rsid w:val="003C112B"/>
    <w:rsid w:val="003C1D25"/>
    <w:rsid w:val="003C1D3A"/>
    <w:rsid w:val="003C2E44"/>
    <w:rsid w:val="003C316B"/>
    <w:rsid w:val="003C35FE"/>
    <w:rsid w:val="003C46A4"/>
    <w:rsid w:val="003D00C8"/>
    <w:rsid w:val="003D2D0A"/>
    <w:rsid w:val="003D3A20"/>
    <w:rsid w:val="003D3AD2"/>
    <w:rsid w:val="003D5D4E"/>
    <w:rsid w:val="003D676C"/>
    <w:rsid w:val="003E0215"/>
    <w:rsid w:val="003E03B0"/>
    <w:rsid w:val="003E090C"/>
    <w:rsid w:val="003E0AEB"/>
    <w:rsid w:val="003E0C5E"/>
    <w:rsid w:val="003E187F"/>
    <w:rsid w:val="003E1CEC"/>
    <w:rsid w:val="003E22B4"/>
    <w:rsid w:val="003E28F9"/>
    <w:rsid w:val="003E37CA"/>
    <w:rsid w:val="003E473F"/>
    <w:rsid w:val="003E491F"/>
    <w:rsid w:val="003E757F"/>
    <w:rsid w:val="003F1128"/>
    <w:rsid w:val="003F1BD9"/>
    <w:rsid w:val="003F1ED3"/>
    <w:rsid w:val="003F2B9F"/>
    <w:rsid w:val="003F3C04"/>
    <w:rsid w:val="003F44FE"/>
    <w:rsid w:val="003F48D3"/>
    <w:rsid w:val="003F610B"/>
    <w:rsid w:val="003F7917"/>
    <w:rsid w:val="004005A1"/>
    <w:rsid w:val="00400EE4"/>
    <w:rsid w:val="00401AE2"/>
    <w:rsid w:val="00402103"/>
    <w:rsid w:val="004025DF"/>
    <w:rsid w:val="0040426B"/>
    <w:rsid w:val="004048D7"/>
    <w:rsid w:val="004049A8"/>
    <w:rsid w:val="00406699"/>
    <w:rsid w:val="004075AD"/>
    <w:rsid w:val="004075DA"/>
    <w:rsid w:val="00410BBF"/>
    <w:rsid w:val="00411139"/>
    <w:rsid w:val="00411C12"/>
    <w:rsid w:val="00412526"/>
    <w:rsid w:val="00415FAF"/>
    <w:rsid w:val="00417ADA"/>
    <w:rsid w:val="004219AA"/>
    <w:rsid w:val="00423D30"/>
    <w:rsid w:val="00424705"/>
    <w:rsid w:val="00425A64"/>
    <w:rsid w:val="00427546"/>
    <w:rsid w:val="00427CFA"/>
    <w:rsid w:val="00431526"/>
    <w:rsid w:val="004315F1"/>
    <w:rsid w:val="00432181"/>
    <w:rsid w:val="00432559"/>
    <w:rsid w:val="00433145"/>
    <w:rsid w:val="004340B4"/>
    <w:rsid w:val="00434AA6"/>
    <w:rsid w:val="00435114"/>
    <w:rsid w:val="00436987"/>
    <w:rsid w:val="00440B6E"/>
    <w:rsid w:val="00440D49"/>
    <w:rsid w:val="00441E8B"/>
    <w:rsid w:val="004423A7"/>
    <w:rsid w:val="004444BB"/>
    <w:rsid w:val="00444A0D"/>
    <w:rsid w:val="0044561B"/>
    <w:rsid w:val="004456F7"/>
    <w:rsid w:val="00445B1E"/>
    <w:rsid w:val="00446985"/>
    <w:rsid w:val="00446AD2"/>
    <w:rsid w:val="00450C61"/>
    <w:rsid w:val="0045199A"/>
    <w:rsid w:val="004547DF"/>
    <w:rsid w:val="004558BC"/>
    <w:rsid w:val="004566F4"/>
    <w:rsid w:val="00456793"/>
    <w:rsid w:val="00457A63"/>
    <w:rsid w:val="00457F06"/>
    <w:rsid w:val="00460484"/>
    <w:rsid w:val="004618A7"/>
    <w:rsid w:val="00463FF9"/>
    <w:rsid w:val="00465255"/>
    <w:rsid w:val="00465CD6"/>
    <w:rsid w:val="00467C07"/>
    <w:rsid w:val="00470602"/>
    <w:rsid w:val="00470C7D"/>
    <w:rsid w:val="00470F88"/>
    <w:rsid w:val="004724AF"/>
    <w:rsid w:val="004737BC"/>
    <w:rsid w:val="00473D1E"/>
    <w:rsid w:val="00483B81"/>
    <w:rsid w:val="0048525D"/>
    <w:rsid w:val="00485365"/>
    <w:rsid w:val="00486CE3"/>
    <w:rsid w:val="0048777C"/>
    <w:rsid w:val="00490032"/>
    <w:rsid w:val="00492E50"/>
    <w:rsid w:val="00493657"/>
    <w:rsid w:val="00496622"/>
    <w:rsid w:val="004A0722"/>
    <w:rsid w:val="004A084D"/>
    <w:rsid w:val="004A08EB"/>
    <w:rsid w:val="004A1474"/>
    <w:rsid w:val="004A30D7"/>
    <w:rsid w:val="004A38EC"/>
    <w:rsid w:val="004A3E2F"/>
    <w:rsid w:val="004A3FBF"/>
    <w:rsid w:val="004A45E1"/>
    <w:rsid w:val="004A4B99"/>
    <w:rsid w:val="004A4F96"/>
    <w:rsid w:val="004A53D8"/>
    <w:rsid w:val="004A53FA"/>
    <w:rsid w:val="004A6687"/>
    <w:rsid w:val="004A68FA"/>
    <w:rsid w:val="004A7818"/>
    <w:rsid w:val="004A78B1"/>
    <w:rsid w:val="004B018A"/>
    <w:rsid w:val="004B283F"/>
    <w:rsid w:val="004B31C0"/>
    <w:rsid w:val="004B49DA"/>
    <w:rsid w:val="004B559B"/>
    <w:rsid w:val="004B593D"/>
    <w:rsid w:val="004C00A9"/>
    <w:rsid w:val="004C04E5"/>
    <w:rsid w:val="004C224F"/>
    <w:rsid w:val="004C397F"/>
    <w:rsid w:val="004C4D4E"/>
    <w:rsid w:val="004C680E"/>
    <w:rsid w:val="004C69C8"/>
    <w:rsid w:val="004C6A5B"/>
    <w:rsid w:val="004C77A1"/>
    <w:rsid w:val="004D08C9"/>
    <w:rsid w:val="004D1F9E"/>
    <w:rsid w:val="004D2501"/>
    <w:rsid w:val="004D25BD"/>
    <w:rsid w:val="004D3536"/>
    <w:rsid w:val="004D47D0"/>
    <w:rsid w:val="004D4ECC"/>
    <w:rsid w:val="004E0276"/>
    <w:rsid w:val="004E0E5F"/>
    <w:rsid w:val="004E264D"/>
    <w:rsid w:val="004E2F43"/>
    <w:rsid w:val="004E3157"/>
    <w:rsid w:val="004E3726"/>
    <w:rsid w:val="004E3844"/>
    <w:rsid w:val="004E4ED0"/>
    <w:rsid w:val="004E58B6"/>
    <w:rsid w:val="004E5B46"/>
    <w:rsid w:val="004E5E61"/>
    <w:rsid w:val="004E6877"/>
    <w:rsid w:val="004E6D3A"/>
    <w:rsid w:val="004E7BCD"/>
    <w:rsid w:val="004F0D4C"/>
    <w:rsid w:val="004F0D9B"/>
    <w:rsid w:val="004F1C83"/>
    <w:rsid w:val="004F52D4"/>
    <w:rsid w:val="004F5D86"/>
    <w:rsid w:val="0050042E"/>
    <w:rsid w:val="00500785"/>
    <w:rsid w:val="00503659"/>
    <w:rsid w:val="00503D9B"/>
    <w:rsid w:val="0050687B"/>
    <w:rsid w:val="0051021B"/>
    <w:rsid w:val="0051047F"/>
    <w:rsid w:val="005122EC"/>
    <w:rsid w:val="00512ACC"/>
    <w:rsid w:val="00514166"/>
    <w:rsid w:val="00514D26"/>
    <w:rsid w:val="0051682B"/>
    <w:rsid w:val="0051776D"/>
    <w:rsid w:val="00517EBB"/>
    <w:rsid w:val="0052479E"/>
    <w:rsid w:val="0052518F"/>
    <w:rsid w:val="005264F8"/>
    <w:rsid w:val="005265AA"/>
    <w:rsid w:val="00526EE0"/>
    <w:rsid w:val="00530CA5"/>
    <w:rsid w:val="005310C8"/>
    <w:rsid w:val="00531F7B"/>
    <w:rsid w:val="00532426"/>
    <w:rsid w:val="005329D8"/>
    <w:rsid w:val="00534A44"/>
    <w:rsid w:val="005356D4"/>
    <w:rsid w:val="00536762"/>
    <w:rsid w:val="00536E83"/>
    <w:rsid w:val="00540697"/>
    <w:rsid w:val="005409CD"/>
    <w:rsid w:val="00541548"/>
    <w:rsid w:val="00542ACE"/>
    <w:rsid w:val="00544454"/>
    <w:rsid w:val="0055027B"/>
    <w:rsid w:val="005505E5"/>
    <w:rsid w:val="0055173C"/>
    <w:rsid w:val="00551E40"/>
    <w:rsid w:val="00551F2D"/>
    <w:rsid w:val="005521BD"/>
    <w:rsid w:val="005522B9"/>
    <w:rsid w:val="005530E9"/>
    <w:rsid w:val="00557566"/>
    <w:rsid w:val="00557FBB"/>
    <w:rsid w:val="005608E6"/>
    <w:rsid w:val="00560D2F"/>
    <w:rsid w:val="00561240"/>
    <w:rsid w:val="005622B0"/>
    <w:rsid w:val="00564655"/>
    <w:rsid w:val="00564852"/>
    <w:rsid w:val="00565F6E"/>
    <w:rsid w:val="005676B6"/>
    <w:rsid w:val="00570CAB"/>
    <w:rsid w:val="00570DDA"/>
    <w:rsid w:val="00570F3C"/>
    <w:rsid w:val="0057114B"/>
    <w:rsid w:val="00574306"/>
    <w:rsid w:val="005753E6"/>
    <w:rsid w:val="00576BB3"/>
    <w:rsid w:val="00576C2D"/>
    <w:rsid w:val="0057752C"/>
    <w:rsid w:val="0058099B"/>
    <w:rsid w:val="00580CF9"/>
    <w:rsid w:val="0058176B"/>
    <w:rsid w:val="0058193D"/>
    <w:rsid w:val="0058312D"/>
    <w:rsid w:val="005844D7"/>
    <w:rsid w:val="00584B37"/>
    <w:rsid w:val="005860A5"/>
    <w:rsid w:val="00587463"/>
    <w:rsid w:val="005874E6"/>
    <w:rsid w:val="005904B7"/>
    <w:rsid w:val="005909BB"/>
    <w:rsid w:val="00591AB2"/>
    <w:rsid w:val="00591F3F"/>
    <w:rsid w:val="00592169"/>
    <w:rsid w:val="00592251"/>
    <w:rsid w:val="005924EE"/>
    <w:rsid w:val="00593D08"/>
    <w:rsid w:val="0059489D"/>
    <w:rsid w:val="00595538"/>
    <w:rsid w:val="00597110"/>
    <w:rsid w:val="00597359"/>
    <w:rsid w:val="00597E6B"/>
    <w:rsid w:val="005A0064"/>
    <w:rsid w:val="005A1AF1"/>
    <w:rsid w:val="005A1D1A"/>
    <w:rsid w:val="005A1FEF"/>
    <w:rsid w:val="005A3EF9"/>
    <w:rsid w:val="005A49CF"/>
    <w:rsid w:val="005A57B9"/>
    <w:rsid w:val="005A5FB9"/>
    <w:rsid w:val="005A633B"/>
    <w:rsid w:val="005A6F6A"/>
    <w:rsid w:val="005B1439"/>
    <w:rsid w:val="005B1B89"/>
    <w:rsid w:val="005B23BB"/>
    <w:rsid w:val="005B25CE"/>
    <w:rsid w:val="005B35C8"/>
    <w:rsid w:val="005B3868"/>
    <w:rsid w:val="005B5322"/>
    <w:rsid w:val="005B624C"/>
    <w:rsid w:val="005B62BD"/>
    <w:rsid w:val="005B654D"/>
    <w:rsid w:val="005B7062"/>
    <w:rsid w:val="005B7946"/>
    <w:rsid w:val="005B7BE1"/>
    <w:rsid w:val="005C0B5B"/>
    <w:rsid w:val="005C22D8"/>
    <w:rsid w:val="005C3032"/>
    <w:rsid w:val="005C3396"/>
    <w:rsid w:val="005C4948"/>
    <w:rsid w:val="005C4A13"/>
    <w:rsid w:val="005C7F10"/>
    <w:rsid w:val="005D0355"/>
    <w:rsid w:val="005D19DB"/>
    <w:rsid w:val="005D416A"/>
    <w:rsid w:val="005D524D"/>
    <w:rsid w:val="005D63CE"/>
    <w:rsid w:val="005E0C48"/>
    <w:rsid w:val="005E0FBB"/>
    <w:rsid w:val="005E2B66"/>
    <w:rsid w:val="005E4072"/>
    <w:rsid w:val="005E5010"/>
    <w:rsid w:val="005E5449"/>
    <w:rsid w:val="005E60B6"/>
    <w:rsid w:val="005E660F"/>
    <w:rsid w:val="005E7DBD"/>
    <w:rsid w:val="005F12AB"/>
    <w:rsid w:val="005F1597"/>
    <w:rsid w:val="005F37F3"/>
    <w:rsid w:val="005F5281"/>
    <w:rsid w:val="005F6589"/>
    <w:rsid w:val="005F7B75"/>
    <w:rsid w:val="00600819"/>
    <w:rsid w:val="00601547"/>
    <w:rsid w:val="006036B3"/>
    <w:rsid w:val="006037F9"/>
    <w:rsid w:val="00603812"/>
    <w:rsid w:val="0060434E"/>
    <w:rsid w:val="0060489D"/>
    <w:rsid w:val="00604B21"/>
    <w:rsid w:val="0060665D"/>
    <w:rsid w:val="00606911"/>
    <w:rsid w:val="00607244"/>
    <w:rsid w:val="00610570"/>
    <w:rsid w:val="006123B4"/>
    <w:rsid w:val="00612C85"/>
    <w:rsid w:val="00612D84"/>
    <w:rsid w:val="00622709"/>
    <w:rsid w:val="00623CB1"/>
    <w:rsid w:val="00625274"/>
    <w:rsid w:val="00625E0E"/>
    <w:rsid w:val="0062660C"/>
    <w:rsid w:val="00626EA4"/>
    <w:rsid w:val="00631191"/>
    <w:rsid w:val="0063144F"/>
    <w:rsid w:val="00631C8E"/>
    <w:rsid w:val="00632F99"/>
    <w:rsid w:val="0063364F"/>
    <w:rsid w:val="006336BF"/>
    <w:rsid w:val="00633C50"/>
    <w:rsid w:val="00634181"/>
    <w:rsid w:val="0063525B"/>
    <w:rsid w:val="00635B21"/>
    <w:rsid w:val="006368B5"/>
    <w:rsid w:val="00640A11"/>
    <w:rsid w:val="00640AA9"/>
    <w:rsid w:val="00641FF8"/>
    <w:rsid w:val="0064335A"/>
    <w:rsid w:val="006438F5"/>
    <w:rsid w:val="00644D6A"/>
    <w:rsid w:val="00645771"/>
    <w:rsid w:val="00646B86"/>
    <w:rsid w:val="00651A6D"/>
    <w:rsid w:val="00651DB4"/>
    <w:rsid w:val="006522CC"/>
    <w:rsid w:val="0065369D"/>
    <w:rsid w:val="00654788"/>
    <w:rsid w:val="0065530D"/>
    <w:rsid w:val="00655B0A"/>
    <w:rsid w:val="006576FF"/>
    <w:rsid w:val="00662E61"/>
    <w:rsid w:val="00663687"/>
    <w:rsid w:val="00663690"/>
    <w:rsid w:val="00665CD2"/>
    <w:rsid w:val="006726D2"/>
    <w:rsid w:val="006744C8"/>
    <w:rsid w:val="0067457E"/>
    <w:rsid w:val="00676D74"/>
    <w:rsid w:val="00677066"/>
    <w:rsid w:val="006802FB"/>
    <w:rsid w:val="00681E59"/>
    <w:rsid w:val="00681EEB"/>
    <w:rsid w:val="006862B0"/>
    <w:rsid w:val="00690D13"/>
    <w:rsid w:val="006931EF"/>
    <w:rsid w:val="006937BD"/>
    <w:rsid w:val="006961E1"/>
    <w:rsid w:val="006A1D01"/>
    <w:rsid w:val="006A2311"/>
    <w:rsid w:val="006A498B"/>
    <w:rsid w:val="006A52FF"/>
    <w:rsid w:val="006A601A"/>
    <w:rsid w:val="006A69DC"/>
    <w:rsid w:val="006A7D4E"/>
    <w:rsid w:val="006B026B"/>
    <w:rsid w:val="006B0750"/>
    <w:rsid w:val="006B1040"/>
    <w:rsid w:val="006B1C5E"/>
    <w:rsid w:val="006B3D59"/>
    <w:rsid w:val="006B4DC1"/>
    <w:rsid w:val="006B55CE"/>
    <w:rsid w:val="006B5FEE"/>
    <w:rsid w:val="006B6209"/>
    <w:rsid w:val="006B7C17"/>
    <w:rsid w:val="006C0597"/>
    <w:rsid w:val="006C2859"/>
    <w:rsid w:val="006C6F14"/>
    <w:rsid w:val="006C7EC5"/>
    <w:rsid w:val="006D0F5C"/>
    <w:rsid w:val="006D237F"/>
    <w:rsid w:val="006D2C5E"/>
    <w:rsid w:val="006D2F15"/>
    <w:rsid w:val="006D5505"/>
    <w:rsid w:val="006D59EB"/>
    <w:rsid w:val="006E005C"/>
    <w:rsid w:val="006E0CDE"/>
    <w:rsid w:val="006E1C99"/>
    <w:rsid w:val="006E2388"/>
    <w:rsid w:val="006E3538"/>
    <w:rsid w:val="006E3787"/>
    <w:rsid w:val="006E4AD0"/>
    <w:rsid w:val="006E7E01"/>
    <w:rsid w:val="006F2927"/>
    <w:rsid w:val="006F3FA0"/>
    <w:rsid w:val="006F49FB"/>
    <w:rsid w:val="006F5291"/>
    <w:rsid w:val="006F58E0"/>
    <w:rsid w:val="006F62F6"/>
    <w:rsid w:val="006F6443"/>
    <w:rsid w:val="006F702D"/>
    <w:rsid w:val="00700015"/>
    <w:rsid w:val="007001F6"/>
    <w:rsid w:val="00700EF9"/>
    <w:rsid w:val="00702606"/>
    <w:rsid w:val="00702B5F"/>
    <w:rsid w:val="00703A5B"/>
    <w:rsid w:val="00703DB0"/>
    <w:rsid w:val="00704406"/>
    <w:rsid w:val="00704C6E"/>
    <w:rsid w:val="00705CE7"/>
    <w:rsid w:val="0070621D"/>
    <w:rsid w:val="007121F8"/>
    <w:rsid w:val="007122B8"/>
    <w:rsid w:val="00714F83"/>
    <w:rsid w:val="00715162"/>
    <w:rsid w:val="007155C7"/>
    <w:rsid w:val="007166EB"/>
    <w:rsid w:val="00717D9B"/>
    <w:rsid w:val="00721166"/>
    <w:rsid w:val="00722B84"/>
    <w:rsid w:val="007231BE"/>
    <w:rsid w:val="0072362B"/>
    <w:rsid w:val="00723F88"/>
    <w:rsid w:val="00724B11"/>
    <w:rsid w:val="00725827"/>
    <w:rsid w:val="00725B58"/>
    <w:rsid w:val="00731BA1"/>
    <w:rsid w:val="00733647"/>
    <w:rsid w:val="00733825"/>
    <w:rsid w:val="00735543"/>
    <w:rsid w:val="00740F1E"/>
    <w:rsid w:val="007413F8"/>
    <w:rsid w:val="00743048"/>
    <w:rsid w:val="00743B37"/>
    <w:rsid w:val="00744BAA"/>
    <w:rsid w:val="00744C68"/>
    <w:rsid w:val="007453F8"/>
    <w:rsid w:val="007455E3"/>
    <w:rsid w:val="00745934"/>
    <w:rsid w:val="00746285"/>
    <w:rsid w:val="00746355"/>
    <w:rsid w:val="00750A46"/>
    <w:rsid w:val="0075122F"/>
    <w:rsid w:val="00751C1E"/>
    <w:rsid w:val="00752BB9"/>
    <w:rsid w:val="00753486"/>
    <w:rsid w:val="007538DE"/>
    <w:rsid w:val="00753913"/>
    <w:rsid w:val="00755B9A"/>
    <w:rsid w:val="00755D13"/>
    <w:rsid w:val="00755F53"/>
    <w:rsid w:val="00756A13"/>
    <w:rsid w:val="00756AFC"/>
    <w:rsid w:val="007579DE"/>
    <w:rsid w:val="00757DE4"/>
    <w:rsid w:val="00761469"/>
    <w:rsid w:val="00763FC3"/>
    <w:rsid w:val="00764F45"/>
    <w:rsid w:val="00765924"/>
    <w:rsid w:val="00765F24"/>
    <w:rsid w:val="00766FC6"/>
    <w:rsid w:val="007674D7"/>
    <w:rsid w:val="0076763C"/>
    <w:rsid w:val="00767814"/>
    <w:rsid w:val="00770B6B"/>
    <w:rsid w:val="00771077"/>
    <w:rsid w:val="00772FC4"/>
    <w:rsid w:val="0077347C"/>
    <w:rsid w:val="00773A22"/>
    <w:rsid w:val="00773D60"/>
    <w:rsid w:val="0077533D"/>
    <w:rsid w:val="00780026"/>
    <w:rsid w:val="00780332"/>
    <w:rsid w:val="007823CB"/>
    <w:rsid w:val="00783361"/>
    <w:rsid w:val="00784839"/>
    <w:rsid w:val="0079026C"/>
    <w:rsid w:val="007906C8"/>
    <w:rsid w:val="00790A39"/>
    <w:rsid w:val="00790D6E"/>
    <w:rsid w:val="00791484"/>
    <w:rsid w:val="00791DF9"/>
    <w:rsid w:val="00791E08"/>
    <w:rsid w:val="00792157"/>
    <w:rsid w:val="00792CCF"/>
    <w:rsid w:val="00793936"/>
    <w:rsid w:val="00795971"/>
    <w:rsid w:val="00795AB8"/>
    <w:rsid w:val="007963ED"/>
    <w:rsid w:val="007968B8"/>
    <w:rsid w:val="00796B55"/>
    <w:rsid w:val="00797FC8"/>
    <w:rsid w:val="007A03A6"/>
    <w:rsid w:val="007A0743"/>
    <w:rsid w:val="007A1579"/>
    <w:rsid w:val="007A27D7"/>
    <w:rsid w:val="007A4209"/>
    <w:rsid w:val="007A4CDD"/>
    <w:rsid w:val="007B1D7D"/>
    <w:rsid w:val="007B497D"/>
    <w:rsid w:val="007B577F"/>
    <w:rsid w:val="007B759B"/>
    <w:rsid w:val="007B7F23"/>
    <w:rsid w:val="007C0A7E"/>
    <w:rsid w:val="007C1C4C"/>
    <w:rsid w:val="007C2330"/>
    <w:rsid w:val="007C2CFC"/>
    <w:rsid w:val="007C39E4"/>
    <w:rsid w:val="007C432C"/>
    <w:rsid w:val="007C523B"/>
    <w:rsid w:val="007C5A69"/>
    <w:rsid w:val="007C5B36"/>
    <w:rsid w:val="007C5C81"/>
    <w:rsid w:val="007C6638"/>
    <w:rsid w:val="007C6C56"/>
    <w:rsid w:val="007C6ECA"/>
    <w:rsid w:val="007C7177"/>
    <w:rsid w:val="007C7677"/>
    <w:rsid w:val="007D0189"/>
    <w:rsid w:val="007D08BE"/>
    <w:rsid w:val="007D2C51"/>
    <w:rsid w:val="007D3A14"/>
    <w:rsid w:val="007D6890"/>
    <w:rsid w:val="007E07DD"/>
    <w:rsid w:val="007E0A54"/>
    <w:rsid w:val="007E1EEB"/>
    <w:rsid w:val="007E2542"/>
    <w:rsid w:val="007E34DB"/>
    <w:rsid w:val="007E359A"/>
    <w:rsid w:val="007E4335"/>
    <w:rsid w:val="007E4986"/>
    <w:rsid w:val="007E4B9C"/>
    <w:rsid w:val="007E4DFD"/>
    <w:rsid w:val="007E6676"/>
    <w:rsid w:val="007F18C4"/>
    <w:rsid w:val="007F1DFE"/>
    <w:rsid w:val="007F2493"/>
    <w:rsid w:val="007F2D92"/>
    <w:rsid w:val="007F451F"/>
    <w:rsid w:val="007F456B"/>
    <w:rsid w:val="007F66D8"/>
    <w:rsid w:val="007F69D0"/>
    <w:rsid w:val="007F74EA"/>
    <w:rsid w:val="0080010C"/>
    <w:rsid w:val="00800E46"/>
    <w:rsid w:val="00801584"/>
    <w:rsid w:val="00802F58"/>
    <w:rsid w:val="00803F02"/>
    <w:rsid w:val="008058CB"/>
    <w:rsid w:val="00807CD5"/>
    <w:rsid w:val="00813157"/>
    <w:rsid w:val="00813BCA"/>
    <w:rsid w:val="00814DA1"/>
    <w:rsid w:val="0081552B"/>
    <w:rsid w:val="008174A4"/>
    <w:rsid w:val="008216EF"/>
    <w:rsid w:val="00823E2E"/>
    <w:rsid w:val="008246F0"/>
    <w:rsid w:val="00824E67"/>
    <w:rsid w:val="00825195"/>
    <w:rsid w:val="00825986"/>
    <w:rsid w:val="00826380"/>
    <w:rsid w:val="00827999"/>
    <w:rsid w:val="0083054B"/>
    <w:rsid w:val="0083230B"/>
    <w:rsid w:val="008327C7"/>
    <w:rsid w:val="008327DF"/>
    <w:rsid w:val="0083341F"/>
    <w:rsid w:val="0083439F"/>
    <w:rsid w:val="00835DB6"/>
    <w:rsid w:val="0083663D"/>
    <w:rsid w:val="008407A4"/>
    <w:rsid w:val="00840AC0"/>
    <w:rsid w:val="00840F6C"/>
    <w:rsid w:val="00841603"/>
    <w:rsid w:val="00843F94"/>
    <w:rsid w:val="00844130"/>
    <w:rsid w:val="008445ED"/>
    <w:rsid w:val="008445FB"/>
    <w:rsid w:val="00844C2F"/>
    <w:rsid w:val="0084543B"/>
    <w:rsid w:val="00845577"/>
    <w:rsid w:val="00845769"/>
    <w:rsid w:val="00845A51"/>
    <w:rsid w:val="00845FB6"/>
    <w:rsid w:val="008471EC"/>
    <w:rsid w:val="00851399"/>
    <w:rsid w:val="0085193A"/>
    <w:rsid w:val="0085195D"/>
    <w:rsid w:val="008519F8"/>
    <w:rsid w:val="00851D82"/>
    <w:rsid w:val="00852506"/>
    <w:rsid w:val="00854158"/>
    <w:rsid w:val="00854691"/>
    <w:rsid w:val="00854A49"/>
    <w:rsid w:val="008551F7"/>
    <w:rsid w:val="00856100"/>
    <w:rsid w:val="00857E04"/>
    <w:rsid w:val="0086011A"/>
    <w:rsid w:val="00860340"/>
    <w:rsid w:val="00860FD0"/>
    <w:rsid w:val="0086455E"/>
    <w:rsid w:val="0086457A"/>
    <w:rsid w:val="008649E2"/>
    <w:rsid w:val="00865DEC"/>
    <w:rsid w:val="00867C18"/>
    <w:rsid w:val="00867F1A"/>
    <w:rsid w:val="00871955"/>
    <w:rsid w:val="00875258"/>
    <w:rsid w:val="00876EB9"/>
    <w:rsid w:val="00881050"/>
    <w:rsid w:val="0088144E"/>
    <w:rsid w:val="00882C39"/>
    <w:rsid w:val="008865AC"/>
    <w:rsid w:val="008878F4"/>
    <w:rsid w:val="00891C6D"/>
    <w:rsid w:val="008921E9"/>
    <w:rsid w:val="00892C43"/>
    <w:rsid w:val="0089334F"/>
    <w:rsid w:val="00894359"/>
    <w:rsid w:val="00896208"/>
    <w:rsid w:val="008972B8"/>
    <w:rsid w:val="00897B8A"/>
    <w:rsid w:val="008A1E08"/>
    <w:rsid w:val="008A1F6D"/>
    <w:rsid w:val="008A290A"/>
    <w:rsid w:val="008A2E26"/>
    <w:rsid w:val="008A4C5D"/>
    <w:rsid w:val="008A4F9B"/>
    <w:rsid w:val="008A52AC"/>
    <w:rsid w:val="008A56FF"/>
    <w:rsid w:val="008A6545"/>
    <w:rsid w:val="008B0199"/>
    <w:rsid w:val="008B0E37"/>
    <w:rsid w:val="008B1560"/>
    <w:rsid w:val="008B1D1F"/>
    <w:rsid w:val="008B1EDA"/>
    <w:rsid w:val="008B32B5"/>
    <w:rsid w:val="008B40BF"/>
    <w:rsid w:val="008B55C2"/>
    <w:rsid w:val="008B6447"/>
    <w:rsid w:val="008C1293"/>
    <w:rsid w:val="008C25D2"/>
    <w:rsid w:val="008C412D"/>
    <w:rsid w:val="008C58EA"/>
    <w:rsid w:val="008C5C6A"/>
    <w:rsid w:val="008D4701"/>
    <w:rsid w:val="008D535A"/>
    <w:rsid w:val="008E0FE0"/>
    <w:rsid w:val="008E14FA"/>
    <w:rsid w:val="008E229C"/>
    <w:rsid w:val="008E32BA"/>
    <w:rsid w:val="008E5E63"/>
    <w:rsid w:val="008E64A9"/>
    <w:rsid w:val="008E7958"/>
    <w:rsid w:val="008F0D8D"/>
    <w:rsid w:val="008F139F"/>
    <w:rsid w:val="008F1447"/>
    <w:rsid w:val="008F17A3"/>
    <w:rsid w:val="008F4C3D"/>
    <w:rsid w:val="008F58AB"/>
    <w:rsid w:val="008F5FC5"/>
    <w:rsid w:val="008F78B9"/>
    <w:rsid w:val="008F7AD9"/>
    <w:rsid w:val="008F7BDB"/>
    <w:rsid w:val="00900CAC"/>
    <w:rsid w:val="00901306"/>
    <w:rsid w:val="00901521"/>
    <w:rsid w:val="009022F1"/>
    <w:rsid w:val="009029D3"/>
    <w:rsid w:val="009057E9"/>
    <w:rsid w:val="00905FC4"/>
    <w:rsid w:val="009069D3"/>
    <w:rsid w:val="00907D60"/>
    <w:rsid w:val="0091024E"/>
    <w:rsid w:val="009108E8"/>
    <w:rsid w:val="009118F6"/>
    <w:rsid w:val="0091274F"/>
    <w:rsid w:val="00912F08"/>
    <w:rsid w:val="00913234"/>
    <w:rsid w:val="009140AB"/>
    <w:rsid w:val="00916131"/>
    <w:rsid w:val="00916A2F"/>
    <w:rsid w:val="00917588"/>
    <w:rsid w:val="00917CAA"/>
    <w:rsid w:val="009239F3"/>
    <w:rsid w:val="00923D72"/>
    <w:rsid w:val="0092454D"/>
    <w:rsid w:val="00926F2F"/>
    <w:rsid w:val="00931EE6"/>
    <w:rsid w:val="009333C1"/>
    <w:rsid w:val="00933E1C"/>
    <w:rsid w:val="0093431F"/>
    <w:rsid w:val="009362C0"/>
    <w:rsid w:val="00940A15"/>
    <w:rsid w:val="009416C8"/>
    <w:rsid w:val="009417D2"/>
    <w:rsid w:val="00941E85"/>
    <w:rsid w:val="00946C3B"/>
    <w:rsid w:val="00946E46"/>
    <w:rsid w:val="0094710D"/>
    <w:rsid w:val="0094712B"/>
    <w:rsid w:val="00951026"/>
    <w:rsid w:val="00951334"/>
    <w:rsid w:val="009524E7"/>
    <w:rsid w:val="00952B9C"/>
    <w:rsid w:val="0095393F"/>
    <w:rsid w:val="00953B75"/>
    <w:rsid w:val="00953B77"/>
    <w:rsid w:val="00956959"/>
    <w:rsid w:val="00962256"/>
    <w:rsid w:val="0096473E"/>
    <w:rsid w:val="0096484A"/>
    <w:rsid w:val="0096522C"/>
    <w:rsid w:val="009664BE"/>
    <w:rsid w:val="00967B2A"/>
    <w:rsid w:val="00971C05"/>
    <w:rsid w:val="00972BAA"/>
    <w:rsid w:val="009735E7"/>
    <w:rsid w:val="00974A38"/>
    <w:rsid w:val="00975247"/>
    <w:rsid w:val="00975DC0"/>
    <w:rsid w:val="00977291"/>
    <w:rsid w:val="00980026"/>
    <w:rsid w:val="00982EC9"/>
    <w:rsid w:val="0098338D"/>
    <w:rsid w:val="00983AAF"/>
    <w:rsid w:val="009868AF"/>
    <w:rsid w:val="00986D88"/>
    <w:rsid w:val="009904A4"/>
    <w:rsid w:val="0099124B"/>
    <w:rsid w:val="009916D9"/>
    <w:rsid w:val="00991717"/>
    <w:rsid w:val="00992447"/>
    <w:rsid w:val="0099415B"/>
    <w:rsid w:val="009943C1"/>
    <w:rsid w:val="00997106"/>
    <w:rsid w:val="0099746C"/>
    <w:rsid w:val="00997835"/>
    <w:rsid w:val="00997D1F"/>
    <w:rsid w:val="009A0780"/>
    <w:rsid w:val="009A1408"/>
    <w:rsid w:val="009A1FEB"/>
    <w:rsid w:val="009A7B20"/>
    <w:rsid w:val="009A7F5E"/>
    <w:rsid w:val="009B08DD"/>
    <w:rsid w:val="009B149D"/>
    <w:rsid w:val="009B160F"/>
    <w:rsid w:val="009B171D"/>
    <w:rsid w:val="009B2280"/>
    <w:rsid w:val="009B343E"/>
    <w:rsid w:val="009B44BE"/>
    <w:rsid w:val="009B46AF"/>
    <w:rsid w:val="009B4DF9"/>
    <w:rsid w:val="009B5CB3"/>
    <w:rsid w:val="009C2209"/>
    <w:rsid w:val="009C3027"/>
    <w:rsid w:val="009C30B2"/>
    <w:rsid w:val="009C3A60"/>
    <w:rsid w:val="009C6B7C"/>
    <w:rsid w:val="009C71CE"/>
    <w:rsid w:val="009C7EC1"/>
    <w:rsid w:val="009D0809"/>
    <w:rsid w:val="009D10BB"/>
    <w:rsid w:val="009D186C"/>
    <w:rsid w:val="009D190D"/>
    <w:rsid w:val="009D4452"/>
    <w:rsid w:val="009D447E"/>
    <w:rsid w:val="009D6F58"/>
    <w:rsid w:val="009E03CF"/>
    <w:rsid w:val="009E054F"/>
    <w:rsid w:val="009E1525"/>
    <w:rsid w:val="009E1620"/>
    <w:rsid w:val="009E4A6E"/>
    <w:rsid w:val="009E56AA"/>
    <w:rsid w:val="009E75C8"/>
    <w:rsid w:val="009F02C2"/>
    <w:rsid w:val="009F05DA"/>
    <w:rsid w:val="009F0C40"/>
    <w:rsid w:val="009F0F60"/>
    <w:rsid w:val="009F1D9C"/>
    <w:rsid w:val="009F216E"/>
    <w:rsid w:val="009F2BA7"/>
    <w:rsid w:val="009F2C42"/>
    <w:rsid w:val="009F3DC8"/>
    <w:rsid w:val="009F3E42"/>
    <w:rsid w:val="009F4ED6"/>
    <w:rsid w:val="009F7769"/>
    <w:rsid w:val="009F7B25"/>
    <w:rsid w:val="00A000C7"/>
    <w:rsid w:val="00A00438"/>
    <w:rsid w:val="00A00EE7"/>
    <w:rsid w:val="00A0292B"/>
    <w:rsid w:val="00A040B4"/>
    <w:rsid w:val="00A04372"/>
    <w:rsid w:val="00A05980"/>
    <w:rsid w:val="00A05E0E"/>
    <w:rsid w:val="00A07F55"/>
    <w:rsid w:val="00A103BB"/>
    <w:rsid w:val="00A10C09"/>
    <w:rsid w:val="00A110D2"/>
    <w:rsid w:val="00A11164"/>
    <w:rsid w:val="00A11621"/>
    <w:rsid w:val="00A1353E"/>
    <w:rsid w:val="00A135EB"/>
    <w:rsid w:val="00A1548B"/>
    <w:rsid w:val="00A178BC"/>
    <w:rsid w:val="00A21032"/>
    <w:rsid w:val="00A23C1D"/>
    <w:rsid w:val="00A23C81"/>
    <w:rsid w:val="00A24033"/>
    <w:rsid w:val="00A24138"/>
    <w:rsid w:val="00A27361"/>
    <w:rsid w:val="00A3103E"/>
    <w:rsid w:val="00A32B0C"/>
    <w:rsid w:val="00A331A7"/>
    <w:rsid w:val="00A33E72"/>
    <w:rsid w:val="00A345D3"/>
    <w:rsid w:val="00A40830"/>
    <w:rsid w:val="00A42294"/>
    <w:rsid w:val="00A45114"/>
    <w:rsid w:val="00A46CD6"/>
    <w:rsid w:val="00A50361"/>
    <w:rsid w:val="00A50372"/>
    <w:rsid w:val="00A54144"/>
    <w:rsid w:val="00A544C8"/>
    <w:rsid w:val="00A54BA9"/>
    <w:rsid w:val="00A54FA0"/>
    <w:rsid w:val="00A54FC4"/>
    <w:rsid w:val="00A57158"/>
    <w:rsid w:val="00A574CC"/>
    <w:rsid w:val="00A57736"/>
    <w:rsid w:val="00A61D99"/>
    <w:rsid w:val="00A64101"/>
    <w:rsid w:val="00A65A3B"/>
    <w:rsid w:val="00A65D46"/>
    <w:rsid w:val="00A66B5D"/>
    <w:rsid w:val="00A67F47"/>
    <w:rsid w:val="00A72734"/>
    <w:rsid w:val="00A72C8A"/>
    <w:rsid w:val="00A75DDF"/>
    <w:rsid w:val="00A76004"/>
    <w:rsid w:val="00A7635B"/>
    <w:rsid w:val="00A80BD8"/>
    <w:rsid w:val="00A80C0C"/>
    <w:rsid w:val="00A81571"/>
    <w:rsid w:val="00A833B1"/>
    <w:rsid w:val="00A83E53"/>
    <w:rsid w:val="00A85AE6"/>
    <w:rsid w:val="00A90434"/>
    <w:rsid w:val="00A9333C"/>
    <w:rsid w:val="00A95035"/>
    <w:rsid w:val="00A959DE"/>
    <w:rsid w:val="00A95DAE"/>
    <w:rsid w:val="00A96420"/>
    <w:rsid w:val="00A96ABF"/>
    <w:rsid w:val="00A97575"/>
    <w:rsid w:val="00AA083C"/>
    <w:rsid w:val="00AA26E7"/>
    <w:rsid w:val="00AA2730"/>
    <w:rsid w:val="00AA2C26"/>
    <w:rsid w:val="00AA3441"/>
    <w:rsid w:val="00AA35A9"/>
    <w:rsid w:val="00AA37DA"/>
    <w:rsid w:val="00AA598E"/>
    <w:rsid w:val="00AA60E5"/>
    <w:rsid w:val="00AA7026"/>
    <w:rsid w:val="00AA7E66"/>
    <w:rsid w:val="00AB0101"/>
    <w:rsid w:val="00AB0D73"/>
    <w:rsid w:val="00AB17EB"/>
    <w:rsid w:val="00AB1B32"/>
    <w:rsid w:val="00AB24B3"/>
    <w:rsid w:val="00AB27E6"/>
    <w:rsid w:val="00AB387E"/>
    <w:rsid w:val="00AB45C2"/>
    <w:rsid w:val="00AB486E"/>
    <w:rsid w:val="00AB59C5"/>
    <w:rsid w:val="00AB5FC4"/>
    <w:rsid w:val="00AB7271"/>
    <w:rsid w:val="00AB7BBF"/>
    <w:rsid w:val="00AC1DC7"/>
    <w:rsid w:val="00AC2B12"/>
    <w:rsid w:val="00AC2D5B"/>
    <w:rsid w:val="00AC3ECE"/>
    <w:rsid w:val="00AC4BCE"/>
    <w:rsid w:val="00AC4BE1"/>
    <w:rsid w:val="00AC5326"/>
    <w:rsid w:val="00AC5DD8"/>
    <w:rsid w:val="00AC5DE9"/>
    <w:rsid w:val="00AC71D2"/>
    <w:rsid w:val="00AC7E96"/>
    <w:rsid w:val="00AD2B49"/>
    <w:rsid w:val="00AD2FF7"/>
    <w:rsid w:val="00AD4EED"/>
    <w:rsid w:val="00AD6914"/>
    <w:rsid w:val="00AD7CC7"/>
    <w:rsid w:val="00AE0729"/>
    <w:rsid w:val="00AE2030"/>
    <w:rsid w:val="00AE6CD0"/>
    <w:rsid w:val="00AF0A19"/>
    <w:rsid w:val="00AF0D96"/>
    <w:rsid w:val="00AF2026"/>
    <w:rsid w:val="00AF2602"/>
    <w:rsid w:val="00AF2848"/>
    <w:rsid w:val="00AF2B03"/>
    <w:rsid w:val="00AF2DB6"/>
    <w:rsid w:val="00AF3919"/>
    <w:rsid w:val="00AF3B99"/>
    <w:rsid w:val="00AF6A6D"/>
    <w:rsid w:val="00B0103C"/>
    <w:rsid w:val="00B01F03"/>
    <w:rsid w:val="00B04179"/>
    <w:rsid w:val="00B0455E"/>
    <w:rsid w:val="00B060F7"/>
    <w:rsid w:val="00B06169"/>
    <w:rsid w:val="00B07D23"/>
    <w:rsid w:val="00B10142"/>
    <w:rsid w:val="00B1098A"/>
    <w:rsid w:val="00B113E7"/>
    <w:rsid w:val="00B12D68"/>
    <w:rsid w:val="00B12F18"/>
    <w:rsid w:val="00B13548"/>
    <w:rsid w:val="00B13A80"/>
    <w:rsid w:val="00B14209"/>
    <w:rsid w:val="00B147AC"/>
    <w:rsid w:val="00B14885"/>
    <w:rsid w:val="00B14CAB"/>
    <w:rsid w:val="00B161D1"/>
    <w:rsid w:val="00B17DD8"/>
    <w:rsid w:val="00B205A2"/>
    <w:rsid w:val="00B216D6"/>
    <w:rsid w:val="00B22083"/>
    <w:rsid w:val="00B221E5"/>
    <w:rsid w:val="00B23C9A"/>
    <w:rsid w:val="00B242A3"/>
    <w:rsid w:val="00B24463"/>
    <w:rsid w:val="00B24BF4"/>
    <w:rsid w:val="00B2655A"/>
    <w:rsid w:val="00B30C5E"/>
    <w:rsid w:val="00B3213E"/>
    <w:rsid w:val="00B321C4"/>
    <w:rsid w:val="00B3337C"/>
    <w:rsid w:val="00B41701"/>
    <w:rsid w:val="00B42313"/>
    <w:rsid w:val="00B427DC"/>
    <w:rsid w:val="00B42B40"/>
    <w:rsid w:val="00B45030"/>
    <w:rsid w:val="00B45360"/>
    <w:rsid w:val="00B45F9E"/>
    <w:rsid w:val="00B46B99"/>
    <w:rsid w:val="00B503B5"/>
    <w:rsid w:val="00B52601"/>
    <w:rsid w:val="00B545D7"/>
    <w:rsid w:val="00B54E7A"/>
    <w:rsid w:val="00B576F9"/>
    <w:rsid w:val="00B631A1"/>
    <w:rsid w:val="00B63DC4"/>
    <w:rsid w:val="00B649DB"/>
    <w:rsid w:val="00B64E00"/>
    <w:rsid w:val="00B67E17"/>
    <w:rsid w:val="00B70617"/>
    <w:rsid w:val="00B726F3"/>
    <w:rsid w:val="00B7428E"/>
    <w:rsid w:val="00B74EF9"/>
    <w:rsid w:val="00B76C1C"/>
    <w:rsid w:val="00B771AB"/>
    <w:rsid w:val="00B77737"/>
    <w:rsid w:val="00B8345D"/>
    <w:rsid w:val="00B86253"/>
    <w:rsid w:val="00B8720E"/>
    <w:rsid w:val="00B90D6D"/>
    <w:rsid w:val="00B91463"/>
    <w:rsid w:val="00B918A4"/>
    <w:rsid w:val="00B921AD"/>
    <w:rsid w:val="00B93A4D"/>
    <w:rsid w:val="00B93C28"/>
    <w:rsid w:val="00B9727F"/>
    <w:rsid w:val="00B975D1"/>
    <w:rsid w:val="00BA0DE4"/>
    <w:rsid w:val="00BA18F4"/>
    <w:rsid w:val="00BA1B9B"/>
    <w:rsid w:val="00BA26FE"/>
    <w:rsid w:val="00BA279E"/>
    <w:rsid w:val="00BA721D"/>
    <w:rsid w:val="00BA727B"/>
    <w:rsid w:val="00BA73DD"/>
    <w:rsid w:val="00BA79F3"/>
    <w:rsid w:val="00BB0CB7"/>
    <w:rsid w:val="00BB0E85"/>
    <w:rsid w:val="00BB2891"/>
    <w:rsid w:val="00BB29DC"/>
    <w:rsid w:val="00BB3B43"/>
    <w:rsid w:val="00BB3F77"/>
    <w:rsid w:val="00BB43FC"/>
    <w:rsid w:val="00BB45EC"/>
    <w:rsid w:val="00BB617E"/>
    <w:rsid w:val="00BB7F77"/>
    <w:rsid w:val="00BC27CA"/>
    <w:rsid w:val="00BC41A2"/>
    <w:rsid w:val="00BC5BD6"/>
    <w:rsid w:val="00BC74BA"/>
    <w:rsid w:val="00BD0680"/>
    <w:rsid w:val="00BD0E36"/>
    <w:rsid w:val="00BD168E"/>
    <w:rsid w:val="00BD25CE"/>
    <w:rsid w:val="00BD27AD"/>
    <w:rsid w:val="00BD303C"/>
    <w:rsid w:val="00BD3621"/>
    <w:rsid w:val="00BD52E5"/>
    <w:rsid w:val="00BD767A"/>
    <w:rsid w:val="00BD77EE"/>
    <w:rsid w:val="00BE2A31"/>
    <w:rsid w:val="00BE390B"/>
    <w:rsid w:val="00BF0C3B"/>
    <w:rsid w:val="00BF18D6"/>
    <w:rsid w:val="00BF2E25"/>
    <w:rsid w:val="00BF38A6"/>
    <w:rsid w:val="00BF3FB7"/>
    <w:rsid w:val="00BF44FD"/>
    <w:rsid w:val="00BF4D5C"/>
    <w:rsid w:val="00BF6953"/>
    <w:rsid w:val="00BF6BF2"/>
    <w:rsid w:val="00C0095C"/>
    <w:rsid w:val="00C00DB6"/>
    <w:rsid w:val="00C0245E"/>
    <w:rsid w:val="00C03A70"/>
    <w:rsid w:val="00C047E1"/>
    <w:rsid w:val="00C05240"/>
    <w:rsid w:val="00C06041"/>
    <w:rsid w:val="00C0608A"/>
    <w:rsid w:val="00C069C1"/>
    <w:rsid w:val="00C06ED2"/>
    <w:rsid w:val="00C07421"/>
    <w:rsid w:val="00C106ED"/>
    <w:rsid w:val="00C106F2"/>
    <w:rsid w:val="00C12E66"/>
    <w:rsid w:val="00C1330E"/>
    <w:rsid w:val="00C13CE1"/>
    <w:rsid w:val="00C142CB"/>
    <w:rsid w:val="00C14F8B"/>
    <w:rsid w:val="00C2220D"/>
    <w:rsid w:val="00C232B8"/>
    <w:rsid w:val="00C242E3"/>
    <w:rsid w:val="00C25288"/>
    <w:rsid w:val="00C25B95"/>
    <w:rsid w:val="00C25E0D"/>
    <w:rsid w:val="00C2680C"/>
    <w:rsid w:val="00C27F7E"/>
    <w:rsid w:val="00C302B5"/>
    <w:rsid w:val="00C323D0"/>
    <w:rsid w:val="00C32F51"/>
    <w:rsid w:val="00C3397E"/>
    <w:rsid w:val="00C34EE2"/>
    <w:rsid w:val="00C36285"/>
    <w:rsid w:val="00C36748"/>
    <w:rsid w:val="00C37340"/>
    <w:rsid w:val="00C417FA"/>
    <w:rsid w:val="00C41BE0"/>
    <w:rsid w:val="00C42080"/>
    <w:rsid w:val="00C43CEA"/>
    <w:rsid w:val="00C461DC"/>
    <w:rsid w:val="00C47D39"/>
    <w:rsid w:val="00C50A6F"/>
    <w:rsid w:val="00C50F92"/>
    <w:rsid w:val="00C518E5"/>
    <w:rsid w:val="00C527D7"/>
    <w:rsid w:val="00C52A57"/>
    <w:rsid w:val="00C532FA"/>
    <w:rsid w:val="00C540D8"/>
    <w:rsid w:val="00C54401"/>
    <w:rsid w:val="00C54F41"/>
    <w:rsid w:val="00C54F60"/>
    <w:rsid w:val="00C575D3"/>
    <w:rsid w:val="00C6009E"/>
    <w:rsid w:val="00C6063C"/>
    <w:rsid w:val="00C60764"/>
    <w:rsid w:val="00C6259D"/>
    <w:rsid w:val="00C63237"/>
    <w:rsid w:val="00C63626"/>
    <w:rsid w:val="00C63D92"/>
    <w:rsid w:val="00C6689D"/>
    <w:rsid w:val="00C6761F"/>
    <w:rsid w:val="00C72C1B"/>
    <w:rsid w:val="00C72C63"/>
    <w:rsid w:val="00C72D94"/>
    <w:rsid w:val="00C75223"/>
    <w:rsid w:val="00C770DD"/>
    <w:rsid w:val="00C77D4D"/>
    <w:rsid w:val="00C77D6F"/>
    <w:rsid w:val="00C80FAE"/>
    <w:rsid w:val="00C825A6"/>
    <w:rsid w:val="00C83366"/>
    <w:rsid w:val="00C84578"/>
    <w:rsid w:val="00C8510E"/>
    <w:rsid w:val="00C86F90"/>
    <w:rsid w:val="00C91DDC"/>
    <w:rsid w:val="00C943FA"/>
    <w:rsid w:val="00C95405"/>
    <w:rsid w:val="00C96823"/>
    <w:rsid w:val="00CA10DC"/>
    <w:rsid w:val="00CA29DB"/>
    <w:rsid w:val="00CA38EF"/>
    <w:rsid w:val="00CA3CA6"/>
    <w:rsid w:val="00CA4902"/>
    <w:rsid w:val="00CA58D0"/>
    <w:rsid w:val="00CA5F89"/>
    <w:rsid w:val="00CA7A57"/>
    <w:rsid w:val="00CB0301"/>
    <w:rsid w:val="00CB0843"/>
    <w:rsid w:val="00CB19E1"/>
    <w:rsid w:val="00CB1A5E"/>
    <w:rsid w:val="00CB2964"/>
    <w:rsid w:val="00CB2F98"/>
    <w:rsid w:val="00CB30D5"/>
    <w:rsid w:val="00CB44E0"/>
    <w:rsid w:val="00CB4828"/>
    <w:rsid w:val="00CB5779"/>
    <w:rsid w:val="00CB5B68"/>
    <w:rsid w:val="00CB5E28"/>
    <w:rsid w:val="00CB7582"/>
    <w:rsid w:val="00CC01A6"/>
    <w:rsid w:val="00CC3D3B"/>
    <w:rsid w:val="00CC3F8E"/>
    <w:rsid w:val="00CC6419"/>
    <w:rsid w:val="00CC7451"/>
    <w:rsid w:val="00CD06BE"/>
    <w:rsid w:val="00CD0757"/>
    <w:rsid w:val="00CD3DF4"/>
    <w:rsid w:val="00CD4E63"/>
    <w:rsid w:val="00CD6816"/>
    <w:rsid w:val="00CD6DEB"/>
    <w:rsid w:val="00CD77E7"/>
    <w:rsid w:val="00CD7E7D"/>
    <w:rsid w:val="00CE18BD"/>
    <w:rsid w:val="00CE3B04"/>
    <w:rsid w:val="00CE3CCF"/>
    <w:rsid w:val="00CE4C7C"/>
    <w:rsid w:val="00CE4DA4"/>
    <w:rsid w:val="00CE6F5C"/>
    <w:rsid w:val="00CE79AF"/>
    <w:rsid w:val="00CE7CF4"/>
    <w:rsid w:val="00CF058A"/>
    <w:rsid w:val="00CF1677"/>
    <w:rsid w:val="00CF30D0"/>
    <w:rsid w:val="00CF78DF"/>
    <w:rsid w:val="00D0090A"/>
    <w:rsid w:val="00D00DBD"/>
    <w:rsid w:val="00D04FFC"/>
    <w:rsid w:val="00D069FD"/>
    <w:rsid w:val="00D07956"/>
    <w:rsid w:val="00D10262"/>
    <w:rsid w:val="00D11302"/>
    <w:rsid w:val="00D12374"/>
    <w:rsid w:val="00D1295E"/>
    <w:rsid w:val="00D12E2F"/>
    <w:rsid w:val="00D14C41"/>
    <w:rsid w:val="00D15EE3"/>
    <w:rsid w:val="00D2137D"/>
    <w:rsid w:val="00D2210E"/>
    <w:rsid w:val="00D236D4"/>
    <w:rsid w:val="00D24405"/>
    <w:rsid w:val="00D250BA"/>
    <w:rsid w:val="00D255B3"/>
    <w:rsid w:val="00D2627A"/>
    <w:rsid w:val="00D27550"/>
    <w:rsid w:val="00D275EE"/>
    <w:rsid w:val="00D30805"/>
    <w:rsid w:val="00D3179C"/>
    <w:rsid w:val="00D33021"/>
    <w:rsid w:val="00D335B6"/>
    <w:rsid w:val="00D35F31"/>
    <w:rsid w:val="00D3687B"/>
    <w:rsid w:val="00D4162E"/>
    <w:rsid w:val="00D422D4"/>
    <w:rsid w:val="00D42C50"/>
    <w:rsid w:val="00D44B4F"/>
    <w:rsid w:val="00D4500C"/>
    <w:rsid w:val="00D459A9"/>
    <w:rsid w:val="00D467B9"/>
    <w:rsid w:val="00D46BF9"/>
    <w:rsid w:val="00D46E03"/>
    <w:rsid w:val="00D476A3"/>
    <w:rsid w:val="00D51E8B"/>
    <w:rsid w:val="00D52025"/>
    <w:rsid w:val="00D53C5D"/>
    <w:rsid w:val="00D559E5"/>
    <w:rsid w:val="00D55F8C"/>
    <w:rsid w:val="00D56EF6"/>
    <w:rsid w:val="00D60C5C"/>
    <w:rsid w:val="00D6484B"/>
    <w:rsid w:val="00D64C02"/>
    <w:rsid w:val="00D64F25"/>
    <w:rsid w:val="00D65BBC"/>
    <w:rsid w:val="00D66CF5"/>
    <w:rsid w:val="00D66D44"/>
    <w:rsid w:val="00D701AC"/>
    <w:rsid w:val="00D70E5F"/>
    <w:rsid w:val="00D72347"/>
    <w:rsid w:val="00D73036"/>
    <w:rsid w:val="00D75962"/>
    <w:rsid w:val="00D7721B"/>
    <w:rsid w:val="00D815E8"/>
    <w:rsid w:val="00D82E34"/>
    <w:rsid w:val="00D844DA"/>
    <w:rsid w:val="00D8467A"/>
    <w:rsid w:val="00D847BF"/>
    <w:rsid w:val="00D8731F"/>
    <w:rsid w:val="00D90030"/>
    <w:rsid w:val="00D9012C"/>
    <w:rsid w:val="00D91595"/>
    <w:rsid w:val="00D92517"/>
    <w:rsid w:val="00D9339C"/>
    <w:rsid w:val="00D976BD"/>
    <w:rsid w:val="00DA2393"/>
    <w:rsid w:val="00DA357B"/>
    <w:rsid w:val="00DA41BE"/>
    <w:rsid w:val="00DA4251"/>
    <w:rsid w:val="00DA43D1"/>
    <w:rsid w:val="00DA4A0B"/>
    <w:rsid w:val="00DA4A2E"/>
    <w:rsid w:val="00DA4EAA"/>
    <w:rsid w:val="00DA511D"/>
    <w:rsid w:val="00DA597B"/>
    <w:rsid w:val="00DA5F70"/>
    <w:rsid w:val="00DA78BC"/>
    <w:rsid w:val="00DB251D"/>
    <w:rsid w:val="00DB6A90"/>
    <w:rsid w:val="00DB7CBF"/>
    <w:rsid w:val="00DC0F56"/>
    <w:rsid w:val="00DC2F05"/>
    <w:rsid w:val="00DC389A"/>
    <w:rsid w:val="00DC3C06"/>
    <w:rsid w:val="00DC3CF1"/>
    <w:rsid w:val="00DC493A"/>
    <w:rsid w:val="00DC4C5C"/>
    <w:rsid w:val="00DC6C94"/>
    <w:rsid w:val="00DD07BA"/>
    <w:rsid w:val="00DD1A7A"/>
    <w:rsid w:val="00DD3AEF"/>
    <w:rsid w:val="00DD3ED7"/>
    <w:rsid w:val="00DD63F0"/>
    <w:rsid w:val="00DE0302"/>
    <w:rsid w:val="00DE0BD9"/>
    <w:rsid w:val="00DE1030"/>
    <w:rsid w:val="00DE257C"/>
    <w:rsid w:val="00DE29C3"/>
    <w:rsid w:val="00DE6C3A"/>
    <w:rsid w:val="00DE6E17"/>
    <w:rsid w:val="00DE6FCB"/>
    <w:rsid w:val="00DE71EA"/>
    <w:rsid w:val="00DE7FB4"/>
    <w:rsid w:val="00DF016F"/>
    <w:rsid w:val="00DF1A11"/>
    <w:rsid w:val="00DF25DA"/>
    <w:rsid w:val="00DF34DE"/>
    <w:rsid w:val="00DF4651"/>
    <w:rsid w:val="00DF6464"/>
    <w:rsid w:val="00DF6797"/>
    <w:rsid w:val="00DF6A45"/>
    <w:rsid w:val="00E0024D"/>
    <w:rsid w:val="00E012DF"/>
    <w:rsid w:val="00E01E5C"/>
    <w:rsid w:val="00E02163"/>
    <w:rsid w:val="00E0244D"/>
    <w:rsid w:val="00E03E07"/>
    <w:rsid w:val="00E04427"/>
    <w:rsid w:val="00E045CC"/>
    <w:rsid w:val="00E046EA"/>
    <w:rsid w:val="00E051A5"/>
    <w:rsid w:val="00E05CA7"/>
    <w:rsid w:val="00E061E6"/>
    <w:rsid w:val="00E1206C"/>
    <w:rsid w:val="00E120A6"/>
    <w:rsid w:val="00E14B7C"/>
    <w:rsid w:val="00E170AA"/>
    <w:rsid w:val="00E20100"/>
    <w:rsid w:val="00E21597"/>
    <w:rsid w:val="00E21F58"/>
    <w:rsid w:val="00E22090"/>
    <w:rsid w:val="00E2615D"/>
    <w:rsid w:val="00E30300"/>
    <w:rsid w:val="00E32150"/>
    <w:rsid w:val="00E32A55"/>
    <w:rsid w:val="00E33314"/>
    <w:rsid w:val="00E338FE"/>
    <w:rsid w:val="00E377D6"/>
    <w:rsid w:val="00E40547"/>
    <w:rsid w:val="00E40792"/>
    <w:rsid w:val="00E408E1"/>
    <w:rsid w:val="00E40B6D"/>
    <w:rsid w:val="00E41DC4"/>
    <w:rsid w:val="00E4227F"/>
    <w:rsid w:val="00E42C7B"/>
    <w:rsid w:val="00E43057"/>
    <w:rsid w:val="00E44803"/>
    <w:rsid w:val="00E44C28"/>
    <w:rsid w:val="00E47F70"/>
    <w:rsid w:val="00E5262E"/>
    <w:rsid w:val="00E52E3B"/>
    <w:rsid w:val="00E52F15"/>
    <w:rsid w:val="00E53748"/>
    <w:rsid w:val="00E560A4"/>
    <w:rsid w:val="00E56757"/>
    <w:rsid w:val="00E6068E"/>
    <w:rsid w:val="00E60A50"/>
    <w:rsid w:val="00E6123A"/>
    <w:rsid w:val="00E61B39"/>
    <w:rsid w:val="00E62978"/>
    <w:rsid w:val="00E630CE"/>
    <w:rsid w:val="00E63DB1"/>
    <w:rsid w:val="00E64A8E"/>
    <w:rsid w:val="00E64AAD"/>
    <w:rsid w:val="00E65271"/>
    <w:rsid w:val="00E661F3"/>
    <w:rsid w:val="00E66944"/>
    <w:rsid w:val="00E67613"/>
    <w:rsid w:val="00E678EC"/>
    <w:rsid w:val="00E710EE"/>
    <w:rsid w:val="00E71B0E"/>
    <w:rsid w:val="00E71E93"/>
    <w:rsid w:val="00E72DDA"/>
    <w:rsid w:val="00E73F0D"/>
    <w:rsid w:val="00E77C55"/>
    <w:rsid w:val="00E77DE2"/>
    <w:rsid w:val="00E802C6"/>
    <w:rsid w:val="00E82643"/>
    <w:rsid w:val="00E83B3D"/>
    <w:rsid w:val="00E83F02"/>
    <w:rsid w:val="00E85D4A"/>
    <w:rsid w:val="00E86237"/>
    <w:rsid w:val="00E86783"/>
    <w:rsid w:val="00E8778C"/>
    <w:rsid w:val="00E87B47"/>
    <w:rsid w:val="00E90468"/>
    <w:rsid w:val="00E90924"/>
    <w:rsid w:val="00E92B92"/>
    <w:rsid w:val="00E92FE2"/>
    <w:rsid w:val="00E9356C"/>
    <w:rsid w:val="00E93FF4"/>
    <w:rsid w:val="00E94559"/>
    <w:rsid w:val="00E959DE"/>
    <w:rsid w:val="00E95B04"/>
    <w:rsid w:val="00E95CFB"/>
    <w:rsid w:val="00EA066C"/>
    <w:rsid w:val="00EA1B72"/>
    <w:rsid w:val="00EA1C20"/>
    <w:rsid w:val="00EA1C74"/>
    <w:rsid w:val="00EA1E78"/>
    <w:rsid w:val="00EA231D"/>
    <w:rsid w:val="00EA33D1"/>
    <w:rsid w:val="00EA340E"/>
    <w:rsid w:val="00EA3776"/>
    <w:rsid w:val="00EA3975"/>
    <w:rsid w:val="00EA4F3A"/>
    <w:rsid w:val="00EA7B4F"/>
    <w:rsid w:val="00EB1156"/>
    <w:rsid w:val="00EB1AD6"/>
    <w:rsid w:val="00EB307E"/>
    <w:rsid w:val="00EB333A"/>
    <w:rsid w:val="00EB3481"/>
    <w:rsid w:val="00EB4B48"/>
    <w:rsid w:val="00EB4CD4"/>
    <w:rsid w:val="00EB5073"/>
    <w:rsid w:val="00EB6BE1"/>
    <w:rsid w:val="00EC045B"/>
    <w:rsid w:val="00EC07D9"/>
    <w:rsid w:val="00EC1E44"/>
    <w:rsid w:val="00EC27B7"/>
    <w:rsid w:val="00EC3121"/>
    <w:rsid w:val="00EC4F37"/>
    <w:rsid w:val="00EC6332"/>
    <w:rsid w:val="00EC6ABB"/>
    <w:rsid w:val="00EC7767"/>
    <w:rsid w:val="00ED0E38"/>
    <w:rsid w:val="00ED1499"/>
    <w:rsid w:val="00ED1DF0"/>
    <w:rsid w:val="00ED2220"/>
    <w:rsid w:val="00ED281F"/>
    <w:rsid w:val="00ED29F7"/>
    <w:rsid w:val="00ED45AD"/>
    <w:rsid w:val="00ED5530"/>
    <w:rsid w:val="00ED7FF7"/>
    <w:rsid w:val="00EE133C"/>
    <w:rsid w:val="00EE2434"/>
    <w:rsid w:val="00EE2591"/>
    <w:rsid w:val="00EE2969"/>
    <w:rsid w:val="00EE3B39"/>
    <w:rsid w:val="00EE418A"/>
    <w:rsid w:val="00EE77EF"/>
    <w:rsid w:val="00EE7C19"/>
    <w:rsid w:val="00EE7FA2"/>
    <w:rsid w:val="00EF088B"/>
    <w:rsid w:val="00EF3429"/>
    <w:rsid w:val="00EF3EE0"/>
    <w:rsid w:val="00EF667B"/>
    <w:rsid w:val="00EF6BC1"/>
    <w:rsid w:val="00EF7FEF"/>
    <w:rsid w:val="00F0037E"/>
    <w:rsid w:val="00F00F40"/>
    <w:rsid w:val="00F03A0B"/>
    <w:rsid w:val="00F056EE"/>
    <w:rsid w:val="00F07827"/>
    <w:rsid w:val="00F104F9"/>
    <w:rsid w:val="00F11960"/>
    <w:rsid w:val="00F119FE"/>
    <w:rsid w:val="00F11ECA"/>
    <w:rsid w:val="00F14C8C"/>
    <w:rsid w:val="00F14E58"/>
    <w:rsid w:val="00F166D6"/>
    <w:rsid w:val="00F16C00"/>
    <w:rsid w:val="00F16F85"/>
    <w:rsid w:val="00F17E4E"/>
    <w:rsid w:val="00F20F00"/>
    <w:rsid w:val="00F21444"/>
    <w:rsid w:val="00F22A2C"/>
    <w:rsid w:val="00F22BEA"/>
    <w:rsid w:val="00F237A5"/>
    <w:rsid w:val="00F237BB"/>
    <w:rsid w:val="00F249F7"/>
    <w:rsid w:val="00F253C6"/>
    <w:rsid w:val="00F25465"/>
    <w:rsid w:val="00F274C8"/>
    <w:rsid w:val="00F275C7"/>
    <w:rsid w:val="00F27C28"/>
    <w:rsid w:val="00F30CBA"/>
    <w:rsid w:val="00F31988"/>
    <w:rsid w:val="00F319FC"/>
    <w:rsid w:val="00F31B5A"/>
    <w:rsid w:val="00F32B76"/>
    <w:rsid w:val="00F34C87"/>
    <w:rsid w:val="00F35E62"/>
    <w:rsid w:val="00F360C8"/>
    <w:rsid w:val="00F37B3A"/>
    <w:rsid w:val="00F42D62"/>
    <w:rsid w:val="00F46082"/>
    <w:rsid w:val="00F4686F"/>
    <w:rsid w:val="00F47535"/>
    <w:rsid w:val="00F47584"/>
    <w:rsid w:val="00F47DEF"/>
    <w:rsid w:val="00F47E6C"/>
    <w:rsid w:val="00F51073"/>
    <w:rsid w:val="00F523CD"/>
    <w:rsid w:val="00F531A2"/>
    <w:rsid w:val="00F5415B"/>
    <w:rsid w:val="00F5572D"/>
    <w:rsid w:val="00F557FF"/>
    <w:rsid w:val="00F560F5"/>
    <w:rsid w:val="00F56D20"/>
    <w:rsid w:val="00F56FA3"/>
    <w:rsid w:val="00F57082"/>
    <w:rsid w:val="00F57290"/>
    <w:rsid w:val="00F615F0"/>
    <w:rsid w:val="00F61D4F"/>
    <w:rsid w:val="00F62941"/>
    <w:rsid w:val="00F6432D"/>
    <w:rsid w:val="00F64701"/>
    <w:rsid w:val="00F64B81"/>
    <w:rsid w:val="00F657D0"/>
    <w:rsid w:val="00F665C2"/>
    <w:rsid w:val="00F7187E"/>
    <w:rsid w:val="00F722EE"/>
    <w:rsid w:val="00F72E42"/>
    <w:rsid w:val="00F73194"/>
    <w:rsid w:val="00F7352B"/>
    <w:rsid w:val="00F746EA"/>
    <w:rsid w:val="00F76D02"/>
    <w:rsid w:val="00F76DFA"/>
    <w:rsid w:val="00F80C8D"/>
    <w:rsid w:val="00F81604"/>
    <w:rsid w:val="00F81E6F"/>
    <w:rsid w:val="00F82665"/>
    <w:rsid w:val="00F829D5"/>
    <w:rsid w:val="00F85D86"/>
    <w:rsid w:val="00F860F2"/>
    <w:rsid w:val="00F87193"/>
    <w:rsid w:val="00F9003E"/>
    <w:rsid w:val="00F912A0"/>
    <w:rsid w:val="00F916DB"/>
    <w:rsid w:val="00F91972"/>
    <w:rsid w:val="00F926D3"/>
    <w:rsid w:val="00F92F03"/>
    <w:rsid w:val="00F92FDA"/>
    <w:rsid w:val="00F93869"/>
    <w:rsid w:val="00F94806"/>
    <w:rsid w:val="00F9723F"/>
    <w:rsid w:val="00F978AC"/>
    <w:rsid w:val="00FA0E9E"/>
    <w:rsid w:val="00FA1E46"/>
    <w:rsid w:val="00FA1E7B"/>
    <w:rsid w:val="00FA2474"/>
    <w:rsid w:val="00FA2F8D"/>
    <w:rsid w:val="00FA3BD1"/>
    <w:rsid w:val="00FA3FAE"/>
    <w:rsid w:val="00FA4493"/>
    <w:rsid w:val="00FA452A"/>
    <w:rsid w:val="00FA5650"/>
    <w:rsid w:val="00FB0436"/>
    <w:rsid w:val="00FB0FCD"/>
    <w:rsid w:val="00FB10E1"/>
    <w:rsid w:val="00FB174F"/>
    <w:rsid w:val="00FB1912"/>
    <w:rsid w:val="00FB243B"/>
    <w:rsid w:val="00FB2DEB"/>
    <w:rsid w:val="00FB3CC1"/>
    <w:rsid w:val="00FB3CF5"/>
    <w:rsid w:val="00FB5400"/>
    <w:rsid w:val="00FB6543"/>
    <w:rsid w:val="00FB6F37"/>
    <w:rsid w:val="00FC0AF9"/>
    <w:rsid w:val="00FC0CC4"/>
    <w:rsid w:val="00FC1D2E"/>
    <w:rsid w:val="00FC2536"/>
    <w:rsid w:val="00FC2773"/>
    <w:rsid w:val="00FC389D"/>
    <w:rsid w:val="00FC3994"/>
    <w:rsid w:val="00FC4166"/>
    <w:rsid w:val="00FC4B6A"/>
    <w:rsid w:val="00FC659C"/>
    <w:rsid w:val="00FC6E66"/>
    <w:rsid w:val="00FC710E"/>
    <w:rsid w:val="00FD18D4"/>
    <w:rsid w:val="00FD2970"/>
    <w:rsid w:val="00FD30C6"/>
    <w:rsid w:val="00FD579D"/>
    <w:rsid w:val="00FD7229"/>
    <w:rsid w:val="00FE0667"/>
    <w:rsid w:val="00FE123D"/>
    <w:rsid w:val="00FE1EF9"/>
    <w:rsid w:val="00FE299F"/>
    <w:rsid w:val="00FE3B72"/>
    <w:rsid w:val="00FE4BBD"/>
    <w:rsid w:val="00FE4CF9"/>
    <w:rsid w:val="00FE7CBC"/>
    <w:rsid w:val="00FF0891"/>
    <w:rsid w:val="00FF08E9"/>
    <w:rsid w:val="00FF096A"/>
    <w:rsid w:val="00FF2097"/>
    <w:rsid w:val="00FF2D94"/>
    <w:rsid w:val="00FF3234"/>
    <w:rsid w:val="00FF3FE9"/>
    <w:rsid w:val="00FF4FF4"/>
    <w:rsid w:val="00FF50BC"/>
    <w:rsid w:val="00FF59E6"/>
    <w:rsid w:val="00FF619C"/>
    <w:rsid w:val="00FF62AF"/>
    <w:rsid w:val="00FF6524"/>
    <w:rsid w:val="00FF70DB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8CE56"/>
  <w15:docId w15:val="{1A0A02BE-36CF-4400-8C08-6990B791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D0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2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23B4"/>
  </w:style>
  <w:style w:type="paragraph" w:styleId="AltBilgi">
    <w:name w:val="footer"/>
    <w:basedOn w:val="Normal"/>
    <w:link w:val="AltBilgiChar"/>
    <w:uiPriority w:val="99"/>
    <w:unhideWhenUsed/>
    <w:rsid w:val="00612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23B4"/>
  </w:style>
  <w:style w:type="table" w:styleId="TabloKlavuzu">
    <w:name w:val="Table Grid"/>
    <w:basedOn w:val="NormalTablo"/>
    <w:uiPriority w:val="39"/>
    <w:rsid w:val="0061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2D04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2D0409"/>
    <w:pPr>
      <w:outlineLvl w:val="9"/>
    </w:pPr>
    <w:rPr>
      <w:lang w:eastAsia="tr-TR"/>
    </w:rPr>
  </w:style>
  <w:style w:type="paragraph" w:styleId="ListeParagraf">
    <w:name w:val="List Paragraph"/>
    <w:basedOn w:val="Normal"/>
    <w:uiPriority w:val="34"/>
    <w:qFormat/>
    <w:rsid w:val="003D5D4E"/>
    <w:pPr>
      <w:ind w:left="720"/>
      <w:contextualSpacing/>
    </w:pPr>
  </w:style>
  <w:style w:type="character" w:customStyle="1" w:styleId="GvdeMetniChar">
    <w:name w:val="Gövde Metni Char"/>
    <w:link w:val="GvdeMetni"/>
    <w:locked/>
    <w:rsid w:val="008551F7"/>
    <w:rPr>
      <w:rFonts w:ascii="Arial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8551F7"/>
    <w:pPr>
      <w:spacing w:after="0" w:line="240" w:lineRule="auto"/>
      <w:jc w:val="both"/>
    </w:pPr>
    <w:rPr>
      <w:rFonts w:ascii="Arial" w:hAnsi="Arial" w:cs="Arial"/>
      <w:sz w:val="24"/>
      <w:szCs w:val="24"/>
      <w:lang w:eastAsia="tr-TR"/>
    </w:rPr>
  </w:style>
  <w:style w:type="character" w:customStyle="1" w:styleId="GvdeMetniChar1">
    <w:name w:val="Gövde Metni Char1"/>
    <w:basedOn w:val="VarsaylanParagrafYazTipi"/>
    <w:uiPriority w:val="99"/>
    <w:semiHidden/>
    <w:rsid w:val="008551F7"/>
  </w:style>
  <w:style w:type="paragraph" w:styleId="BalonMetni">
    <w:name w:val="Balloon Text"/>
    <w:basedOn w:val="Normal"/>
    <w:link w:val="BalonMetniChar"/>
    <w:uiPriority w:val="99"/>
    <w:semiHidden/>
    <w:unhideWhenUsed/>
    <w:rsid w:val="0046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C0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VarsaylanParagrafYazTipi"/>
    <w:rsid w:val="00D2137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4C6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nuBal">
    <w:name w:val="Title"/>
    <w:basedOn w:val="Normal"/>
    <w:link w:val="KonuBalChar"/>
    <w:qFormat/>
    <w:rsid w:val="00E26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E2615D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AC2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53A30-0188-402B-BBF0-B7364143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Gökalp Kılıçarslan</dc:creator>
  <cp:lastModifiedBy>Sau</cp:lastModifiedBy>
  <cp:revision>62</cp:revision>
  <cp:lastPrinted>2023-03-29T06:32:00Z</cp:lastPrinted>
  <dcterms:created xsi:type="dcterms:W3CDTF">2023-07-19T12:49:00Z</dcterms:created>
  <dcterms:modified xsi:type="dcterms:W3CDTF">2023-10-26T10:56:00Z</dcterms:modified>
</cp:coreProperties>
</file>