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2A" w:rsidRPr="009233D0" w:rsidRDefault="00F7472A" w:rsidP="00F7472A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F7472A" w:rsidRPr="009233D0" w:rsidRDefault="00F7472A" w:rsidP="00F7472A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F7472A" w:rsidRPr="009233D0" w:rsidRDefault="00F7472A" w:rsidP="00F7472A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F7472A" w:rsidRPr="009233D0" w:rsidRDefault="00F7472A" w:rsidP="00F7472A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F7472A" w:rsidRPr="009233D0" w:rsidRDefault="00F7472A" w:rsidP="00F7472A">
      <w:pPr>
        <w:rPr>
          <w:b/>
          <w:bCs/>
        </w:rPr>
      </w:pPr>
    </w:p>
    <w:p w:rsidR="00F7472A" w:rsidRPr="009233D0" w:rsidRDefault="00F7472A" w:rsidP="00F7472A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 698</w:t>
      </w:r>
    </w:p>
    <w:p w:rsidR="00F7472A" w:rsidRPr="009233D0" w:rsidRDefault="00F7472A" w:rsidP="00F7472A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05</w:t>
      </w:r>
      <w:proofErr w:type="gramEnd"/>
      <w:r>
        <w:t>/06/2013</w:t>
      </w:r>
    </w:p>
    <w:p w:rsidR="00F7472A" w:rsidRPr="009233D0" w:rsidRDefault="00F7472A" w:rsidP="00F7472A"/>
    <w:p w:rsidR="00F7472A" w:rsidRPr="009233D0" w:rsidRDefault="00F7472A" w:rsidP="00F7472A">
      <w:pPr>
        <w:jc w:val="both"/>
      </w:pPr>
      <w:r w:rsidRPr="009233D0">
        <w:t xml:space="preserve">Fakülte Yönetim Kurulu, Dekan </w:t>
      </w:r>
      <w:proofErr w:type="gramStart"/>
      <w:r w:rsidRPr="009233D0">
        <w:t>Prof.Dr.Salih</w:t>
      </w:r>
      <w:proofErr w:type="gramEnd"/>
      <w:r w:rsidRPr="009233D0">
        <w:t xml:space="preserve"> ŞİMŞEK başkanlığında toplanarak gündemdeki maddeleri görüşmüş ve aşağıdaki kararları almıştır.</w:t>
      </w:r>
    </w:p>
    <w:p w:rsidR="00F7472A" w:rsidRPr="009233D0" w:rsidRDefault="00F7472A" w:rsidP="00F7472A">
      <w:pPr>
        <w:rPr>
          <w:b/>
          <w:bCs/>
          <w:u w:val="single"/>
        </w:rPr>
      </w:pPr>
    </w:p>
    <w:p w:rsidR="00F7472A" w:rsidRPr="009233D0" w:rsidRDefault="00F7472A" w:rsidP="00F7472A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F7472A" w:rsidRPr="009233D0" w:rsidRDefault="00F7472A" w:rsidP="00F7472A"/>
    <w:p w:rsidR="00F7472A" w:rsidRPr="009233D0" w:rsidRDefault="00F7472A" w:rsidP="00F7472A">
      <w:proofErr w:type="gramStart"/>
      <w:r w:rsidRPr="009233D0">
        <w:t>Prof.Dr.Salih</w:t>
      </w:r>
      <w:proofErr w:type="gramEnd"/>
      <w:r w:rsidRPr="009233D0">
        <w:t xml:space="preserve"> ŞİMŞEK </w:t>
      </w:r>
    </w:p>
    <w:p w:rsidR="00F7472A" w:rsidRPr="009233D0" w:rsidRDefault="00F7472A" w:rsidP="00F7472A">
      <w:proofErr w:type="gramStart"/>
      <w:r w:rsidRPr="009233D0">
        <w:t>Prof.Dr.Aziz</w:t>
      </w:r>
      <w:proofErr w:type="gramEnd"/>
      <w:r w:rsidRPr="009233D0">
        <w:t xml:space="preserve"> KUTLAR </w:t>
      </w:r>
    </w:p>
    <w:p w:rsidR="00F7472A" w:rsidRPr="009233D0" w:rsidRDefault="00F7472A" w:rsidP="00F7472A">
      <w:proofErr w:type="gramStart"/>
      <w:r w:rsidRPr="009233D0">
        <w:t>Prof.Dr.Yılmaz</w:t>
      </w:r>
      <w:proofErr w:type="gramEnd"/>
      <w:r w:rsidRPr="009233D0">
        <w:t xml:space="preserve"> ÖZKAN </w:t>
      </w:r>
    </w:p>
    <w:p w:rsidR="00F7472A" w:rsidRPr="009233D0" w:rsidRDefault="00F7472A" w:rsidP="00F7472A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F7472A" w:rsidRPr="009233D0" w:rsidRDefault="00F7472A" w:rsidP="00F7472A">
      <w:r w:rsidRPr="009233D0">
        <w:t>Doç.Dr. Ekrem GÜL</w:t>
      </w:r>
    </w:p>
    <w:p w:rsidR="00F7472A" w:rsidRPr="009233D0" w:rsidRDefault="00F7472A" w:rsidP="00F7472A">
      <w:r w:rsidRPr="009233D0">
        <w:t xml:space="preserve">Doç.Dr. Temel GÜRDAL </w:t>
      </w:r>
    </w:p>
    <w:p w:rsidR="00F7472A" w:rsidRPr="009233D0" w:rsidRDefault="00F7472A" w:rsidP="00F7472A">
      <w:proofErr w:type="gramStart"/>
      <w:r w:rsidRPr="009233D0">
        <w:t>Yrd.Doç.Dr</w:t>
      </w:r>
      <w:proofErr w:type="gramEnd"/>
      <w:r w:rsidRPr="009233D0">
        <w:t>. Nurullah ALTUN</w:t>
      </w:r>
    </w:p>
    <w:p w:rsidR="00F7472A" w:rsidRPr="009233D0" w:rsidRDefault="00F7472A" w:rsidP="00F7472A">
      <w:r w:rsidRPr="009233D0">
        <w:t xml:space="preserve"> </w:t>
      </w:r>
    </w:p>
    <w:p w:rsidR="00F7472A" w:rsidRPr="003E1C02" w:rsidRDefault="00F7472A" w:rsidP="00F7472A">
      <w:pPr>
        <w:jc w:val="both"/>
      </w:pPr>
      <w:r w:rsidRPr="00126EA3">
        <w:rPr>
          <w:b/>
        </w:rPr>
        <w:t>1-</w:t>
      </w:r>
      <w:r>
        <w:t xml:space="preserve"> </w:t>
      </w:r>
      <w:r w:rsidRPr="003E1C02">
        <w:t xml:space="preserve">Fakültemiz </w:t>
      </w:r>
      <w:r w:rsidRPr="00126EA3">
        <w:t xml:space="preserve">İktisat Bölümü İktisat Tarihi Anabilim Dalı Yardımcı Doçent </w:t>
      </w:r>
      <w:r w:rsidRPr="003E1C02">
        <w:t xml:space="preserve">kadrosuna başvuran </w:t>
      </w:r>
      <w:r>
        <w:t>Dr.Ömer KARAOĞLU’nun</w:t>
      </w:r>
      <w:r w:rsidRPr="003E1C02">
        <w:t xml:space="preserve"> Yabancı Dil Sınav Tutanağı okundu. </w:t>
      </w:r>
    </w:p>
    <w:p w:rsidR="00F7472A" w:rsidRPr="003E1C02" w:rsidRDefault="00F7472A" w:rsidP="00F7472A">
      <w:pPr>
        <w:spacing w:line="228" w:lineRule="auto"/>
        <w:jc w:val="both"/>
      </w:pPr>
    </w:p>
    <w:p w:rsidR="00F7472A" w:rsidRPr="003E1C02" w:rsidRDefault="00F7472A" w:rsidP="00F7472A">
      <w:pPr>
        <w:spacing w:line="228" w:lineRule="auto"/>
        <w:jc w:val="both"/>
        <w:rPr>
          <w:b/>
        </w:rPr>
      </w:pPr>
      <w:r w:rsidRPr="003E1C02">
        <w:t xml:space="preserve">Yapılan görüşmelerden sonra; </w:t>
      </w:r>
      <w:r w:rsidRPr="00126EA3">
        <w:t xml:space="preserve">İktisat Bölümü İktisat Tarihi Anabilim Dalı Yardımcı Doçent kadrosuna başvuran Dr.Ömer </w:t>
      </w:r>
      <w:proofErr w:type="spellStart"/>
      <w:r w:rsidRPr="00126EA3">
        <w:t>KARAOĞLU</w:t>
      </w:r>
      <w:r>
        <w:t>’na</w:t>
      </w:r>
      <w:proofErr w:type="spellEnd"/>
      <w:r>
        <w:t xml:space="preserve"> Y</w:t>
      </w:r>
      <w:r w:rsidRPr="003E1C02">
        <w:t>abancı Dil Sınavında başarılı olması nedeni ile aşağıda isimleri belirtilen öğretim üyeleri tarafından</w:t>
      </w:r>
      <w:r>
        <w:t xml:space="preserve"> </w:t>
      </w:r>
      <w:proofErr w:type="gramStart"/>
      <w:r>
        <w:t>10/06/2013</w:t>
      </w:r>
      <w:proofErr w:type="gramEnd"/>
      <w:r>
        <w:t xml:space="preserve"> </w:t>
      </w:r>
      <w:r w:rsidRPr="003E1C02">
        <w:t xml:space="preserve">saat </w:t>
      </w:r>
      <w:r>
        <w:t xml:space="preserve">10:00 </w:t>
      </w:r>
      <w:r w:rsidRPr="003E1C02">
        <w:t xml:space="preserve">da deneme dersi yapılmasına oybirliği ile karar verildi. </w:t>
      </w:r>
      <w:r>
        <w:t xml:space="preserve"> </w:t>
      </w:r>
    </w:p>
    <w:p w:rsidR="00F7472A" w:rsidRPr="003E1C02" w:rsidRDefault="00F7472A" w:rsidP="00F7472A">
      <w:pPr>
        <w:spacing w:line="228" w:lineRule="auto"/>
        <w:jc w:val="both"/>
        <w:rPr>
          <w:b/>
        </w:rPr>
      </w:pPr>
    </w:p>
    <w:p w:rsidR="00F7472A" w:rsidRPr="003E1C02" w:rsidRDefault="00F7472A" w:rsidP="00F7472A">
      <w:pPr>
        <w:spacing w:line="228" w:lineRule="auto"/>
        <w:jc w:val="both"/>
        <w:rPr>
          <w:b/>
          <w:i/>
          <w:u w:val="single"/>
        </w:rPr>
      </w:pPr>
      <w:r w:rsidRPr="003E1C02">
        <w:rPr>
          <w:b/>
          <w:i/>
          <w:u w:val="single"/>
        </w:rPr>
        <w:t xml:space="preserve">Deneme Dersi Jürisi </w:t>
      </w:r>
    </w:p>
    <w:p w:rsidR="00F7472A" w:rsidRPr="003E1C02" w:rsidRDefault="00F7472A" w:rsidP="00F7472A">
      <w:pPr>
        <w:spacing w:line="228" w:lineRule="auto"/>
        <w:jc w:val="both"/>
      </w:pPr>
    </w:p>
    <w:p w:rsidR="00F7472A" w:rsidRPr="003E1C02" w:rsidRDefault="00F7472A" w:rsidP="00F7472A">
      <w:pPr>
        <w:spacing w:line="228" w:lineRule="auto"/>
        <w:jc w:val="both"/>
      </w:pPr>
      <w:proofErr w:type="gramStart"/>
      <w:r>
        <w:t>Prof.Dr.Salih</w:t>
      </w:r>
      <w:proofErr w:type="gramEnd"/>
      <w:r>
        <w:t xml:space="preserve"> ŞİMŞEK </w:t>
      </w:r>
    </w:p>
    <w:p w:rsidR="00F7472A" w:rsidRPr="003E1C02" w:rsidRDefault="00F7472A" w:rsidP="00F7472A">
      <w:pPr>
        <w:spacing w:line="228" w:lineRule="auto"/>
        <w:jc w:val="both"/>
      </w:pPr>
      <w:proofErr w:type="gramStart"/>
      <w:r>
        <w:t>Prof.Dr.Aziz</w:t>
      </w:r>
      <w:proofErr w:type="gramEnd"/>
      <w:r>
        <w:t xml:space="preserve"> KUTLAR </w:t>
      </w:r>
    </w:p>
    <w:p w:rsidR="00F7472A" w:rsidRPr="003E1C02" w:rsidRDefault="00F7472A" w:rsidP="00F7472A">
      <w:pPr>
        <w:spacing w:line="228" w:lineRule="auto"/>
        <w:jc w:val="both"/>
      </w:pPr>
      <w:proofErr w:type="spellStart"/>
      <w:proofErr w:type="gramStart"/>
      <w:r>
        <w:t>Yrd.Doç.Dr</w:t>
      </w:r>
      <w:proofErr w:type="gramEnd"/>
      <w:r>
        <w:t>.Adnan</w:t>
      </w:r>
      <w:proofErr w:type="spellEnd"/>
      <w:r>
        <w:t xml:space="preserve"> DOĞRUYOL </w:t>
      </w:r>
    </w:p>
    <w:p w:rsidR="00F7472A" w:rsidRDefault="00F7472A" w:rsidP="00F7472A"/>
    <w:p w:rsidR="00F7472A" w:rsidRPr="006365B2" w:rsidRDefault="00F7472A" w:rsidP="00F7472A">
      <w:pPr>
        <w:jc w:val="both"/>
      </w:pPr>
      <w:r w:rsidRPr="00126EA3">
        <w:rPr>
          <w:b/>
        </w:rPr>
        <w:t xml:space="preserve">2- </w:t>
      </w:r>
      <w:r w:rsidRPr="006365B2">
        <w:t xml:space="preserve">Fakültemiz </w:t>
      </w:r>
      <w:r>
        <w:t xml:space="preserve">Siyaset Bilimi ve Kamu Yönetimi ve Uluslararası İlişkiler Bölüm Başkanlıklarının </w:t>
      </w:r>
      <w:r w:rsidRPr="006365B2">
        <w:t>kadro tale</w:t>
      </w:r>
      <w:r>
        <w:t>pler</w:t>
      </w:r>
      <w:r w:rsidRPr="006365B2">
        <w:t xml:space="preserve">i ile ilgili </w:t>
      </w:r>
      <w:r>
        <w:t>yazıları</w:t>
      </w:r>
      <w:r w:rsidRPr="006365B2">
        <w:t xml:space="preserve"> okundu. </w:t>
      </w:r>
    </w:p>
    <w:p w:rsidR="00F7472A" w:rsidRDefault="00F7472A" w:rsidP="00F7472A">
      <w:pPr>
        <w:jc w:val="both"/>
      </w:pPr>
    </w:p>
    <w:p w:rsidR="00F7472A" w:rsidRDefault="00F7472A" w:rsidP="00F7472A">
      <w:pPr>
        <w:jc w:val="both"/>
      </w:pPr>
      <w:r>
        <w:t xml:space="preserve">Yapılan görüşmelerden sonra; 2547 Sayılı Yükseköğretim Kanunu’nun 25. maddesi ile Öğretim Üyeliğine Yükseltilme ve Atanma Yönetmeliği’nin 14. maddesi uyarınca </w:t>
      </w:r>
      <w:r w:rsidRPr="00126EA3">
        <w:rPr>
          <w:b/>
          <w:i/>
        </w:rPr>
        <w:t>Siyaset Bilimi ve Kamu Yönetimi</w:t>
      </w:r>
      <w:r w:rsidRPr="006B15CB">
        <w:rPr>
          <w:b/>
          <w:i/>
        </w:rPr>
        <w:t xml:space="preserve"> Bölümü </w:t>
      </w:r>
      <w:r>
        <w:t xml:space="preserve">ve </w:t>
      </w:r>
      <w:r w:rsidRPr="00F529A6">
        <w:rPr>
          <w:b/>
          <w:i/>
        </w:rPr>
        <w:t xml:space="preserve">Uluslararası İlişkiler Bölümü </w:t>
      </w:r>
      <w:r>
        <w:t xml:space="preserve">için </w:t>
      </w:r>
      <w:r w:rsidRPr="00D83B64">
        <w:t xml:space="preserve">kadro </w:t>
      </w:r>
      <w:r>
        <w:t>talebinin aşağıda belirtildiği şekilde uygun olduğuna ve gereği için Rektörlüğe arzına oybirliği ile karar verildi.</w:t>
      </w:r>
    </w:p>
    <w:p w:rsidR="00F7472A" w:rsidRDefault="00F7472A" w:rsidP="00F7472A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903"/>
        <w:gridCol w:w="2944"/>
      </w:tblGrid>
      <w:tr w:rsidR="00F7472A" w:rsidRPr="00976DE0" w:rsidTr="00DC510B">
        <w:trPr>
          <w:jc w:val="center"/>
        </w:trPr>
        <w:tc>
          <w:tcPr>
            <w:tcW w:w="2310" w:type="dxa"/>
          </w:tcPr>
          <w:p w:rsidR="00F7472A" w:rsidRPr="00976DE0" w:rsidRDefault="00F7472A" w:rsidP="00DC510B">
            <w:pPr>
              <w:jc w:val="center"/>
              <w:rPr>
                <w:b/>
                <w:sz w:val="22"/>
                <w:szCs w:val="22"/>
              </w:rPr>
            </w:pPr>
            <w:r w:rsidRPr="00976DE0">
              <w:rPr>
                <w:b/>
                <w:sz w:val="22"/>
                <w:szCs w:val="22"/>
              </w:rPr>
              <w:t>BÖLÜM ADI</w:t>
            </w:r>
          </w:p>
        </w:tc>
        <w:tc>
          <w:tcPr>
            <w:tcW w:w="2903" w:type="dxa"/>
          </w:tcPr>
          <w:p w:rsidR="00F7472A" w:rsidRPr="00976DE0" w:rsidRDefault="00F7472A" w:rsidP="00DC510B">
            <w:pPr>
              <w:jc w:val="center"/>
              <w:rPr>
                <w:b/>
                <w:sz w:val="22"/>
                <w:szCs w:val="22"/>
              </w:rPr>
            </w:pPr>
            <w:r w:rsidRPr="00976DE0">
              <w:rPr>
                <w:b/>
                <w:sz w:val="22"/>
                <w:szCs w:val="22"/>
              </w:rPr>
              <w:t>ANABİLİM DALI</w:t>
            </w:r>
          </w:p>
        </w:tc>
        <w:tc>
          <w:tcPr>
            <w:tcW w:w="2944" w:type="dxa"/>
          </w:tcPr>
          <w:p w:rsidR="00F7472A" w:rsidRPr="00976DE0" w:rsidRDefault="00F7472A" w:rsidP="00DC510B">
            <w:pPr>
              <w:jc w:val="center"/>
              <w:rPr>
                <w:b/>
                <w:sz w:val="22"/>
                <w:szCs w:val="22"/>
              </w:rPr>
            </w:pPr>
            <w:r w:rsidRPr="00976DE0">
              <w:rPr>
                <w:b/>
                <w:sz w:val="22"/>
                <w:szCs w:val="22"/>
              </w:rPr>
              <w:t>TALEP EDİLEN KADRO</w:t>
            </w:r>
          </w:p>
        </w:tc>
      </w:tr>
      <w:tr w:rsidR="00F7472A" w:rsidTr="00DC510B">
        <w:trPr>
          <w:trHeight w:val="219"/>
          <w:jc w:val="center"/>
        </w:trPr>
        <w:tc>
          <w:tcPr>
            <w:tcW w:w="2310" w:type="dxa"/>
          </w:tcPr>
          <w:p w:rsidR="00F7472A" w:rsidRDefault="00F7472A" w:rsidP="00DC510B">
            <w:pPr>
              <w:jc w:val="center"/>
            </w:pPr>
            <w:proofErr w:type="gramStart"/>
            <w:r>
              <w:t>Siy.Bil</w:t>
            </w:r>
            <w:proofErr w:type="gramEnd"/>
            <w:r>
              <w:t>. Kamu Yön.</w:t>
            </w:r>
          </w:p>
        </w:tc>
        <w:tc>
          <w:tcPr>
            <w:tcW w:w="2903" w:type="dxa"/>
          </w:tcPr>
          <w:p w:rsidR="00F7472A" w:rsidRDefault="00F7472A" w:rsidP="00DC510B">
            <w:pPr>
              <w:jc w:val="center"/>
            </w:pPr>
            <w:r>
              <w:t xml:space="preserve">Siyaset ve Sosyal Bilimler </w:t>
            </w:r>
          </w:p>
        </w:tc>
        <w:tc>
          <w:tcPr>
            <w:tcW w:w="2944" w:type="dxa"/>
          </w:tcPr>
          <w:p w:rsidR="00F7472A" w:rsidRDefault="00F7472A" w:rsidP="00DC510B">
            <w:pPr>
              <w:jc w:val="center"/>
            </w:pPr>
            <w:r>
              <w:t>2 Doçent</w:t>
            </w:r>
          </w:p>
        </w:tc>
      </w:tr>
      <w:tr w:rsidR="00F7472A" w:rsidTr="00DC510B">
        <w:trPr>
          <w:jc w:val="center"/>
        </w:trPr>
        <w:tc>
          <w:tcPr>
            <w:tcW w:w="2310" w:type="dxa"/>
          </w:tcPr>
          <w:p w:rsidR="00F7472A" w:rsidRDefault="00F7472A" w:rsidP="00DC510B">
            <w:pPr>
              <w:jc w:val="center"/>
            </w:pPr>
            <w:proofErr w:type="gramStart"/>
            <w:r>
              <w:t>Ulus.İlişk</w:t>
            </w:r>
            <w:proofErr w:type="gramEnd"/>
            <w:r>
              <w:t>.</w:t>
            </w:r>
          </w:p>
        </w:tc>
        <w:tc>
          <w:tcPr>
            <w:tcW w:w="2903" w:type="dxa"/>
          </w:tcPr>
          <w:p w:rsidR="00F7472A" w:rsidRDefault="00F7472A" w:rsidP="00DC510B">
            <w:pPr>
              <w:jc w:val="center"/>
            </w:pPr>
            <w:r>
              <w:t>Siyasi Tarih</w:t>
            </w:r>
          </w:p>
        </w:tc>
        <w:tc>
          <w:tcPr>
            <w:tcW w:w="2944" w:type="dxa"/>
          </w:tcPr>
          <w:p w:rsidR="00F7472A" w:rsidRDefault="00F7472A" w:rsidP="00DC510B">
            <w:pPr>
              <w:jc w:val="center"/>
            </w:pPr>
            <w:r>
              <w:t>1 Doçent</w:t>
            </w:r>
          </w:p>
        </w:tc>
      </w:tr>
    </w:tbl>
    <w:p w:rsidR="00F7472A" w:rsidRDefault="00F7472A" w:rsidP="00F7472A"/>
    <w:p w:rsidR="00F7472A" w:rsidRPr="00F529A6" w:rsidRDefault="00F7472A" w:rsidP="00F7472A">
      <w:r w:rsidRPr="00E0284C">
        <w:rPr>
          <w:b/>
        </w:rPr>
        <w:t xml:space="preserve">3- </w:t>
      </w:r>
      <w:r w:rsidRPr="00F529A6">
        <w:t xml:space="preserve">2012-2013 öğretim yılı yaz okulu derse yazılma işlemleri hususu görüşmeye açıldı. </w:t>
      </w:r>
    </w:p>
    <w:p w:rsidR="00F7472A" w:rsidRDefault="00F7472A" w:rsidP="00F7472A">
      <w:pPr>
        <w:rPr>
          <w:b/>
        </w:rPr>
      </w:pPr>
    </w:p>
    <w:p w:rsidR="00F7472A" w:rsidRDefault="00F7472A" w:rsidP="00F7472A">
      <w:pPr>
        <w:jc w:val="both"/>
      </w:pPr>
      <w:r>
        <w:t xml:space="preserve">Yapılan görüşmelerden sonra; Fakültemiz öğrencilerinin </w:t>
      </w:r>
      <w:r w:rsidRPr="00F529A6">
        <w:t>2</w:t>
      </w:r>
      <w:r>
        <w:t xml:space="preserve">012-2013 öğretim yılı yaz okulunda kendi bölümlerinde veya diğer bölümlerinde açılan </w:t>
      </w:r>
      <w:r w:rsidRPr="00F529A6">
        <w:t>ders</w:t>
      </w:r>
      <w:r>
        <w:t>lere</w:t>
      </w:r>
      <w:r w:rsidRPr="00F529A6">
        <w:t xml:space="preserve"> </w:t>
      </w:r>
      <w:r>
        <w:t>(çakışma veya AKTS uyumsuzluğu olmadan)</w:t>
      </w:r>
      <w:r w:rsidRPr="00F529A6">
        <w:t xml:space="preserve"> </w:t>
      </w:r>
      <w:r>
        <w:t xml:space="preserve">yazılmalarını internet yoluyla sistem üzerinden gerçekleştirmelerine ve gereği için </w:t>
      </w:r>
    </w:p>
    <w:p w:rsidR="00F7472A" w:rsidRDefault="00F7472A" w:rsidP="00F7472A">
      <w:pPr>
        <w:jc w:val="both"/>
      </w:pPr>
    </w:p>
    <w:p w:rsidR="00F7472A" w:rsidRPr="00466EA0" w:rsidRDefault="00F7472A" w:rsidP="00F7472A">
      <w:pPr>
        <w:jc w:val="both"/>
      </w:pPr>
      <w:r w:rsidRPr="00F529A6">
        <w:rPr>
          <w:b/>
        </w:rPr>
        <w:t xml:space="preserve">4- </w:t>
      </w:r>
      <w:r w:rsidRPr="00466EA0">
        <w:t xml:space="preserve">Fakültemiz </w:t>
      </w:r>
      <w:r>
        <w:t xml:space="preserve">Çalışma Ekonomisi ve Endüstri İlişkileri Bölümü öğretim üyesi </w:t>
      </w:r>
      <w:proofErr w:type="spellStart"/>
      <w:proofErr w:type="gramStart"/>
      <w:r>
        <w:t>Arş.Gör</w:t>
      </w:r>
      <w:proofErr w:type="gramEnd"/>
      <w:r>
        <w:t>.Pınar</w:t>
      </w:r>
      <w:proofErr w:type="spellEnd"/>
      <w:r>
        <w:t xml:space="preserve"> </w:t>
      </w:r>
      <w:proofErr w:type="spellStart"/>
      <w:r>
        <w:t>MEMİŞ’in</w:t>
      </w:r>
      <w:proofErr w:type="spellEnd"/>
      <w:r w:rsidRPr="00466EA0">
        <w:t xml:space="preserve"> </w:t>
      </w:r>
      <w:r>
        <w:t>11 Haziran 2013 tarihinde İstanbul’da</w:t>
      </w:r>
      <w:r w:rsidRPr="00466EA0">
        <w:t xml:space="preserve"> görevlendirilmesi ile ilgili Bölüm Başkanlığının </w:t>
      </w:r>
      <w:r>
        <w:t>04/06/2013</w:t>
      </w:r>
      <w:r w:rsidRPr="00466EA0">
        <w:t xml:space="preserve"> tarih ve </w:t>
      </w:r>
      <w:r>
        <w:t>903.07.02-121</w:t>
      </w:r>
      <w:r w:rsidRPr="00466EA0">
        <w:t xml:space="preserve"> sayılı yazısı okundu. </w:t>
      </w:r>
    </w:p>
    <w:p w:rsidR="00F7472A" w:rsidRDefault="00F7472A" w:rsidP="00F7472A">
      <w:pPr>
        <w:jc w:val="both"/>
      </w:pPr>
      <w:r>
        <w:t xml:space="preserve">Rektörlüğe arzına oybirliği ile karar verildi. </w:t>
      </w:r>
    </w:p>
    <w:p w:rsidR="00F7472A" w:rsidRPr="003B373B" w:rsidRDefault="00F7472A" w:rsidP="00F7472A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698-2</w:t>
      </w:r>
    </w:p>
    <w:p w:rsidR="00F7472A" w:rsidRPr="003B373B" w:rsidRDefault="00F7472A" w:rsidP="00F7472A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05/06/2013</w:t>
      </w:r>
      <w:proofErr w:type="gramEnd"/>
    </w:p>
    <w:p w:rsidR="00F7472A" w:rsidRPr="00466EA0" w:rsidRDefault="00F7472A" w:rsidP="00F7472A">
      <w:pPr>
        <w:jc w:val="both"/>
      </w:pPr>
    </w:p>
    <w:p w:rsidR="00F7472A" w:rsidRPr="00466EA0" w:rsidRDefault="00F7472A" w:rsidP="00F7472A">
      <w:pPr>
        <w:jc w:val="both"/>
      </w:pPr>
      <w:r w:rsidRPr="00466EA0">
        <w:t xml:space="preserve">Yapılan görüşmelerden sonra; </w:t>
      </w:r>
      <w:r w:rsidRPr="00F529A6">
        <w:t xml:space="preserve">Çalışma Ekonomisi ve Endüstri İlişkileri Bölümü öğretim üyesi </w:t>
      </w:r>
      <w:proofErr w:type="spellStart"/>
      <w:proofErr w:type="gramStart"/>
      <w:r w:rsidRPr="00F529A6">
        <w:t>Arş.Gör</w:t>
      </w:r>
      <w:proofErr w:type="gramEnd"/>
      <w:r w:rsidRPr="00F529A6">
        <w:t>.Pınar</w:t>
      </w:r>
      <w:proofErr w:type="spellEnd"/>
      <w:r w:rsidRPr="00F529A6">
        <w:t xml:space="preserve"> </w:t>
      </w:r>
      <w:proofErr w:type="spellStart"/>
      <w:r w:rsidRPr="00F529A6">
        <w:t>MEMİŞ’in</w:t>
      </w:r>
      <w:proofErr w:type="spellEnd"/>
      <w:r w:rsidRPr="008B72B2">
        <w:t xml:space="preserve"> </w:t>
      </w:r>
      <w:r w:rsidRPr="00F529A6">
        <w:t xml:space="preserve">11 Haziran 2013 tarihinde </w:t>
      </w:r>
      <w:r>
        <w:t>İstanbul’da</w:t>
      </w:r>
      <w:r w:rsidRPr="00F529A6">
        <w:t xml:space="preserve"> </w:t>
      </w:r>
      <w:r>
        <w:t xml:space="preserve">düzenlenecek olan </w:t>
      </w:r>
      <w:r w:rsidRPr="00342939">
        <w:rPr>
          <w:b/>
          <w:i/>
        </w:rPr>
        <w:t>“</w:t>
      </w:r>
      <w:r>
        <w:rPr>
          <w:b/>
          <w:i/>
        </w:rPr>
        <w:t xml:space="preserve">Yönetim-Organizasyon Alanında Akademisyenliğin Temel Sorunları </w:t>
      </w:r>
      <w:proofErr w:type="spellStart"/>
      <w:r>
        <w:rPr>
          <w:b/>
          <w:i/>
        </w:rPr>
        <w:t>Çalıştayı</w:t>
      </w:r>
      <w:proofErr w:type="spellEnd"/>
      <w:r w:rsidRPr="00342939">
        <w:rPr>
          <w:b/>
          <w:i/>
        </w:rPr>
        <w:t>”</w:t>
      </w:r>
      <w:r>
        <w:t xml:space="preserve"> </w:t>
      </w:r>
      <w:proofErr w:type="spellStart"/>
      <w:r>
        <w:t>na</w:t>
      </w:r>
      <w:proofErr w:type="spellEnd"/>
      <w:r>
        <w:t xml:space="preserve"> dinleyici olarak katılmak üzere </w:t>
      </w:r>
      <w:r w:rsidRPr="00342939">
        <w:rPr>
          <w:b/>
          <w:i/>
        </w:rPr>
        <w:t>2</w:t>
      </w:r>
      <w:r>
        <w:rPr>
          <w:b/>
          <w:i/>
        </w:rPr>
        <w:t>1</w:t>
      </w:r>
      <w:r w:rsidRPr="00342939">
        <w:rPr>
          <w:b/>
          <w:i/>
        </w:rPr>
        <w:t>-27 Mayıs 2013</w:t>
      </w:r>
      <w:r w:rsidRPr="00BB79A0">
        <w:t xml:space="preserve"> tarihleri arasında</w:t>
      </w:r>
      <w:r w:rsidRPr="00466EA0">
        <w:t xml:space="preserve"> 2547 sayılı Yükseköğretim Kanunu’nun 39. maddesi ile Yurtiçinde ve Yurtdışında Görevlendirmelerde Uyulacak Esaslara İlişkin Yönetmeliğin 2 nci maddesinin a) fıkrası uyarınca </w:t>
      </w:r>
      <w:r>
        <w:t xml:space="preserve">yolluksuz-yevmiyesiz, maaşlı-izinli </w:t>
      </w:r>
      <w:r w:rsidRPr="00466EA0">
        <w:t>olarak görevlendirilmesinin uygun olduğuna oybirliği ile karar verildi.</w:t>
      </w:r>
    </w:p>
    <w:p w:rsidR="00F7472A" w:rsidRDefault="00F7472A" w:rsidP="00F7472A">
      <w:pPr>
        <w:jc w:val="both"/>
      </w:pPr>
    </w:p>
    <w:p w:rsidR="00F7472A" w:rsidRDefault="00F7472A" w:rsidP="00F7472A">
      <w:pPr>
        <w:jc w:val="both"/>
      </w:pPr>
      <w:r>
        <w:rPr>
          <w:b/>
        </w:rPr>
        <w:t>5</w:t>
      </w:r>
      <w:r w:rsidRPr="00F529A6">
        <w:rPr>
          <w:b/>
        </w:rPr>
        <w:t xml:space="preserve">- </w:t>
      </w:r>
      <w:r w:rsidRPr="00C810B0">
        <w:t xml:space="preserve">Fakültemiz </w:t>
      </w:r>
      <w:r>
        <w:t xml:space="preserve">Finansal Ekonometri </w:t>
      </w:r>
      <w:r w:rsidRPr="00C810B0">
        <w:t>Bölüm</w:t>
      </w:r>
      <w:r>
        <w:t xml:space="preserve">ü öğretim elemanı </w:t>
      </w:r>
      <w:proofErr w:type="gramStart"/>
      <w:r>
        <w:t>Yrd.Doç.Dr</w:t>
      </w:r>
      <w:proofErr w:type="gramEnd"/>
      <w:r>
        <w:t xml:space="preserve">.Filiz ÖZKAN’ın 25-27 Haziran 2013 tarihleri arasında İtalya/Roma’da görevlendirilmesi ile ilgili Bölüm Başkanlığının 04/06/2013 tarih ve 903.07.03-34 sayılı yazısı okundu. </w:t>
      </w:r>
    </w:p>
    <w:p w:rsidR="00F7472A" w:rsidRDefault="00F7472A" w:rsidP="00F7472A">
      <w:pPr>
        <w:jc w:val="both"/>
        <w:rPr>
          <w:b/>
        </w:rPr>
      </w:pPr>
    </w:p>
    <w:p w:rsidR="00F7472A" w:rsidRPr="006D65D4" w:rsidRDefault="00F7472A" w:rsidP="00F7472A">
      <w:pPr>
        <w:jc w:val="both"/>
      </w:pPr>
      <w:r w:rsidRPr="002A1C0F">
        <w:t xml:space="preserve">Yapılan görüşmelerden sonra; </w:t>
      </w:r>
      <w:r w:rsidRPr="007A7476">
        <w:t xml:space="preserve">Finansal Ekonometri Bölümü öğretim elemanı </w:t>
      </w:r>
      <w:proofErr w:type="gramStart"/>
      <w:r w:rsidRPr="007A7476">
        <w:t>Yrd.Doç.Dr</w:t>
      </w:r>
      <w:proofErr w:type="gramEnd"/>
      <w:r w:rsidRPr="007A7476">
        <w:t xml:space="preserve">.Filiz ÖZKAN’ın </w:t>
      </w:r>
      <w:r w:rsidRPr="007A7476">
        <w:rPr>
          <w:b/>
          <w:i/>
        </w:rPr>
        <w:t xml:space="preserve">24-28 Haziran 2013 </w:t>
      </w:r>
      <w:r w:rsidRPr="007A7476">
        <w:t>tarihleri arasında</w:t>
      </w:r>
      <w:r w:rsidRPr="007A7476">
        <w:rPr>
          <w:b/>
          <w:i/>
        </w:rPr>
        <w:t xml:space="preserve"> </w:t>
      </w:r>
      <w:r w:rsidRPr="006D65D4">
        <w:t xml:space="preserve">düzenlenecek olan </w:t>
      </w:r>
      <w:r w:rsidRPr="006D65D4">
        <w:rPr>
          <w:b/>
          <w:i/>
        </w:rPr>
        <w:t>“</w:t>
      </w:r>
      <w:r>
        <w:rPr>
          <w:b/>
          <w:i/>
        </w:rPr>
        <w:t xml:space="preserve">International Conference on New </w:t>
      </w:r>
      <w:proofErr w:type="spellStart"/>
      <w:r>
        <w:rPr>
          <w:b/>
          <w:i/>
        </w:rPr>
        <w:t>Horizons</w:t>
      </w:r>
      <w:proofErr w:type="spellEnd"/>
      <w:r>
        <w:rPr>
          <w:b/>
          <w:i/>
        </w:rPr>
        <w:t xml:space="preserve"> in Education 2013</w:t>
      </w:r>
      <w:r w:rsidRPr="006D65D4">
        <w:rPr>
          <w:b/>
          <w:i/>
        </w:rPr>
        <w:t>”</w:t>
      </w:r>
      <w:r w:rsidRPr="006D65D4">
        <w:t xml:space="preserve"> </w:t>
      </w:r>
      <w:proofErr w:type="spellStart"/>
      <w:r w:rsidRPr="006D65D4">
        <w:t>nd</w:t>
      </w:r>
      <w:r>
        <w:t>e</w:t>
      </w:r>
      <w:proofErr w:type="spellEnd"/>
      <w:r w:rsidRPr="006D65D4">
        <w:t xml:space="preserve"> </w:t>
      </w:r>
      <w:r w:rsidRPr="006D65D4">
        <w:rPr>
          <w:b/>
          <w:i/>
        </w:rPr>
        <w:t>“</w:t>
      </w:r>
      <w:proofErr w:type="spellStart"/>
      <w:r>
        <w:rPr>
          <w:b/>
          <w:i/>
        </w:rPr>
        <w:t>Relationship</w:t>
      </w:r>
      <w:proofErr w:type="spellEnd"/>
      <w:r>
        <w:rPr>
          <w:b/>
          <w:i/>
        </w:rPr>
        <w:t xml:space="preserve"> Between </w:t>
      </w:r>
      <w:proofErr w:type="spellStart"/>
      <w:r>
        <w:rPr>
          <w:b/>
          <w:i/>
        </w:rPr>
        <w:t>Democracy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Economic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Growth</w:t>
      </w:r>
      <w:proofErr w:type="spellEnd"/>
      <w:r w:rsidRPr="006D65D4">
        <w:rPr>
          <w:b/>
          <w:i/>
        </w:rPr>
        <w:t>”</w:t>
      </w:r>
      <w:r w:rsidRPr="006D65D4">
        <w:t xml:space="preserve"> başlıklı bildiriyi sunmak üzere </w:t>
      </w:r>
      <w:r w:rsidRPr="007A7476">
        <w:rPr>
          <w:b/>
          <w:i/>
        </w:rPr>
        <w:t>2</w:t>
      </w:r>
      <w:r>
        <w:rPr>
          <w:b/>
          <w:i/>
        </w:rPr>
        <w:t>5</w:t>
      </w:r>
      <w:r w:rsidRPr="007A7476">
        <w:rPr>
          <w:b/>
          <w:i/>
        </w:rPr>
        <w:t>-2</w:t>
      </w:r>
      <w:r>
        <w:rPr>
          <w:b/>
          <w:i/>
        </w:rPr>
        <w:t>7</w:t>
      </w:r>
      <w:r w:rsidRPr="007A7476">
        <w:rPr>
          <w:b/>
          <w:i/>
        </w:rPr>
        <w:t xml:space="preserve"> Haziran 2013 </w:t>
      </w:r>
      <w:r w:rsidRPr="007A7476">
        <w:t>tarihleri arasında</w:t>
      </w:r>
      <w:r w:rsidRPr="007A7476">
        <w:rPr>
          <w:b/>
          <w:i/>
        </w:rPr>
        <w:t xml:space="preserve">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</w:t>
      </w:r>
      <w:r>
        <w:rPr>
          <w:b/>
          <w:bCs/>
          <w:i/>
          <w:iCs/>
        </w:rPr>
        <w:t>için</w:t>
      </w:r>
      <w:r w:rsidRPr="006D65D4">
        <w:rPr>
          <w:b/>
          <w:bCs/>
          <w:i/>
          <w:iCs/>
        </w:rPr>
        <w:t xml:space="preserve"> maksimum </w:t>
      </w:r>
      <w:r>
        <w:rPr>
          <w:b/>
          <w:bCs/>
          <w:i/>
          <w:iCs/>
        </w:rPr>
        <w:t>3000</w:t>
      </w:r>
      <w:r w:rsidRPr="006D65D4">
        <w:rPr>
          <w:b/>
          <w:bCs/>
          <w:i/>
          <w:iCs/>
        </w:rPr>
        <w:t xml:space="preserve"> TL destek sağlanarak </w:t>
      </w:r>
      <w:r w:rsidRPr="006D65D4">
        <w:t>maaşlı-izinli görevlendirilmesinin uygun olduğuna oybirliği ile karar verildi.</w:t>
      </w:r>
    </w:p>
    <w:p w:rsidR="00F7472A" w:rsidRPr="00F529A6" w:rsidRDefault="00F7472A" w:rsidP="00F7472A">
      <w:pPr>
        <w:jc w:val="both"/>
      </w:pPr>
    </w:p>
    <w:p w:rsidR="00F7472A" w:rsidRPr="00373CEE" w:rsidRDefault="00F7472A" w:rsidP="00F7472A">
      <w:pPr>
        <w:jc w:val="both"/>
      </w:pPr>
      <w:r>
        <w:rPr>
          <w:b/>
        </w:rPr>
        <w:t xml:space="preserve">6- </w:t>
      </w:r>
      <w:r w:rsidRPr="00DF7A84">
        <w:t xml:space="preserve">Maliye Bölümü ÇAP öğrencileri </w:t>
      </w:r>
      <w:proofErr w:type="gramStart"/>
      <w:r w:rsidRPr="00DF7A84">
        <w:t>0903.12098</w:t>
      </w:r>
      <w:proofErr w:type="gramEnd"/>
      <w:r w:rsidRPr="00DF7A84">
        <w:t xml:space="preserve"> no.lu Uğur Samet SEKMEN ve 0903.12101 no.lu Haktan </w:t>
      </w:r>
      <w:proofErr w:type="spellStart"/>
      <w:r w:rsidRPr="00DF7A84">
        <w:t>SAMURKAŞ’ın</w:t>
      </w:r>
      <w:proofErr w:type="spellEnd"/>
      <w:r w:rsidRPr="00DF7A84">
        <w:t xml:space="preserve"> </w:t>
      </w:r>
      <w:r w:rsidRPr="00373CEE">
        <w:rPr>
          <w:u w:val="single"/>
        </w:rPr>
        <w:t>yeniden düzenlenen</w:t>
      </w:r>
      <w:r>
        <w:t xml:space="preserve"> </w:t>
      </w:r>
      <w:r w:rsidRPr="00373CEE">
        <w:t xml:space="preserve">intibaklarına ilişkin Bölüm Başkanlığının 14/05/2013 tarih ve 302.01.10-110 sayılı yazısı okundu. </w:t>
      </w:r>
    </w:p>
    <w:p w:rsidR="00F7472A" w:rsidRDefault="00F7472A" w:rsidP="00F7472A">
      <w:pPr>
        <w:rPr>
          <w:b/>
        </w:rPr>
      </w:pPr>
    </w:p>
    <w:p w:rsidR="00F7472A" w:rsidRDefault="00F7472A" w:rsidP="00F7472A">
      <w:pPr>
        <w:jc w:val="both"/>
        <w:rPr>
          <w:b/>
        </w:rPr>
      </w:pPr>
      <w:r w:rsidRPr="002A1C0F">
        <w:t>Yapılan görüşmelerden sonra;</w:t>
      </w:r>
      <w:r>
        <w:t xml:space="preserve"> </w:t>
      </w:r>
      <w:r w:rsidRPr="00DF7A84">
        <w:t xml:space="preserve">Maliye Bölümü ÇAP öğrencileri </w:t>
      </w:r>
      <w:proofErr w:type="gramStart"/>
      <w:r w:rsidRPr="00DF7A84">
        <w:t>0903.12098</w:t>
      </w:r>
      <w:proofErr w:type="gramEnd"/>
      <w:r w:rsidRPr="00DF7A84">
        <w:t xml:space="preserve"> no.lu Uğur Samet SEKMEN ve 0903.12101 no.lu Haktan </w:t>
      </w:r>
      <w:proofErr w:type="spellStart"/>
      <w:r w:rsidRPr="00DF7A84">
        <w:t>SAMURKAŞ’ın</w:t>
      </w:r>
      <w:proofErr w:type="spellEnd"/>
      <w:r>
        <w:t xml:space="preserve"> güncellenen 8 yarıyıllık ders planları nedeni ile </w:t>
      </w:r>
      <w:r w:rsidRPr="00373CEE">
        <w:rPr>
          <w:u w:val="single"/>
        </w:rPr>
        <w:t>yeniden düzenlenen</w:t>
      </w:r>
      <w:r w:rsidRPr="00373CEE">
        <w:t xml:space="preserve"> intibakları</w:t>
      </w:r>
      <w:r>
        <w:t xml:space="preserve">nın </w:t>
      </w:r>
      <w:r w:rsidRPr="00373CEE">
        <w:rPr>
          <w:b/>
        </w:rPr>
        <w:t>Ek-I</w:t>
      </w:r>
      <w:r>
        <w:t xml:space="preserve"> deki şekliyle kabulüne oybirliği ile karar verildi.</w:t>
      </w:r>
    </w:p>
    <w:p w:rsidR="00F7472A" w:rsidRDefault="00F7472A" w:rsidP="00F7472A">
      <w:pPr>
        <w:rPr>
          <w:b/>
        </w:rPr>
      </w:pPr>
    </w:p>
    <w:p w:rsidR="00F7472A" w:rsidRPr="005210FE" w:rsidRDefault="00F7472A" w:rsidP="00F7472A">
      <w:pPr>
        <w:jc w:val="both"/>
      </w:pPr>
      <w:r>
        <w:rPr>
          <w:b/>
        </w:rPr>
        <w:t xml:space="preserve">7- </w:t>
      </w:r>
      <w:r w:rsidRPr="005210FE">
        <w:t xml:space="preserve">2013-2014 öğretim yılı Güz yarıyılında Fakültemiz bölümlerinde </w:t>
      </w:r>
      <w:r>
        <w:t>u</w:t>
      </w:r>
      <w:r w:rsidRPr="005210FE">
        <w:t xml:space="preserve">zaktan öğretim yoluyla verilecek </w:t>
      </w:r>
      <w:r>
        <w:t xml:space="preserve">derslerin bildirildiği Bölüm Başkanlıklarının yazıları ile Fakülte Uzaktan Öğretim Koordinatörü </w:t>
      </w:r>
      <w:proofErr w:type="gramStart"/>
      <w:r>
        <w:t>Doç.Dr.Temel</w:t>
      </w:r>
      <w:proofErr w:type="gramEnd"/>
      <w:r>
        <w:t xml:space="preserve"> GÜRDAL’ın dilekçesi okundu. </w:t>
      </w:r>
    </w:p>
    <w:p w:rsidR="00F7472A" w:rsidRPr="005210FE" w:rsidRDefault="00F7472A" w:rsidP="00F7472A">
      <w:pPr>
        <w:jc w:val="both"/>
      </w:pPr>
    </w:p>
    <w:p w:rsidR="00F7472A" w:rsidRDefault="00F7472A" w:rsidP="00F7472A">
      <w:pPr>
        <w:jc w:val="both"/>
        <w:rPr>
          <w:b/>
        </w:rPr>
      </w:pPr>
      <w:r w:rsidRPr="002A1C0F">
        <w:t>Yapılan görüşmelerden sonra;</w:t>
      </w:r>
      <w:r>
        <w:t xml:space="preserve"> </w:t>
      </w:r>
      <w:r w:rsidRPr="005210FE">
        <w:t>2013-2014 öğretim yılı Güz yarıyılında Fakültemiz bölümlerinde</w:t>
      </w:r>
      <w:r>
        <w:t xml:space="preserve"> aşağıda belirtilen derslerin uzaktan öğretim yoluyla verilmesine oybirliği ile karar verildi. </w:t>
      </w:r>
    </w:p>
    <w:p w:rsidR="00F7472A" w:rsidRDefault="00F7472A" w:rsidP="00F7472A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896"/>
        <w:gridCol w:w="5711"/>
        <w:gridCol w:w="691"/>
      </w:tblGrid>
      <w:tr w:rsidR="00F7472A" w:rsidTr="00DC510B">
        <w:trPr>
          <w:jc w:val="center"/>
        </w:trPr>
        <w:tc>
          <w:tcPr>
            <w:tcW w:w="1456" w:type="dxa"/>
          </w:tcPr>
          <w:p w:rsidR="00F7472A" w:rsidRDefault="00F7472A" w:rsidP="00DC510B">
            <w:pPr>
              <w:rPr>
                <w:b/>
              </w:rPr>
            </w:pPr>
            <w:r>
              <w:rPr>
                <w:b/>
              </w:rPr>
              <w:t xml:space="preserve">Bölüm </w:t>
            </w:r>
          </w:p>
        </w:tc>
        <w:tc>
          <w:tcPr>
            <w:tcW w:w="896" w:type="dxa"/>
          </w:tcPr>
          <w:p w:rsidR="00F7472A" w:rsidRDefault="00F7472A" w:rsidP="00DC510B">
            <w:pPr>
              <w:rPr>
                <w:b/>
              </w:rPr>
            </w:pPr>
            <w:r>
              <w:rPr>
                <w:b/>
              </w:rPr>
              <w:t xml:space="preserve">Dersin Kodu </w:t>
            </w:r>
          </w:p>
        </w:tc>
        <w:tc>
          <w:tcPr>
            <w:tcW w:w="5711" w:type="dxa"/>
          </w:tcPr>
          <w:p w:rsidR="00F7472A" w:rsidRDefault="00F7472A" w:rsidP="00DC510B">
            <w:pPr>
              <w:rPr>
                <w:b/>
              </w:rPr>
            </w:pPr>
            <w:r>
              <w:rPr>
                <w:b/>
              </w:rPr>
              <w:t xml:space="preserve">Dersin Adı </w:t>
            </w:r>
          </w:p>
        </w:tc>
        <w:tc>
          <w:tcPr>
            <w:tcW w:w="691" w:type="dxa"/>
          </w:tcPr>
          <w:p w:rsidR="00F7472A" w:rsidRDefault="00F7472A" w:rsidP="00DC510B">
            <w:pPr>
              <w:rPr>
                <w:b/>
              </w:rPr>
            </w:pPr>
            <w:r>
              <w:rPr>
                <w:b/>
              </w:rPr>
              <w:t xml:space="preserve">Y.Y. 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 w:val="restart"/>
          </w:tcPr>
          <w:p w:rsidR="00F7472A" w:rsidRPr="006B556A" w:rsidRDefault="00F7472A" w:rsidP="00DC510B">
            <w:proofErr w:type="gramStart"/>
            <w:r w:rsidRPr="006B556A">
              <w:t>Siy.Bil</w:t>
            </w:r>
            <w:proofErr w:type="gramEnd"/>
            <w:r w:rsidRPr="006B556A">
              <w:t xml:space="preserve">. </w:t>
            </w:r>
            <w:proofErr w:type="gramStart"/>
            <w:r w:rsidRPr="006B556A">
              <w:t>ve</w:t>
            </w:r>
            <w:proofErr w:type="gramEnd"/>
            <w:r w:rsidRPr="006B556A">
              <w:t xml:space="preserve"> </w:t>
            </w:r>
          </w:p>
          <w:p w:rsidR="00F7472A" w:rsidRPr="006B556A" w:rsidRDefault="00F7472A" w:rsidP="00DC510B">
            <w:r w:rsidRPr="006B556A">
              <w:t>Kamu Yön.</w:t>
            </w:r>
          </w:p>
        </w:tc>
        <w:tc>
          <w:tcPr>
            <w:tcW w:w="896" w:type="dxa"/>
          </w:tcPr>
          <w:p w:rsidR="00F7472A" w:rsidRPr="006B556A" w:rsidRDefault="00F7472A" w:rsidP="00DC510B">
            <w:r w:rsidRPr="006B556A">
              <w:t>KYÖ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>Sosyoloji</w:t>
            </w:r>
            <w:r w:rsidRPr="006B556A">
              <w:t xml:space="preserve"> 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I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/>
          </w:tcPr>
          <w:p w:rsidR="00F7472A" w:rsidRPr="006B556A" w:rsidRDefault="00F7472A" w:rsidP="00DC510B"/>
        </w:tc>
        <w:tc>
          <w:tcPr>
            <w:tcW w:w="896" w:type="dxa"/>
          </w:tcPr>
          <w:p w:rsidR="00F7472A" w:rsidRPr="006B556A" w:rsidRDefault="00F7472A" w:rsidP="00DC510B">
            <w:r w:rsidRPr="006B556A">
              <w:t xml:space="preserve">KYÖ 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>Siyasi Düşünceler Tarihi</w:t>
            </w:r>
            <w:r>
              <w:t xml:space="preserve">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III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/>
          </w:tcPr>
          <w:p w:rsidR="00F7472A" w:rsidRPr="006B556A" w:rsidRDefault="00F7472A" w:rsidP="00DC510B"/>
        </w:tc>
        <w:tc>
          <w:tcPr>
            <w:tcW w:w="896" w:type="dxa"/>
          </w:tcPr>
          <w:p w:rsidR="00F7472A" w:rsidRPr="006B556A" w:rsidRDefault="00F7472A" w:rsidP="00DC510B">
            <w:r w:rsidRPr="006B556A">
              <w:t>KYÖ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 xml:space="preserve">Kamuda İnsan </w:t>
            </w:r>
            <w:proofErr w:type="spellStart"/>
            <w:r w:rsidRPr="006B556A">
              <w:rPr>
                <w:b/>
              </w:rPr>
              <w:t>Kayn</w:t>
            </w:r>
            <w:proofErr w:type="spellEnd"/>
            <w:r w:rsidRPr="006B556A">
              <w:rPr>
                <w:b/>
              </w:rPr>
              <w:t>. Yön.</w:t>
            </w:r>
            <w:r>
              <w:t xml:space="preserve">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V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 w:val="restart"/>
          </w:tcPr>
          <w:p w:rsidR="00F7472A" w:rsidRPr="006B556A" w:rsidRDefault="00F7472A" w:rsidP="00DC510B">
            <w:proofErr w:type="gramStart"/>
            <w:r w:rsidRPr="006B556A">
              <w:t>Çal.Ekon</w:t>
            </w:r>
            <w:proofErr w:type="gramEnd"/>
            <w:r w:rsidRPr="006B556A">
              <w:t xml:space="preserve">. ve </w:t>
            </w:r>
            <w:proofErr w:type="spellStart"/>
            <w:proofErr w:type="gramStart"/>
            <w:r w:rsidRPr="006B556A">
              <w:t>End.</w:t>
            </w:r>
            <w:r>
              <w:t>İ</w:t>
            </w:r>
            <w:r w:rsidRPr="006B556A">
              <w:t>lişk</w:t>
            </w:r>
            <w:proofErr w:type="spellEnd"/>
            <w:proofErr w:type="gramEnd"/>
            <w:r w:rsidRPr="006B556A">
              <w:t xml:space="preserve">. </w:t>
            </w:r>
          </w:p>
        </w:tc>
        <w:tc>
          <w:tcPr>
            <w:tcW w:w="896" w:type="dxa"/>
          </w:tcPr>
          <w:p w:rsidR="00F7472A" w:rsidRPr="006B556A" w:rsidRDefault="00F7472A" w:rsidP="00DC510B">
            <w:r>
              <w:t>FEK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>İstatistik</w:t>
            </w:r>
            <w:r>
              <w:t xml:space="preserve">-A ve B grubu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III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/>
          </w:tcPr>
          <w:p w:rsidR="00F7472A" w:rsidRPr="006B556A" w:rsidRDefault="00F7472A" w:rsidP="00DC510B"/>
        </w:tc>
        <w:tc>
          <w:tcPr>
            <w:tcW w:w="896" w:type="dxa"/>
          </w:tcPr>
          <w:p w:rsidR="00F7472A" w:rsidRPr="006B556A" w:rsidRDefault="00F7472A" w:rsidP="00DC510B">
            <w:r>
              <w:t>ÇEK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 xml:space="preserve">Kalite </w:t>
            </w:r>
            <w:proofErr w:type="spellStart"/>
            <w:proofErr w:type="gramStart"/>
            <w:r w:rsidRPr="006B556A">
              <w:rPr>
                <w:b/>
              </w:rPr>
              <w:t>Yön.Sist</w:t>
            </w:r>
            <w:proofErr w:type="spellEnd"/>
            <w:proofErr w:type="gramEnd"/>
            <w:r>
              <w:t xml:space="preserve">-A ve B grubu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VII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 w:val="restart"/>
          </w:tcPr>
          <w:p w:rsidR="00F7472A" w:rsidRPr="006B556A" w:rsidRDefault="00F7472A" w:rsidP="00DC510B"/>
          <w:p w:rsidR="00F7472A" w:rsidRPr="006B556A" w:rsidRDefault="00F7472A" w:rsidP="00DC510B">
            <w:r w:rsidRPr="006B556A">
              <w:t xml:space="preserve">Maliye </w:t>
            </w:r>
          </w:p>
        </w:tc>
        <w:tc>
          <w:tcPr>
            <w:tcW w:w="896" w:type="dxa"/>
          </w:tcPr>
          <w:p w:rsidR="00F7472A" w:rsidRPr="006B556A" w:rsidRDefault="00F7472A" w:rsidP="00DC510B">
            <w:r>
              <w:t>MLY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>Araştırma Yöntemleri</w:t>
            </w:r>
            <w:r>
              <w:t xml:space="preserve">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I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/>
          </w:tcPr>
          <w:p w:rsidR="00F7472A" w:rsidRPr="006B556A" w:rsidRDefault="00F7472A" w:rsidP="00DC510B"/>
        </w:tc>
        <w:tc>
          <w:tcPr>
            <w:tcW w:w="896" w:type="dxa"/>
          </w:tcPr>
          <w:p w:rsidR="00F7472A" w:rsidRPr="006B556A" w:rsidRDefault="00F7472A" w:rsidP="00DC510B">
            <w:r>
              <w:t>MLY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>Vergi Teorisi ve Politikası</w:t>
            </w:r>
            <w:r>
              <w:t xml:space="preserve">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III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/>
          </w:tcPr>
          <w:p w:rsidR="00F7472A" w:rsidRPr="006B556A" w:rsidRDefault="00F7472A" w:rsidP="00DC510B"/>
        </w:tc>
        <w:tc>
          <w:tcPr>
            <w:tcW w:w="896" w:type="dxa"/>
          </w:tcPr>
          <w:p w:rsidR="00F7472A" w:rsidRPr="006B556A" w:rsidRDefault="00F7472A" w:rsidP="00DC510B">
            <w:r>
              <w:t>MLY</w:t>
            </w:r>
          </w:p>
        </w:tc>
        <w:tc>
          <w:tcPr>
            <w:tcW w:w="5711" w:type="dxa"/>
          </w:tcPr>
          <w:p w:rsidR="00F7472A" w:rsidRPr="006B556A" w:rsidRDefault="00F7472A" w:rsidP="00DC510B">
            <w:proofErr w:type="gramStart"/>
            <w:r w:rsidRPr="006B556A">
              <w:rPr>
                <w:b/>
              </w:rPr>
              <w:t>Türk Vergi Sis</w:t>
            </w:r>
            <w:r>
              <w:t xml:space="preserve">. </w:t>
            </w:r>
            <w:proofErr w:type="gramEnd"/>
            <w:r>
              <w:t xml:space="preserve">I-A ve B grubu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V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  <w:vMerge/>
          </w:tcPr>
          <w:p w:rsidR="00F7472A" w:rsidRPr="006B556A" w:rsidRDefault="00F7472A" w:rsidP="00DC510B"/>
        </w:tc>
        <w:tc>
          <w:tcPr>
            <w:tcW w:w="896" w:type="dxa"/>
          </w:tcPr>
          <w:p w:rsidR="00F7472A" w:rsidRPr="006B556A" w:rsidRDefault="00F7472A" w:rsidP="00DC510B">
            <w:r>
              <w:t>MLY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>Maliye Politikası</w:t>
            </w:r>
            <w:r>
              <w:t xml:space="preserve">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VII</w:t>
            </w:r>
          </w:p>
        </w:tc>
      </w:tr>
      <w:tr w:rsidR="00F7472A" w:rsidRPr="006B556A" w:rsidTr="00DC510B">
        <w:trPr>
          <w:jc w:val="center"/>
        </w:trPr>
        <w:tc>
          <w:tcPr>
            <w:tcW w:w="1456" w:type="dxa"/>
          </w:tcPr>
          <w:p w:rsidR="00F7472A" w:rsidRPr="006B556A" w:rsidRDefault="00F7472A" w:rsidP="00DC510B">
            <w:proofErr w:type="gramStart"/>
            <w:r w:rsidRPr="006B556A">
              <w:t>Ulus.İlişk</w:t>
            </w:r>
            <w:proofErr w:type="gramEnd"/>
            <w:r w:rsidRPr="006B556A">
              <w:t xml:space="preserve">. </w:t>
            </w:r>
          </w:p>
        </w:tc>
        <w:tc>
          <w:tcPr>
            <w:tcW w:w="896" w:type="dxa"/>
          </w:tcPr>
          <w:p w:rsidR="00F7472A" w:rsidRPr="006B556A" w:rsidRDefault="00F7472A" w:rsidP="00DC510B">
            <w:r>
              <w:t>ULİ</w:t>
            </w:r>
          </w:p>
        </w:tc>
        <w:tc>
          <w:tcPr>
            <w:tcW w:w="5711" w:type="dxa"/>
          </w:tcPr>
          <w:p w:rsidR="00F7472A" w:rsidRPr="006B556A" w:rsidRDefault="00F7472A" w:rsidP="00DC510B">
            <w:r w:rsidRPr="006B556A">
              <w:rPr>
                <w:b/>
              </w:rPr>
              <w:t>Türk Diplomasi Tarihi</w:t>
            </w:r>
            <w:r>
              <w:t xml:space="preserve">-A ve B grubu </w:t>
            </w:r>
            <w:r w:rsidRPr="006B556A">
              <w:t>(I ve II öğretim)</w:t>
            </w:r>
          </w:p>
        </w:tc>
        <w:tc>
          <w:tcPr>
            <w:tcW w:w="691" w:type="dxa"/>
          </w:tcPr>
          <w:p w:rsidR="00F7472A" w:rsidRPr="006B556A" w:rsidRDefault="00F7472A" w:rsidP="00DC510B">
            <w:r>
              <w:t>III</w:t>
            </w:r>
          </w:p>
        </w:tc>
      </w:tr>
    </w:tbl>
    <w:p w:rsidR="00F7472A" w:rsidRPr="006B556A" w:rsidRDefault="00F7472A" w:rsidP="00F7472A"/>
    <w:p w:rsidR="00F7472A" w:rsidRPr="00E0284C" w:rsidRDefault="00F7472A" w:rsidP="00F7472A">
      <w:r w:rsidRPr="00F7472A">
        <w:rPr>
          <w:b/>
        </w:rPr>
        <w:t>8-</w:t>
      </w:r>
      <w:r>
        <w:t xml:space="preserve"> </w:t>
      </w:r>
      <w:r w:rsidRPr="00E0284C">
        <w:t xml:space="preserve">Gündemde başka madde olmadığından oturuma son verildi. </w:t>
      </w:r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F7472A" w:rsidRPr="003B373B" w:rsidRDefault="00F7472A" w:rsidP="00F7472A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698-</w:t>
      </w:r>
      <w:r>
        <w:rPr>
          <w:b/>
          <w:bCs/>
          <w:kern w:val="32"/>
          <w:u w:val="single"/>
        </w:rPr>
        <w:t>3</w:t>
      </w:r>
    </w:p>
    <w:p w:rsidR="00F7472A" w:rsidRPr="003B373B" w:rsidRDefault="00F7472A" w:rsidP="00F7472A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05/06/2013</w:t>
      </w:r>
      <w:proofErr w:type="gramEnd"/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F7472A" w:rsidRDefault="00F7472A" w:rsidP="00F7472A">
      <w:pPr>
        <w:jc w:val="both"/>
      </w:pPr>
    </w:p>
    <w:p w:rsidR="00F7472A" w:rsidRDefault="00F7472A" w:rsidP="00F7472A">
      <w:pPr>
        <w:jc w:val="both"/>
      </w:pPr>
    </w:p>
    <w:p w:rsidR="00F7472A" w:rsidRDefault="00F7472A" w:rsidP="00F7472A">
      <w:pPr>
        <w:jc w:val="both"/>
      </w:pPr>
    </w:p>
    <w:p w:rsidR="00F7472A" w:rsidRPr="007250F2" w:rsidRDefault="00F7472A" w:rsidP="00F7472A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F7472A" w:rsidRPr="007250F2" w:rsidRDefault="00F7472A" w:rsidP="00F7472A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F7472A" w:rsidRPr="007250F2" w:rsidRDefault="00F7472A" w:rsidP="00F7472A">
      <w:pPr>
        <w:jc w:val="both"/>
        <w:rPr>
          <w:b/>
        </w:rPr>
      </w:pP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Pr="007250F2" w:rsidRDefault="00F7472A" w:rsidP="00F7472A">
      <w:pPr>
        <w:rPr>
          <w:b/>
          <w:bCs/>
        </w:rPr>
      </w:pPr>
    </w:p>
    <w:p w:rsidR="00F7472A" w:rsidRPr="007250F2" w:rsidRDefault="00F7472A" w:rsidP="00F7472A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>
        <w:rPr>
          <w:b/>
          <w:bCs/>
        </w:rPr>
        <w:tab/>
      </w:r>
      <w:r>
        <w:rPr>
          <w:b/>
          <w:bCs/>
        </w:rPr>
        <w:tab/>
      </w:r>
      <w:r w:rsidRPr="007250F2">
        <w:rPr>
          <w:b/>
          <w:bCs/>
        </w:rPr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F7472A" w:rsidRPr="007250F2" w:rsidRDefault="00F7472A" w:rsidP="00F7472A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Pr="007250F2" w:rsidRDefault="00F7472A" w:rsidP="00F7472A">
      <w:pPr>
        <w:rPr>
          <w:b/>
          <w:bCs/>
        </w:rPr>
      </w:pPr>
    </w:p>
    <w:p w:rsidR="00F7472A" w:rsidRPr="007250F2" w:rsidRDefault="00F7472A" w:rsidP="00F7472A">
      <w:pPr>
        <w:rPr>
          <w:b/>
          <w:bCs/>
        </w:rPr>
      </w:pPr>
      <w:proofErr w:type="spellStart"/>
      <w:proofErr w:type="gramStart"/>
      <w:r w:rsidRPr="007250F2">
        <w:rPr>
          <w:b/>
          <w:bCs/>
        </w:rPr>
        <w:t>Doç.Dr.Ekrem</w:t>
      </w:r>
      <w:proofErr w:type="spellEnd"/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F7472A" w:rsidRPr="007250F2" w:rsidRDefault="00F7472A" w:rsidP="00F7472A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F7472A" w:rsidRPr="007250F2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Default="00F7472A" w:rsidP="00F7472A">
      <w:pPr>
        <w:rPr>
          <w:b/>
          <w:bCs/>
        </w:rPr>
      </w:pPr>
    </w:p>
    <w:p w:rsidR="00F7472A" w:rsidRPr="007250F2" w:rsidRDefault="00F7472A" w:rsidP="00F7472A">
      <w:pPr>
        <w:rPr>
          <w:b/>
          <w:bCs/>
        </w:rPr>
      </w:pPr>
    </w:p>
    <w:p w:rsidR="00F7472A" w:rsidRPr="007250F2" w:rsidRDefault="00F7472A" w:rsidP="00F7472A">
      <w:pPr>
        <w:rPr>
          <w:b/>
          <w:bCs/>
        </w:rPr>
      </w:pPr>
    </w:p>
    <w:p w:rsidR="00F7472A" w:rsidRPr="007250F2" w:rsidRDefault="00F7472A" w:rsidP="00F7472A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F7472A" w:rsidRPr="007250F2" w:rsidRDefault="00F7472A" w:rsidP="00F7472A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F7472A" w:rsidRDefault="00F7472A" w:rsidP="00F7472A"/>
    <w:p w:rsidR="00F7472A" w:rsidRDefault="00F7472A" w:rsidP="00F7472A">
      <w:pPr>
        <w:jc w:val="both"/>
      </w:pPr>
    </w:p>
    <w:p w:rsidR="00F7472A" w:rsidRDefault="00F7472A" w:rsidP="00F7472A">
      <w:pPr>
        <w:spacing w:after="120"/>
        <w:ind w:left="-11" w:firstLine="11"/>
        <w:jc w:val="both"/>
      </w:pPr>
      <w:bookmarkStart w:id="0" w:name="_GoBack"/>
      <w:bookmarkEnd w:id="0"/>
    </w:p>
    <w:p w:rsidR="00F7472A" w:rsidRDefault="00F7472A" w:rsidP="00F7472A">
      <w:pPr>
        <w:jc w:val="both"/>
      </w:pPr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F7472A" w:rsidRDefault="00F7472A" w:rsidP="00F7472A">
      <w:pPr>
        <w:rPr>
          <w:b/>
        </w:rPr>
      </w:pPr>
    </w:p>
    <w:p w:rsidR="006C59E9" w:rsidRDefault="006C59E9"/>
    <w:sectPr w:rsidR="006C59E9" w:rsidSect="00F7472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59"/>
    <w:rsid w:val="006C59E9"/>
    <w:rsid w:val="008F5459"/>
    <w:rsid w:val="00F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5016</Characters>
  <Application>Microsoft Office Word</Application>
  <DocSecurity>0</DocSecurity>
  <Lines>41</Lines>
  <Paragraphs>11</Paragraphs>
  <ScaleCrop>false</ScaleCrop>
  <Company>SAU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2013-11-11T13:15:00Z</cp:lastPrinted>
  <dcterms:created xsi:type="dcterms:W3CDTF">2013-11-11T13:12:00Z</dcterms:created>
  <dcterms:modified xsi:type="dcterms:W3CDTF">2013-11-11T13:15:00Z</dcterms:modified>
</cp:coreProperties>
</file>