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9B" w:rsidRDefault="0025129B" w:rsidP="0025129B">
      <w:pPr>
        <w:jc w:val="center"/>
        <w:rPr>
          <w:b/>
          <w:bCs/>
        </w:rPr>
      </w:pPr>
      <w:bookmarkStart w:id="0" w:name="_GoBack"/>
    </w:p>
    <w:p w:rsidR="0025129B" w:rsidRDefault="0025129B" w:rsidP="0025129B">
      <w:pPr>
        <w:jc w:val="center"/>
        <w:rPr>
          <w:b/>
          <w:bCs/>
        </w:rPr>
      </w:pPr>
    </w:p>
    <w:p w:rsidR="0025129B" w:rsidRPr="00EE30DE" w:rsidRDefault="0025129B" w:rsidP="0025129B">
      <w:pPr>
        <w:jc w:val="center"/>
        <w:rPr>
          <w:b/>
          <w:bCs/>
        </w:rPr>
      </w:pPr>
      <w:r w:rsidRPr="00EE30DE">
        <w:rPr>
          <w:b/>
          <w:bCs/>
        </w:rPr>
        <w:t>T.C.</w:t>
      </w:r>
    </w:p>
    <w:p w:rsidR="0025129B" w:rsidRPr="00EE30DE" w:rsidRDefault="0025129B" w:rsidP="0025129B">
      <w:pPr>
        <w:jc w:val="center"/>
        <w:rPr>
          <w:b/>
          <w:bCs/>
        </w:rPr>
      </w:pPr>
      <w:r w:rsidRPr="00EE30DE">
        <w:rPr>
          <w:b/>
          <w:bCs/>
        </w:rPr>
        <w:t>SAKARYA ÜNİVERSİTESİ</w:t>
      </w:r>
    </w:p>
    <w:p w:rsidR="0025129B" w:rsidRPr="00EE30DE" w:rsidRDefault="0025129B" w:rsidP="0025129B">
      <w:pPr>
        <w:jc w:val="center"/>
        <w:rPr>
          <w:b/>
          <w:bCs/>
        </w:rPr>
      </w:pPr>
      <w:r w:rsidRPr="00EE30DE">
        <w:rPr>
          <w:b/>
          <w:bCs/>
        </w:rPr>
        <w:t>İKTİSADİ VE İDARİ BİLİMLER FAKÜLTESİ</w:t>
      </w:r>
    </w:p>
    <w:p w:rsidR="0025129B" w:rsidRPr="00EE30DE" w:rsidRDefault="0025129B" w:rsidP="0025129B">
      <w:pPr>
        <w:jc w:val="center"/>
        <w:rPr>
          <w:b/>
          <w:bCs/>
        </w:rPr>
      </w:pPr>
      <w:r w:rsidRPr="00EE30DE">
        <w:rPr>
          <w:b/>
          <w:bCs/>
        </w:rPr>
        <w:t>FAKÜLTE YÖNETİM KURULU TOPLANTI TUTANAĞI</w:t>
      </w:r>
    </w:p>
    <w:p w:rsidR="0025129B" w:rsidRPr="00EE30DE" w:rsidRDefault="0025129B" w:rsidP="0025129B">
      <w:pPr>
        <w:jc w:val="both"/>
        <w:rPr>
          <w:b/>
          <w:bCs/>
        </w:rPr>
      </w:pPr>
    </w:p>
    <w:p w:rsidR="0025129B" w:rsidRPr="00EE30DE" w:rsidRDefault="0025129B" w:rsidP="0025129B">
      <w:pPr>
        <w:jc w:val="both"/>
      </w:pPr>
      <w:r w:rsidRPr="00EE30DE">
        <w:rPr>
          <w:b/>
          <w:bCs/>
        </w:rPr>
        <w:t>TOPLANTI NO</w:t>
      </w:r>
      <w:r w:rsidRPr="00EE30DE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Pr="00EE30DE">
        <w:t xml:space="preserve">:  </w:t>
      </w:r>
      <w:r>
        <w:t>689</w:t>
      </w:r>
    </w:p>
    <w:p w:rsidR="0025129B" w:rsidRPr="00EE30DE" w:rsidRDefault="0025129B" w:rsidP="0025129B">
      <w:pPr>
        <w:jc w:val="both"/>
      </w:pPr>
      <w:r w:rsidRPr="00EE30DE">
        <w:rPr>
          <w:b/>
          <w:bCs/>
        </w:rPr>
        <w:t xml:space="preserve">TOPLANTI TARİHİ </w:t>
      </w:r>
      <w:r w:rsidRPr="00EE30DE">
        <w:t xml:space="preserve">: </w:t>
      </w:r>
      <w:r>
        <w:t>10/04//2013</w:t>
      </w:r>
    </w:p>
    <w:p w:rsidR="0025129B" w:rsidRPr="00EE30DE" w:rsidRDefault="0025129B" w:rsidP="0025129B">
      <w:pPr>
        <w:jc w:val="both"/>
      </w:pPr>
    </w:p>
    <w:p w:rsidR="0025129B" w:rsidRPr="00EE30DE" w:rsidRDefault="0025129B" w:rsidP="0025129B">
      <w:pPr>
        <w:jc w:val="both"/>
      </w:pPr>
      <w:r w:rsidRPr="00EE30DE">
        <w:t>Fakülte Yönetim Kurulu, Dekan Prof.Dr.Salih ŞİMŞEK başkanlığında toplanarak gündemdeki maddeleri görüşmüş ve aşağıdaki kararları almıştır.</w:t>
      </w:r>
    </w:p>
    <w:p w:rsidR="0025129B" w:rsidRPr="00EE30DE" w:rsidRDefault="0025129B" w:rsidP="0025129B">
      <w:pPr>
        <w:jc w:val="both"/>
        <w:rPr>
          <w:b/>
          <w:bCs/>
          <w:u w:val="single"/>
        </w:rPr>
      </w:pPr>
    </w:p>
    <w:p w:rsidR="0025129B" w:rsidRPr="00EE30DE" w:rsidRDefault="0025129B" w:rsidP="0025129B">
      <w:pPr>
        <w:jc w:val="both"/>
        <w:rPr>
          <w:b/>
          <w:bCs/>
          <w:u w:val="single"/>
        </w:rPr>
      </w:pPr>
      <w:r w:rsidRPr="00EE30DE">
        <w:rPr>
          <w:b/>
          <w:bCs/>
          <w:u w:val="single"/>
        </w:rPr>
        <w:t>TOPLANTIDA BULUNANLAR</w:t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  <w:u w:val="single"/>
        </w:rPr>
        <w:t>TOPLANTIDA BULUNMAYANLAR</w:t>
      </w:r>
    </w:p>
    <w:p w:rsidR="0025129B" w:rsidRPr="00EE30DE" w:rsidRDefault="0025129B" w:rsidP="0025129B">
      <w:pPr>
        <w:jc w:val="both"/>
      </w:pPr>
    </w:p>
    <w:p w:rsidR="0025129B" w:rsidRPr="00EE30DE" w:rsidRDefault="0025129B" w:rsidP="0025129B">
      <w:pPr>
        <w:jc w:val="both"/>
      </w:pPr>
      <w:proofErr w:type="gramStart"/>
      <w:r w:rsidRPr="00EE30DE">
        <w:t>Prof.Dr.Salih</w:t>
      </w:r>
      <w:proofErr w:type="gramEnd"/>
      <w:r w:rsidRPr="00EE30DE">
        <w:t xml:space="preserve"> ŞİMŞEK </w:t>
      </w:r>
    </w:p>
    <w:p w:rsidR="0025129B" w:rsidRPr="00EE30DE" w:rsidRDefault="0025129B" w:rsidP="0025129B">
      <w:pPr>
        <w:jc w:val="both"/>
      </w:pPr>
      <w:proofErr w:type="gramStart"/>
      <w:r w:rsidRPr="00EE30DE">
        <w:t>Prof.Dr.Aziz</w:t>
      </w:r>
      <w:proofErr w:type="gramEnd"/>
      <w:r w:rsidRPr="00EE30DE">
        <w:t xml:space="preserve"> KUTLAR </w:t>
      </w:r>
    </w:p>
    <w:p w:rsidR="0025129B" w:rsidRPr="00EE30DE" w:rsidRDefault="0025129B" w:rsidP="0025129B">
      <w:pPr>
        <w:jc w:val="both"/>
      </w:pPr>
      <w:proofErr w:type="gramStart"/>
      <w:r w:rsidRPr="00EE30DE">
        <w:t>Prof.Dr.Yılmaz</w:t>
      </w:r>
      <w:proofErr w:type="gramEnd"/>
      <w:r w:rsidRPr="00EE30DE">
        <w:t xml:space="preserve"> ÖZKAN </w:t>
      </w:r>
    </w:p>
    <w:p w:rsidR="0025129B" w:rsidRPr="00EE30DE" w:rsidRDefault="0025129B" w:rsidP="0025129B">
      <w:pPr>
        <w:jc w:val="both"/>
      </w:pPr>
      <w:proofErr w:type="gramStart"/>
      <w:r w:rsidRPr="00EE30DE">
        <w:t>Prof.Dr.Adem</w:t>
      </w:r>
      <w:proofErr w:type="gramEnd"/>
      <w:r w:rsidRPr="00EE30DE">
        <w:t xml:space="preserve"> UĞUR </w:t>
      </w:r>
    </w:p>
    <w:p w:rsidR="0025129B" w:rsidRPr="00EE30DE" w:rsidRDefault="0025129B" w:rsidP="0025129B">
      <w:pPr>
        <w:jc w:val="both"/>
      </w:pPr>
      <w:r w:rsidRPr="00EE30DE">
        <w:t>Doç.Dr. Ekrem GÜL</w:t>
      </w:r>
    </w:p>
    <w:p w:rsidR="0025129B" w:rsidRPr="00EE30DE" w:rsidRDefault="0025129B" w:rsidP="0025129B">
      <w:pPr>
        <w:jc w:val="both"/>
      </w:pPr>
      <w:r w:rsidRPr="00EE30DE">
        <w:t xml:space="preserve">Doç.Dr. Temel GÜRDAL </w:t>
      </w:r>
    </w:p>
    <w:p w:rsidR="0025129B" w:rsidRPr="00EE30DE" w:rsidRDefault="0025129B" w:rsidP="0025129B">
      <w:pPr>
        <w:jc w:val="both"/>
      </w:pPr>
      <w:proofErr w:type="gramStart"/>
      <w:r w:rsidRPr="00EE30DE">
        <w:t>Yrd.Doç.Dr</w:t>
      </w:r>
      <w:proofErr w:type="gramEnd"/>
      <w:r w:rsidRPr="00EE30DE">
        <w:t>. Nurullah ALTUN</w:t>
      </w:r>
    </w:p>
    <w:p w:rsidR="0025129B" w:rsidRDefault="0025129B" w:rsidP="0025129B"/>
    <w:p w:rsidR="0025129B" w:rsidRDefault="0025129B" w:rsidP="0025129B">
      <w:pPr>
        <w:jc w:val="both"/>
      </w:pPr>
      <w:r w:rsidRPr="00EB3929">
        <w:rPr>
          <w:b/>
        </w:rPr>
        <w:t xml:space="preserve">1- </w:t>
      </w:r>
      <w:r w:rsidRPr="00C810B0">
        <w:t xml:space="preserve">Fakültemiz </w:t>
      </w:r>
      <w:r>
        <w:t xml:space="preserve">Çalışma Ekonomisi ve Endüstri İlişkileri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.Elvan OKUTAN’ın 18-20 Nisan 2013 tarihleri arasında Adana’da görevlendirilmesi ile ilgili Bölüm Başkanlığının 03/04/2013 tarih ve 903.07.02-85 sayılı yazısı okundu. </w:t>
      </w:r>
    </w:p>
    <w:p w:rsidR="0025129B" w:rsidRDefault="0025129B" w:rsidP="0025129B">
      <w:pPr>
        <w:jc w:val="both"/>
        <w:rPr>
          <w:b/>
        </w:rPr>
      </w:pPr>
    </w:p>
    <w:p w:rsidR="0025129B" w:rsidRDefault="0025129B" w:rsidP="0025129B">
      <w:pPr>
        <w:jc w:val="both"/>
      </w:pPr>
      <w:r w:rsidRPr="002A1C0F">
        <w:t xml:space="preserve">Yapılan görüşmelerden sonra; </w:t>
      </w:r>
      <w:r>
        <w:t xml:space="preserve">Çalışma Ekonomisi ve Endüstri İlişkileri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.Elvan OKUTAN’ın </w:t>
      </w:r>
      <w:r>
        <w:rPr>
          <w:b/>
        </w:rPr>
        <w:t xml:space="preserve">18-20 Nisan 2013 </w:t>
      </w:r>
      <w:r w:rsidRPr="006E4B22">
        <w:t>tarihleri arasında</w:t>
      </w:r>
      <w:r>
        <w:rPr>
          <w:b/>
        </w:rPr>
        <w:t xml:space="preserve"> Adana’da </w:t>
      </w:r>
      <w:r w:rsidRPr="006D65D4">
        <w:t>düzenlenecek olan</w:t>
      </w:r>
      <w:r>
        <w:rPr>
          <w:b/>
        </w:rPr>
        <w:t xml:space="preserve"> “VII. İşçi Sağlığı ve İş Güvenliği Kongresi”</w:t>
      </w:r>
      <w:r>
        <w:t xml:space="preserve"> nde </w:t>
      </w:r>
      <w:r w:rsidRPr="00EB3929">
        <w:rPr>
          <w:b/>
        </w:rPr>
        <w:t>“İşçi Sağlığında Önemli Bir Psikososyal Tehlike: Mobbing-Psikolojik Terör Kavramının Değerlendirilmesi”</w:t>
      </w:r>
      <w:r>
        <w:t xml:space="preserve"> başlıklı bildiriyi sunmak üzere </w:t>
      </w:r>
      <w:r w:rsidRPr="005F6CDE">
        <w:rPr>
          <w:b/>
        </w:rPr>
        <w:t>20 Nisan 2013 tarihinde</w:t>
      </w:r>
      <w:r>
        <w:t xml:space="preserve"> </w:t>
      </w:r>
      <w:r w:rsidRPr="002A1C0F">
        <w:t xml:space="preserve">2547 sayılı Yükseköğretim Kanunu’nun 39. maddesi ile Yurtiçinde ve Yurtdışında Görevlendirmelerde Uyulacak Esaslara İlişkin Yönetmeliğin 2 nci maddesinin a) fıkrası </w:t>
      </w:r>
      <w:r>
        <w:t xml:space="preserve">ve 3. maddesi </w:t>
      </w:r>
      <w:r w:rsidRPr="002A1C0F">
        <w:t>uyarınca</w:t>
      </w:r>
      <w:r>
        <w:t>,</w:t>
      </w:r>
      <w:r w:rsidRPr="002A1C0F">
        <w:t xml:space="preserve"> </w:t>
      </w:r>
      <w:r>
        <w:t>yolluklu-yevmiyeli, maaşlı-izinli olarak</w:t>
      </w:r>
      <w:r w:rsidRPr="002A1C0F">
        <w:t xml:space="preserve"> görevlendirilmesinin uygun olduğuna oybirliği ile karar verildi.</w:t>
      </w:r>
    </w:p>
    <w:p w:rsidR="0025129B" w:rsidRDefault="0025129B" w:rsidP="0025129B"/>
    <w:p w:rsidR="0025129B" w:rsidRDefault="0025129B" w:rsidP="0025129B">
      <w:pPr>
        <w:jc w:val="both"/>
      </w:pPr>
      <w:r w:rsidRPr="006D65D4">
        <w:rPr>
          <w:b/>
        </w:rPr>
        <w:t xml:space="preserve">2- </w:t>
      </w:r>
      <w:r w:rsidRPr="00C810B0">
        <w:t xml:space="preserve">Fakültemiz </w:t>
      </w:r>
      <w:r>
        <w:t xml:space="preserve">Çalışma Ekonomisi ve Endüstri İlişkileri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.Elvan OKUTAN’ın 27 Nisan 2013 tarihinde İzmir’de görevlendirilmesi ile ilgili Bölüm Başkanlığının 03/04/2013 tarih ve 903.07.02-86 sayılı yazısı okundu. </w:t>
      </w:r>
    </w:p>
    <w:p w:rsidR="0025129B" w:rsidRDefault="0025129B" w:rsidP="0025129B">
      <w:pPr>
        <w:jc w:val="both"/>
        <w:rPr>
          <w:b/>
        </w:rPr>
      </w:pPr>
    </w:p>
    <w:p w:rsidR="0025129B" w:rsidRDefault="0025129B" w:rsidP="0025129B">
      <w:pPr>
        <w:jc w:val="both"/>
      </w:pPr>
      <w:r w:rsidRPr="002A1C0F">
        <w:t xml:space="preserve">Yapılan görüşmelerden sonra; </w:t>
      </w:r>
      <w:r>
        <w:t xml:space="preserve">Çalışma Ekonomisi ve Endüstri İlişkileri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.Elvan OKUTAN’ın </w:t>
      </w:r>
      <w:r>
        <w:rPr>
          <w:b/>
        </w:rPr>
        <w:t xml:space="preserve">24-27 Nisan 2013 </w:t>
      </w:r>
      <w:r w:rsidRPr="006E4B22">
        <w:t>tarihleri arasında</w:t>
      </w:r>
      <w:r>
        <w:rPr>
          <w:b/>
        </w:rPr>
        <w:t xml:space="preserve"> İzmir’de </w:t>
      </w:r>
      <w:r w:rsidRPr="006D65D4">
        <w:t>düzenlenecek olan</w:t>
      </w:r>
      <w:r>
        <w:rPr>
          <w:b/>
        </w:rPr>
        <w:t xml:space="preserve"> “Conference on Business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Management”</w:t>
      </w:r>
      <w:r>
        <w:t xml:space="preserve"> de </w:t>
      </w:r>
      <w:r w:rsidRPr="00EB3929">
        <w:rPr>
          <w:b/>
        </w:rPr>
        <w:t>“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Employees</w:t>
      </w:r>
      <w:proofErr w:type="spellEnd"/>
      <w:r>
        <w:rPr>
          <w:b/>
        </w:rPr>
        <w:t xml:space="preserve"> Evaluation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Cahnge</w:t>
      </w:r>
      <w:proofErr w:type="spellEnd"/>
      <w:r>
        <w:rPr>
          <w:b/>
        </w:rPr>
        <w:t xml:space="preserve"> Management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Institulization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Businesses</w:t>
      </w:r>
      <w:proofErr w:type="spellEnd"/>
      <w:r>
        <w:rPr>
          <w:b/>
        </w:rPr>
        <w:t xml:space="preserve">: A Case </w:t>
      </w:r>
      <w:proofErr w:type="spellStart"/>
      <w:r>
        <w:rPr>
          <w:b/>
        </w:rPr>
        <w:t>Study</w:t>
      </w:r>
      <w:proofErr w:type="spellEnd"/>
      <w:r w:rsidRPr="00EB3929">
        <w:rPr>
          <w:b/>
        </w:rPr>
        <w:t>”</w:t>
      </w:r>
      <w:r>
        <w:t xml:space="preserve"> başlıklı bildiriyi sunmak üzere </w:t>
      </w:r>
      <w:r w:rsidRPr="006D65D4">
        <w:rPr>
          <w:b/>
        </w:rPr>
        <w:t>27 Nisan 2013 tarihinde</w:t>
      </w:r>
      <w:r>
        <w:t xml:space="preserve"> </w:t>
      </w:r>
      <w:r w:rsidRPr="002A1C0F">
        <w:t xml:space="preserve">2547 sayılı Yükseköğretim Kanunu’nun 39. maddesi ile Yurtiçinde ve Yurtdışında Görevlendirmelerde Uyulacak Esaslara İlişkin Yönetmeliğin 2 nci maddesinin a) fıkrası </w:t>
      </w:r>
      <w:r>
        <w:t xml:space="preserve">ve 3. maddesi </w:t>
      </w:r>
      <w:r w:rsidRPr="002A1C0F">
        <w:t>uyarınca</w:t>
      </w:r>
      <w:r>
        <w:t>,</w:t>
      </w:r>
      <w:r w:rsidRPr="002A1C0F">
        <w:t xml:space="preserve"> </w:t>
      </w:r>
      <w:r>
        <w:t>yolluklu-yevmiyeli, maaşlı-izinli olarak</w:t>
      </w:r>
      <w:r w:rsidRPr="002A1C0F">
        <w:t xml:space="preserve"> görevlendirilmesinin uygun olduğuna oybirliği ile karar verildi.</w:t>
      </w:r>
    </w:p>
    <w:p w:rsidR="0025129B" w:rsidRDefault="0025129B" w:rsidP="0025129B">
      <w:pPr>
        <w:rPr>
          <w:b/>
        </w:rPr>
      </w:pPr>
    </w:p>
    <w:p w:rsidR="0025129B" w:rsidRDefault="0025129B" w:rsidP="0025129B">
      <w:pPr>
        <w:jc w:val="both"/>
      </w:pPr>
      <w:r>
        <w:rPr>
          <w:b/>
        </w:rPr>
        <w:t xml:space="preserve">3- </w:t>
      </w:r>
      <w:r w:rsidRPr="00C810B0">
        <w:t xml:space="preserve">Fakültemiz </w:t>
      </w:r>
      <w:r>
        <w:t xml:space="preserve">İktisat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.Ali </w:t>
      </w:r>
      <w:proofErr w:type="spellStart"/>
      <w:r>
        <w:t>KABASAKAL’ın</w:t>
      </w:r>
      <w:proofErr w:type="spellEnd"/>
      <w:r>
        <w:t xml:space="preserve"> 23-29 Mayıs 2013 tarihleri arasında Saraybosna’da görevlendirilmesi ile ilgili Bölüm Başkanlığının 04/04/2013 tarih ve 903.07.03-85 sayılı yazısı okundu. </w:t>
      </w:r>
    </w:p>
    <w:p w:rsidR="0025129B" w:rsidRDefault="0025129B" w:rsidP="0025129B">
      <w:pPr>
        <w:jc w:val="both"/>
        <w:rPr>
          <w:b/>
        </w:rPr>
      </w:pPr>
    </w:p>
    <w:p w:rsidR="0025129B" w:rsidRDefault="0025129B" w:rsidP="0025129B">
      <w:pPr>
        <w:jc w:val="both"/>
        <w:rPr>
          <w:b/>
        </w:rPr>
      </w:pPr>
    </w:p>
    <w:p w:rsidR="0025129B" w:rsidRDefault="0025129B" w:rsidP="0025129B">
      <w:pPr>
        <w:jc w:val="both"/>
        <w:rPr>
          <w:b/>
        </w:rPr>
      </w:pPr>
    </w:p>
    <w:p w:rsidR="0025129B" w:rsidRDefault="0025129B" w:rsidP="0025129B">
      <w:pPr>
        <w:jc w:val="both"/>
        <w:rPr>
          <w:b/>
        </w:rPr>
      </w:pPr>
    </w:p>
    <w:p w:rsidR="0025129B" w:rsidRDefault="0025129B" w:rsidP="0025129B">
      <w:pPr>
        <w:jc w:val="both"/>
        <w:rPr>
          <w:b/>
        </w:rPr>
      </w:pPr>
    </w:p>
    <w:p w:rsidR="0025129B" w:rsidRPr="003B373B" w:rsidRDefault="0025129B" w:rsidP="0025129B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689-2</w:t>
      </w:r>
    </w:p>
    <w:p w:rsidR="0025129B" w:rsidRPr="003B373B" w:rsidRDefault="0025129B" w:rsidP="0025129B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10/04/2013</w:t>
      </w:r>
      <w:proofErr w:type="gramEnd"/>
    </w:p>
    <w:p w:rsidR="0025129B" w:rsidRDefault="0025129B" w:rsidP="0025129B">
      <w:pPr>
        <w:jc w:val="both"/>
        <w:rPr>
          <w:b/>
        </w:rPr>
      </w:pPr>
    </w:p>
    <w:p w:rsidR="0025129B" w:rsidRPr="006D65D4" w:rsidRDefault="0025129B" w:rsidP="0025129B">
      <w:pPr>
        <w:jc w:val="both"/>
      </w:pPr>
      <w:r w:rsidRPr="002A1C0F">
        <w:t xml:space="preserve">Yapılan görüşmelerden sonra; </w:t>
      </w:r>
      <w:r w:rsidRPr="006D65D4">
        <w:t xml:space="preserve">İktisat Bölümü öğretim </w:t>
      </w:r>
      <w:r>
        <w:t xml:space="preserve">üyesi </w:t>
      </w:r>
      <w:proofErr w:type="gramStart"/>
      <w:r>
        <w:t>Yrd.Doç.Dr</w:t>
      </w:r>
      <w:proofErr w:type="gramEnd"/>
      <w:r>
        <w:t xml:space="preserve">.Ali </w:t>
      </w:r>
      <w:proofErr w:type="spellStart"/>
      <w:r>
        <w:t>KABASAKAL’ın</w:t>
      </w:r>
      <w:proofErr w:type="spellEnd"/>
      <w:r>
        <w:t xml:space="preserve"> </w:t>
      </w:r>
      <w:r>
        <w:rPr>
          <w:b/>
          <w:i/>
        </w:rPr>
        <w:t>24-28</w:t>
      </w:r>
      <w:r w:rsidRPr="006D65D4">
        <w:rPr>
          <w:b/>
          <w:i/>
        </w:rPr>
        <w:t xml:space="preserve"> Mayıs 2013 </w:t>
      </w:r>
      <w:r w:rsidRPr="006D65D4">
        <w:t xml:space="preserve">tarihleri arasında </w:t>
      </w:r>
      <w:r>
        <w:t>Saraybosna’da</w:t>
      </w:r>
      <w:r w:rsidRPr="006D65D4">
        <w:t xml:space="preserve"> düzenlenecek olan </w:t>
      </w:r>
      <w:r w:rsidRPr="006D65D4">
        <w:rPr>
          <w:b/>
          <w:i/>
        </w:rPr>
        <w:t>“</w:t>
      </w:r>
      <w:r>
        <w:rPr>
          <w:b/>
          <w:i/>
        </w:rPr>
        <w:t>XIV. Uluslararası Ekonometri Yöneylem Araştırması ve İstatistik Sempozyumu</w:t>
      </w:r>
      <w:r w:rsidRPr="006D65D4">
        <w:rPr>
          <w:b/>
          <w:i/>
        </w:rPr>
        <w:t>”</w:t>
      </w:r>
      <w:r w:rsidRPr="006D65D4">
        <w:t xml:space="preserve"> </w:t>
      </w:r>
      <w:proofErr w:type="spellStart"/>
      <w:r w:rsidRPr="006D65D4">
        <w:t>nda</w:t>
      </w:r>
      <w:proofErr w:type="spellEnd"/>
      <w:r w:rsidRPr="006D65D4">
        <w:t xml:space="preserve">  </w:t>
      </w:r>
      <w:r w:rsidRPr="006D65D4">
        <w:rPr>
          <w:b/>
          <w:i/>
        </w:rPr>
        <w:t>“</w:t>
      </w:r>
      <w:proofErr w:type="spellStart"/>
      <w:r>
        <w:rPr>
          <w:b/>
          <w:i/>
        </w:rPr>
        <w:t>Determination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Efficiency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Turkish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Banks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DEA </w:t>
      </w:r>
      <w:proofErr w:type="spellStart"/>
      <w:r>
        <w:rPr>
          <w:b/>
          <w:i/>
        </w:rPr>
        <w:t>Method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Tobit</w:t>
      </w:r>
      <w:proofErr w:type="spellEnd"/>
      <w:r>
        <w:rPr>
          <w:b/>
          <w:i/>
        </w:rPr>
        <w:t xml:space="preserve"> Analysis </w:t>
      </w:r>
      <w:proofErr w:type="spellStart"/>
      <w:r>
        <w:rPr>
          <w:b/>
          <w:i/>
        </w:rPr>
        <w:t>Comparisons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Their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Efficiency</w:t>
      </w:r>
      <w:proofErr w:type="spellEnd"/>
      <w:r w:rsidRPr="006D65D4">
        <w:rPr>
          <w:b/>
          <w:i/>
        </w:rPr>
        <w:t>”</w:t>
      </w:r>
      <w:r w:rsidRPr="006D65D4">
        <w:t xml:space="preserve"> başlıklı bildiriyi sunmak üzere </w:t>
      </w:r>
      <w:r w:rsidRPr="00561AEF">
        <w:rPr>
          <w:b/>
        </w:rPr>
        <w:t>23-29 Mayıs 2013 tarihleri arasında</w:t>
      </w:r>
      <w:r>
        <w:t xml:space="preserve"> </w:t>
      </w:r>
      <w:r w:rsidRPr="006D65D4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 w:rsidRPr="006D65D4">
        <w:rPr>
          <w:b/>
          <w:bCs/>
          <w:i/>
          <w:iCs/>
        </w:rPr>
        <w:t xml:space="preserve">Sakarya Üniversitesi Yayın Teşvik Programı çerçevesinde yolluk-yevmiye ve diğer tüm masraflara karşılık maksimum 1750 TL destek sağlanarak </w:t>
      </w:r>
      <w:r w:rsidRPr="006D65D4">
        <w:t>maaşlı-izinli olarak görevlendirilmesinin uygun olduğuna oybirliği ile karar verildi.</w:t>
      </w:r>
    </w:p>
    <w:p w:rsidR="0025129B" w:rsidRDefault="0025129B" w:rsidP="0025129B">
      <w:pPr>
        <w:jc w:val="both"/>
      </w:pPr>
    </w:p>
    <w:p w:rsidR="0025129B" w:rsidRDefault="0025129B" w:rsidP="0025129B">
      <w:pPr>
        <w:jc w:val="both"/>
      </w:pPr>
      <w:r w:rsidRPr="006D65D4">
        <w:rPr>
          <w:b/>
        </w:rPr>
        <w:t xml:space="preserve">4- </w:t>
      </w:r>
      <w:r w:rsidRPr="00C810B0">
        <w:t xml:space="preserve">Fakültemiz </w:t>
      </w:r>
      <w:r>
        <w:t xml:space="preserve">İktisat </w:t>
      </w:r>
      <w:r w:rsidRPr="00C810B0">
        <w:t>Bölüm</w:t>
      </w:r>
      <w:r>
        <w:t xml:space="preserve">ü öğretim üyesi </w:t>
      </w:r>
      <w:proofErr w:type="gramStart"/>
      <w:r>
        <w:t>Prof.Dr.Aziz</w:t>
      </w:r>
      <w:proofErr w:type="gramEnd"/>
      <w:r>
        <w:t xml:space="preserve"> </w:t>
      </w:r>
      <w:proofErr w:type="spellStart"/>
      <w:r>
        <w:t>KUTLAR’ın</w:t>
      </w:r>
      <w:proofErr w:type="spellEnd"/>
      <w:r>
        <w:t xml:space="preserve"> 23-29 Mayıs 2013 tarihleri arasında Saraybosna’da görevlendirilmesi ile ilgili Bölüm Başkanlığının 04/04/2013 tarih ve 903.07.03-85 sayılı yazısı okundu. </w:t>
      </w:r>
    </w:p>
    <w:p w:rsidR="0025129B" w:rsidRDefault="0025129B" w:rsidP="0025129B">
      <w:pPr>
        <w:jc w:val="both"/>
        <w:rPr>
          <w:b/>
        </w:rPr>
      </w:pPr>
    </w:p>
    <w:p w:rsidR="0025129B" w:rsidRPr="006D65D4" w:rsidRDefault="0025129B" w:rsidP="0025129B">
      <w:pPr>
        <w:jc w:val="both"/>
      </w:pPr>
      <w:r w:rsidRPr="002A1C0F">
        <w:t xml:space="preserve">Yapılan görüşmelerden sonra; </w:t>
      </w:r>
      <w:r w:rsidRPr="006D65D4">
        <w:t xml:space="preserve">İktisat Bölümü öğretim </w:t>
      </w:r>
      <w:r>
        <w:t xml:space="preserve">üyesi </w:t>
      </w:r>
      <w:proofErr w:type="gramStart"/>
      <w:r>
        <w:t>Prof.Dr.Aziz</w:t>
      </w:r>
      <w:proofErr w:type="gramEnd"/>
      <w:r>
        <w:t xml:space="preserve"> </w:t>
      </w:r>
      <w:proofErr w:type="spellStart"/>
      <w:r>
        <w:t>KUTLAR’ın</w:t>
      </w:r>
      <w:proofErr w:type="spellEnd"/>
      <w:r>
        <w:t xml:space="preserve"> </w:t>
      </w:r>
      <w:r>
        <w:rPr>
          <w:b/>
          <w:i/>
        </w:rPr>
        <w:t xml:space="preserve">24-28 Mayıs </w:t>
      </w:r>
      <w:r w:rsidRPr="006D65D4">
        <w:rPr>
          <w:b/>
          <w:i/>
        </w:rPr>
        <w:t xml:space="preserve">2013 </w:t>
      </w:r>
      <w:r w:rsidRPr="006D65D4">
        <w:t xml:space="preserve">tarihleri arasında </w:t>
      </w:r>
      <w:r>
        <w:t>Saraybosna’da</w:t>
      </w:r>
      <w:r w:rsidRPr="006D65D4">
        <w:t xml:space="preserve"> düzenlenecek olan </w:t>
      </w:r>
      <w:r w:rsidRPr="006D65D4">
        <w:rPr>
          <w:b/>
          <w:i/>
        </w:rPr>
        <w:t>“</w:t>
      </w:r>
      <w:r>
        <w:rPr>
          <w:b/>
          <w:i/>
        </w:rPr>
        <w:t>XIV. Uluslararası Ekonometri Yöneylem Araştırması ve İstatistik Sempozyumu</w:t>
      </w:r>
      <w:r w:rsidRPr="006D65D4">
        <w:rPr>
          <w:b/>
          <w:i/>
        </w:rPr>
        <w:t>”</w:t>
      </w:r>
      <w:r w:rsidRPr="006D65D4">
        <w:t xml:space="preserve"> </w:t>
      </w:r>
      <w:proofErr w:type="spellStart"/>
      <w:r w:rsidRPr="006D65D4">
        <w:t>nda</w:t>
      </w:r>
      <w:proofErr w:type="spellEnd"/>
      <w:r w:rsidRPr="006D65D4">
        <w:t xml:space="preserve">  </w:t>
      </w:r>
      <w:r w:rsidRPr="006D65D4">
        <w:rPr>
          <w:b/>
          <w:i/>
        </w:rPr>
        <w:t>“</w:t>
      </w:r>
      <w:proofErr w:type="spellStart"/>
      <w:r>
        <w:rPr>
          <w:b/>
          <w:i/>
        </w:rPr>
        <w:t>Efficiency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Determinations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Turkish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Banks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Via</w:t>
      </w:r>
      <w:proofErr w:type="spellEnd"/>
      <w:r>
        <w:rPr>
          <w:b/>
          <w:i/>
        </w:rPr>
        <w:t xml:space="preserve"> DEA </w:t>
      </w:r>
      <w:proofErr w:type="spellStart"/>
      <w:r>
        <w:rPr>
          <w:b/>
          <w:i/>
        </w:rPr>
        <w:t>Method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Contributions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Outputs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Efficiency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TFP </w:t>
      </w:r>
      <w:proofErr w:type="spellStart"/>
      <w:r>
        <w:rPr>
          <w:b/>
          <w:i/>
        </w:rPr>
        <w:t>by</w:t>
      </w:r>
      <w:proofErr w:type="spellEnd"/>
      <w:r>
        <w:rPr>
          <w:b/>
          <w:i/>
        </w:rPr>
        <w:t xml:space="preserve"> Panel </w:t>
      </w:r>
      <w:proofErr w:type="spellStart"/>
      <w:r>
        <w:rPr>
          <w:b/>
          <w:i/>
        </w:rPr>
        <w:t>Regression</w:t>
      </w:r>
      <w:proofErr w:type="spellEnd"/>
      <w:r w:rsidRPr="006D65D4">
        <w:rPr>
          <w:b/>
          <w:i/>
        </w:rPr>
        <w:t>”</w:t>
      </w:r>
      <w:r w:rsidRPr="006D65D4">
        <w:t xml:space="preserve"> başlıklı bildiriyi sunmak üzere </w:t>
      </w:r>
      <w:r w:rsidRPr="00561AEF">
        <w:rPr>
          <w:b/>
        </w:rPr>
        <w:t>23-29 Mayıs 2013 tarihleri arasında</w:t>
      </w:r>
      <w:r>
        <w:t xml:space="preserve"> </w:t>
      </w:r>
      <w:r w:rsidRPr="006D65D4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 w:rsidRPr="006D65D4">
        <w:rPr>
          <w:b/>
          <w:bCs/>
          <w:i/>
          <w:iCs/>
        </w:rPr>
        <w:t xml:space="preserve">Sakarya Üniversitesi Yayın Teşvik Programı çerçevesinde yolluk-yevmiye ve diğer tüm masraflara karşılık maksimum 1750 TL destek sağlanarak </w:t>
      </w:r>
      <w:r w:rsidRPr="006D65D4">
        <w:t>maaşlı-izinli olarak görevlendirilmesinin uygun olduğuna oybirliği ile karar verildi.</w:t>
      </w:r>
    </w:p>
    <w:p w:rsidR="0025129B" w:rsidRDefault="0025129B" w:rsidP="0025129B">
      <w:pPr>
        <w:jc w:val="both"/>
      </w:pPr>
    </w:p>
    <w:p w:rsidR="0025129B" w:rsidRDefault="0025129B" w:rsidP="0025129B">
      <w:pPr>
        <w:jc w:val="both"/>
      </w:pPr>
      <w:r w:rsidRPr="000179DC">
        <w:rPr>
          <w:b/>
        </w:rPr>
        <w:t xml:space="preserve">5- </w:t>
      </w:r>
      <w:r w:rsidRPr="000179DC">
        <w:t>628 sayılı FYK kararı ile</w:t>
      </w:r>
      <w:r>
        <w:rPr>
          <w:b/>
        </w:rPr>
        <w:t xml:space="preserve"> </w:t>
      </w:r>
      <w:r>
        <w:t xml:space="preserve">Hukuk Fakültesi Fakülte Kurulu ve Fakülte Yönetim Kurulu üyesi olarak görevlendirilen </w:t>
      </w:r>
      <w:proofErr w:type="spellStart"/>
      <w:proofErr w:type="gramStart"/>
      <w:r>
        <w:t>Prof.Dr.Habib</w:t>
      </w:r>
      <w:proofErr w:type="spellEnd"/>
      <w:proofErr w:type="gramEnd"/>
      <w:r>
        <w:t xml:space="preserve"> YILDIZ’ın Profesör unvanı alması nedeni ile boşalan Doçent üyeliğine </w:t>
      </w:r>
      <w:proofErr w:type="spellStart"/>
      <w:r>
        <w:t>Doç.Dr.Mustafa</w:t>
      </w:r>
      <w:proofErr w:type="spellEnd"/>
      <w:r>
        <w:t xml:space="preserve"> </w:t>
      </w:r>
      <w:proofErr w:type="spellStart"/>
      <w:r>
        <w:t>ÇALIŞIR’ın</w:t>
      </w:r>
      <w:proofErr w:type="spellEnd"/>
      <w:r>
        <w:t xml:space="preserve"> görevlendirilmesi talebine ilişkin Hukuk Fakültesi’nin 08/04/2013 tarih ve 903.07.01-125 sayılı yazısı okundu. </w:t>
      </w:r>
    </w:p>
    <w:p w:rsidR="0025129B" w:rsidRDefault="0025129B" w:rsidP="0025129B">
      <w:pPr>
        <w:jc w:val="both"/>
      </w:pPr>
    </w:p>
    <w:p w:rsidR="0025129B" w:rsidRPr="000179DC" w:rsidRDefault="0025129B" w:rsidP="0025129B">
      <w:pPr>
        <w:jc w:val="both"/>
      </w:pPr>
      <w:r w:rsidRPr="002A1C0F">
        <w:t>Yapılan görüşmelerden sonra;</w:t>
      </w:r>
      <w:r w:rsidRPr="0051356E">
        <w:t xml:space="preserve"> </w:t>
      </w:r>
      <w:r>
        <w:t>2547 sayılı Yükseköğretim Kanunu’nun 17./18.  maddeleri ve   Akademik Teşkilat Yönetmeliği’nin 9./10. maddeleri uyarınca;</w:t>
      </w:r>
      <w:r w:rsidRPr="000179DC">
        <w:t xml:space="preserve"> </w:t>
      </w:r>
      <w:r>
        <w:t xml:space="preserve">Hukuk Fakültesi Fakülte Kurulu ve Fakülte Yönetim Kurulu üyesi olarak görevlendirilen </w:t>
      </w:r>
      <w:proofErr w:type="spellStart"/>
      <w:proofErr w:type="gramStart"/>
      <w:r>
        <w:t>Prof.Dr.Habib</w:t>
      </w:r>
      <w:proofErr w:type="spellEnd"/>
      <w:proofErr w:type="gramEnd"/>
      <w:r>
        <w:t xml:space="preserve"> YILDIZ’ın Profesör unvanı alması nedeni ile boşalan Doçent üyeliğine </w:t>
      </w:r>
      <w:proofErr w:type="spellStart"/>
      <w:r>
        <w:t>Doç.Dr.Mustafa</w:t>
      </w:r>
      <w:proofErr w:type="spellEnd"/>
      <w:r>
        <w:t xml:space="preserve"> </w:t>
      </w:r>
      <w:proofErr w:type="spellStart"/>
      <w:r>
        <w:t>ÇALIŞIR’ın</w:t>
      </w:r>
      <w:proofErr w:type="spellEnd"/>
      <w:r>
        <w:t xml:space="preserve"> görevlendirilmesinin uygun olduğuna oybirliği ile karar verildi. </w:t>
      </w:r>
    </w:p>
    <w:p w:rsidR="0025129B" w:rsidRDefault="0025129B" w:rsidP="0025129B">
      <w:pPr>
        <w:jc w:val="both"/>
      </w:pPr>
    </w:p>
    <w:p w:rsidR="0025129B" w:rsidRPr="00F628D4" w:rsidRDefault="0025129B" w:rsidP="0025129B">
      <w:pPr>
        <w:jc w:val="both"/>
      </w:pPr>
      <w:r w:rsidRPr="0051356E">
        <w:rPr>
          <w:b/>
        </w:rPr>
        <w:t xml:space="preserve">6- </w:t>
      </w:r>
      <w:r w:rsidRPr="00F628D4">
        <w:t>Fakültemiz</w:t>
      </w:r>
      <w:r>
        <w:t xml:space="preserve"> Uluslararası İlişkiler Bölümü öğretim üyeleri </w:t>
      </w:r>
      <w:proofErr w:type="gramStart"/>
      <w:r>
        <w:t>Yrd.Doç.Dr</w:t>
      </w:r>
      <w:proofErr w:type="gramEnd"/>
      <w:r>
        <w:t xml:space="preserve">.Murat YEŞİLTAŞ ve Yrd.Doç.Dr.Filiz </w:t>
      </w:r>
      <w:proofErr w:type="spellStart"/>
      <w:r>
        <w:t>CİCİOĞLU’nun</w:t>
      </w:r>
      <w:proofErr w:type="spellEnd"/>
      <w:r>
        <w:t xml:space="preserve"> </w:t>
      </w:r>
      <w:r w:rsidRPr="00F628D4">
        <w:t>telafi program</w:t>
      </w:r>
      <w:r>
        <w:t>lar</w:t>
      </w:r>
      <w:r w:rsidRPr="00F628D4">
        <w:t>ı ile ilgili dilekçe</w:t>
      </w:r>
      <w:r>
        <w:t>s</w:t>
      </w:r>
      <w:r w:rsidRPr="00F628D4">
        <w:t xml:space="preserve">i okundu.  </w:t>
      </w:r>
    </w:p>
    <w:p w:rsidR="0025129B" w:rsidRDefault="0025129B" w:rsidP="0025129B">
      <w:r>
        <w:t xml:space="preserve"> </w:t>
      </w:r>
    </w:p>
    <w:p w:rsidR="0025129B" w:rsidRDefault="0025129B" w:rsidP="0025129B">
      <w:pPr>
        <w:jc w:val="both"/>
      </w:pPr>
      <w:r w:rsidRPr="00F628D4">
        <w:t>Yapılan görüşmelerden sonra;</w:t>
      </w:r>
      <w:r>
        <w:t xml:space="preserve"> </w:t>
      </w:r>
      <w:r w:rsidRPr="00561AEF">
        <w:t xml:space="preserve">Uluslararası İlişkiler Bölümü öğretim üyeleri </w:t>
      </w:r>
      <w:proofErr w:type="gramStart"/>
      <w:r w:rsidRPr="00561AEF">
        <w:t>Yrd.Doç.Dr</w:t>
      </w:r>
      <w:proofErr w:type="gramEnd"/>
      <w:r w:rsidRPr="00561AEF">
        <w:t>.Murat YEŞİLTAŞ</w:t>
      </w:r>
      <w:r>
        <w:t xml:space="preserve"> 01-08 Nisan 2013 tarihleri arasında Yrd.Doç.Dr.Filiz </w:t>
      </w:r>
      <w:proofErr w:type="spellStart"/>
      <w:r>
        <w:t>CİCİOĞLU’nun</w:t>
      </w:r>
      <w:proofErr w:type="spellEnd"/>
      <w:r>
        <w:t xml:space="preserve"> 29/03/2013 ve 12-13 Nisan 2013 tarihleri arasında görevlendirilmeleri nedeni ile yapamadıkları derslere ilişkin telafi programlarının</w:t>
      </w:r>
      <w:r w:rsidRPr="00F628D4">
        <w:t xml:space="preserve"> aşağıda belirtildiği şekilde kabulüne oybirliği ile karar verildi. </w:t>
      </w:r>
    </w:p>
    <w:p w:rsidR="0025129B" w:rsidRDefault="0025129B" w:rsidP="0025129B">
      <w:pPr>
        <w:jc w:val="both"/>
      </w:pPr>
    </w:p>
    <w:p w:rsidR="0025129B" w:rsidRDefault="0025129B" w:rsidP="0025129B">
      <w:pPr>
        <w:jc w:val="both"/>
      </w:pPr>
    </w:p>
    <w:p w:rsidR="0025129B" w:rsidRDefault="0025129B" w:rsidP="0025129B">
      <w:pPr>
        <w:jc w:val="both"/>
      </w:pPr>
    </w:p>
    <w:p w:rsidR="0025129B" w:rsidRDefault="0025129B" w:rsidP="0025129B">
      <w:pPr>
        <w:jc w:val="both"/>
      </w:pPr>
    </w:p>
    <w:p w:rsidR="0025129B" w:rsidRDefault="0025129B" w:rsidP="0025129B">
      <w:pPr>
        <w:jc w:val="both"/>
      </w:pPr>
    </w:p>
    <w:p w:rsidR="0025129B" w:rsidRDefault="0025129B" w:rsidP="0025129B">
      <w:pPr>
        <w:jc w:val="both"/>
      </w:pPr>
    </w:p>
    <w:p w:rsidR="0025129B" w:rsidRPr="003B373B" w:rsidRDefault="0025129B" w:rsidP="0025129B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689-</w:t>
      </w:r>
      <w:r>
        <w:rPr>
          <w:b/>
          <w:bCs/>
          <w:kern w:val="32"/>
          <w:u w:val="single"/>
        </w:rPr>
        <w:t>3</w:t>
      </w:r>
    </w:p>
    <w:p w:rsidR="0025129B" w:rsidRPr="003B373B" w:rsidRDefault="0025129B" w:rsidP="0025129B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10/04/2013</w:t>
      </w:r>
      <w:proofErr w:type="gramEnd"/>
    </w:p>
    <w:p w:rsidR="0025129B" w:rsidRDefault="0025129B" w:rsidP="0025129B">
      <w:pPr>
        <w:jc w:val="both"/>
      </w:pPr>
    </w:p>
    <w:tbl>
      <w:tblPr>
        <w:tblW w:w="9206" w:type="dxa"/>
        <w:jc w:val="center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2361"/>
        <w:gridCol w:w="571"/>
        <w:gridCol w:w="873"/>
        <w:gridCol w:w="1143"/>
        <w:gridCol w:w="1143"/>
        <w:gridCol w:w="1331"/>
      </w:tblGrid>
      <w:tr w:rsidR="0025129B" w:rsidRPr="003F6494" w:rsidTr="00D3529D">
        <w:trPr>
          <w:trHeight w:val="510"/>
          <w:jc w:val="center"/>
        </w:trPr>
        <w:tc>
          <w:tcPr>
            <w:tcW w:w="1784" w:type="dxa"/>
            <w:vAlign w:val="center"/>
          </w:tcPr>
          <w:p w:rsidR="0025129B" w:rsidRPr="00591AD6" w:rsidRDefault="0025129B" w:rsidP="00D3529D">
            <w:pPr>
              <w:jc w:val="center"/>
              <w:rPr>
                <w:b/>
                <w:bCs/>
                <w:sz w:val="22"/>
                <w:szCs w:val="22"/>
              </w:rPr>
            </w:pPr>
            <w:r w:rsidRPr="00591AD6"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5129B" w:rsidRPr="00591AD6" w:rsidRDefault="0025129B" w:rsidP="00D3529D">
            <w:pPr>
              <w:jc w:val="center"/>
              <w:rPr>
                <w:b/>
                <w:bCs/>
                <w:sz w:val="22"/>
                <w:szCs w:val="22"/>
              </w:rPr>
            </w:pPr>
            <w:r w:rsidRPr="00591AD6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5129B" w:rsidRPr="00591AD6" w:rsidRDefault="0025129B" w:rsidP="00D3529D">
            <w:pPr>
              <w:jc w:val="center"/>
              <w:rPr>
                <w:b/>
                <w:bCs/>
                <w:sz w:val="22"/>
                <w:szCs w:val="22"/>
              </w:rPr>
            </w:pPr>
            <w:r w:rsidRPr="00591AD6">
              <w:rPr>
                <w:b/>
                <w:bCs/>
                <w:sz w:val="22"/>
                <w:szCs w:val="22"/>
              </w:rPr>
              <w:t>T+U</w:t>
            </w:r>
          </w:p>
        </w:tc>
        <w:tc>
          <w:tcPr>
            <w:tcW w:w="873" w:type="dxa"/>
            <w:vAlign w:val="center"/>
          </w:tcPr>
          <w:p w:rsidR="0025129B" w:rsidRPr="00591AD6" w:rsidRDefault="0025129B" w:rsidP="00D3529D">
            <w:pPr>
              <w:jc w:val="center"/>
              <w:rPr>
                <w:b/>
                <w:bCs/>
                <w:sz w:val="22"/>
                <w:szCs w:val="22"/>
              </w:rPr>
            </w:pPr>
            <w:r w:rsidRPr="00591AD6">
              <w:rPr>
                <w:b/>
                <w:bCs/>
                <w:sz w:val="22"/>
                <w:szCs w:val="22"/>
              </w:rPr>
              <w:t>Ö.T.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9B" w:rsidRPr="00591AD6" w:rsidRDefault="0025129B" w:rsidP="00D3529D">
            <w:pPr>
              <w:jc w:val="center"/>
              <w:rPr>
                <w:b/>
                <w:bCs/>
                <w:sz w:val="22"/>
                <w:szCs w:val="22"/>
              </w:rPr>
            </w:pPr>
            <w:r w:rsidRPr="00591AD6">
              <w:rPr>
                <w:b/>
                <w:bCs/>
                <w:sz w:val="22"/>
                <w:szCs w:val="22"/>
              </w:rPr>
              <w:t>Ders Tarihi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5129B" w:rsidRPr="00591AD6" w:rsidRDefault="0025129B" w:rsidP="00D3529D">
            <w:pPr>
              <w:jc w:val="center"/>
              <w:rPr>
                <w:b/>
                <w:bCs/>
                <w:sz w:val="22"/>
                <w:szCs w:val="22"/>
              </w:rPr>
            </w:pPr>
            <w:r w:rsidRPr="00591AD6">
              <w:rPr>
                <w:b/>
                <w:bCs/>
                <w:sz w:val="22"/>
                <w:szCs w:val="22"/>
              </w:rPr>
              <w:t>Telafi Tarihi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5129B" w:rsidRPr="00591AD6" w:rsidRDefault="0025129B" w:rsidP="00D3529D">
            <w:pPr>
              <w:jc w:val="center"/>
              <w:rPr>
                <w:b/>
                <w:bCs/>
                <w:sz w:val="22"/>
                <w:szCs w:val="22"/>
              </w:rPr>
            </w:pPr>
            <w:r w:rsidRPr="00591AD6">
              <w:rPr>
                <w:b/>
                <w:bCs/>
                <w:sz w:val="22"/>
                <w:szCs w:val="22"/>
              </w:rPr>
              <w:t>Telafi Saati</w:t>
            </w:r>
          </w:p>
        </w:tc>
      </w:tr>
      <w:tr w:rsidR="0025129B" w:rsidRPr="003F6494" w:rsidTr="00D3529D">
        <w:trPr>
          <w:trHeight w:val="220"/>
          <w:jc w:val="center"/>
        </w:trPr>
        <w:tc>
          <w:tcPr>
            <w:tcW w:w="1784" w:type="dxa"/>
            <w:vMerge w:val="restart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Yrd.Doç.Dr</w:t>
            </w:r>
            <w:proofErr w:type="gramEnd"/>
            <w:r w:rsidRPr="00591AD6">
              <w:rPr>
                <w:sz w:val="22"/>
                <w:szCs w:val="22"/>
              </w:rPr>
              <w:t>.Murat YEŞİLTAŞ</w:t>
            </w:r>
          </w:p>
        </w:tc>
        <w:tc>
          <w:tcPr>
            <w:tcW w:w="236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Siyasi Tarih C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4+0</w:t>
            </w:r>
          </w:p>
        </w:tc>
        <w:tc>
          <w:tcPr>
            <w:tcW w:w="873" w:type="dxa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I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05/04/2013</w:t>
            </w:r>
            <w:proofErr w:type="gramEnd"/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16/04/2013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08:00</w:t>
            </w:r>
            <w:proofErr w:type="gramEnd"/>
            <w:r w:rsidRPr="00591AD6">
              <w:rPr>
                <w:sz w:val="22"/>
                <w:szCs w:val="22"/>
              </w:rPr>
              <w:t>-12:00</w:t>
            </w:r>
          </w:p>
        </w:tc>
      </w:tr>
      <w:tr w:rsidR="0025129B" w:rsidRPr="003F6494" w:rsidTr="00D3529D">
        <w:trPr>
          <w:trHeight w:val="343"/>
          <w:jc w:val="center"/>
        </w:trPr>
        <w:tc>
          <w:tcPr>
            <w:tcW w:w="1784" w:type="dxa"/>
            <w:vMerge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Uluslararası örgütler B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4+0</w:t>
            </w:r>
          </w:p>
        </w:tc>
        <w:tc>
          <w:tcPr>
            <w:tcW w:w="873" w:type="dxa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I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04/04/2013</w:t>
            </w:r>
            <w:proofErr w:type="gramEnd"/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16/04/2013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12:00</w:t>
            </w:r>
            <w:proofErr w:type="gramEnd"/>
            <w:r w:rsidRPr="00591AD6">
              <w:rPr>
                <w:sz w:val="22"/>
                <w:szCs w:val="22"/>
              </w:rPr>
              <w:t>-16:00</w:t>
            </w:r>
          </w:p>
        </w:tc>
      </w:tr>
      <w:tr w:rsidR="0025129B" w:rsidRPr="003F6494" w:rsidTr="00D3529D">
        <w:trPr>
          <w:trHeight w:val="552"/>
          <w:jc w:val="center"/>
        </w:trPr>
        <w:tc>
          <w:tcPr>
            <w:tcW w:w="1784" w:type="dxa"/>
            <w:vMerge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Siyasi Tarih C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4+0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II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03/04/2013</w:t>
            </w:r>
            <w:proofErr w:type="gramEnd"/>
          </w:p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05/04/2013</w:t>
            </w:r>
            <w:proofErr w:type="gramEnd"/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15/04/2013</w:t>
            </w:r>
            <w:proofErr w:type="gramEnd"/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17:00</w:t>
            </w:r>
            <w:proofErr w:type="gramEnd"/>
            <w:r w:rsidRPr="00591AD6">
              <w:rPr>
                <w:sz w:val="22"/>
                <w:szCs w:val="22"/>
              </w:rPr>
              <w:t>-21:00</w:t>
            </w:r>
          </w:p>
        </w:tc>
      </w:tr>
      <w:tr w:rsidR="0025129B" w:rsidRPr="003F6494" w:rsidTr="00D3529D">
        <w:trPr>
          <w:trHeight w:val="552"/>
          <w:jc w:val="center"/>
        </w:trPr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 xml:space="preserve">Critical Geopolitics of </w:t>
            </w:r>
            <w:proofErr w:type="spellStart"/>
            <w:r w:rsidRPr="00591AD6">
              <w:rPr>
                <w:sz w:val="22"/>
                <w:szCs w:val="22"/>
              </w:rPr>
              <w:t>the</w:t>
            </w:r>
            <w:proofErr w:type="spellEnd"/>
            <w:r w:rsidRPr="00591AD6">
              <w:rPr>
                <w:sz w:val="22"/>
                <w:szCs w:val="22"/>
              </w:rPr>
              <w:t xml:space="preserve"> </w:t>
            </w:r>
            <w:proofErr w:type="spellStart"/>
            <w:r w:rsidRPr="00591AD6">
              <w:rPr>
                <w:sz w:val="22"/>
                <w:szCs w:val="22"/>
              </w:rPr>
              <w:t>Middle</w:t>
            </w:r>
            <w:proofErr w:type="spellEnd"/>
            <w:r w:rsidRPr="00591AD6">
              <w:rPr>
                <w:sz w:val="22"/>
                <w:szCs w:val="22"/>
              </w:rPr>
              <w:t xml:space="preserve"> </w:t>
            </w:r>
            <w:proofErr w:type="spellStart"/>
            <w:r w:rsidRPr="00591AD6">
              <w:rPr>
                <w:sz w:val="22"/>
                <w:szCs w:val="22"/>
              </w:rPr>
              <w:t>Eas</w:t>
            </w:r>
            <w:proofErr w:type="spellEnd"/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3+0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Uzaktan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03/04/2013</w:t>
            </w:r>
            <w:proofErr w:type="gramEnd"/>
          </w:p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06/04/2013</w:t>
            </w:r>
            <w:proofErr w:type="gramEnd"/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15/04/2013</w:t>
            </w:r>
            <w:proofErr w:type="gramEnd"/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10:00</w:t>
            </w:r>
            <w:proofErr w:type="gramEnd"/>
            <w:r w:rsidRPr="00591AD6">
              <w:rPr>
                <w:sz w:val="22"/>
                <w:szCs w:val="22"/>
              </w:rPr>
              <w:t>-12:00</w:t>
            </w:r>
          </w:p>
        </w:tc>
      </w:tr>
      <w:tr w:rsidR="0025129B" w:rsidRPr="003F6494" w:rsidTr="00D3529D">
        <w:trPr>
          <w:trHeight w:val="220"/>
          <w:jc w:val="center"/>
        </w:trPr>
        <w:tc>
          <w:tcPr>
            <w:tcW w:w="1784" w:type="dxa"/>
            <w:vMerge w:val="restart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Yrd.Doç.Dr</w:t>
            </w:r>
            <w:proofErr w:type="gramEnd"/>
            <w:r w:rsidRPr="00591AD6">
              <w:rPr>
                <w:sz w:val="22"/>
                <w:szCs w:val="22"/>
              </w:rPr>
              <w:t xml:space="preserve">.Filiz CİCİOĞLU </w:t>
            </w:r>
          </w:p>
        </w:tc>
        <w:tc>
          <w:tcPr>
            <w:tcW w:w="236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 xml:space="preserve">Avrupa Birliği ve Türkiye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1+0</w:t>
            </w:r>
          </w:p>
        </w:tc>
        <w:tc>
          <w:tcPr>
            <w:tcW w:w="873" w:type="dxa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Uzaktan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29/03/2013</w:t>
            </w:r>
            <w:proofErr w:type="gramEnd"/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04/04/2013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10:00</w:t>
            </w:r>
            <w:proofErr w:type="gramEnd"/>
            <w:r w:rsidRPr="00591AD6">
              <w:rPr>
                <w:sz w:val="22"/>
                <w:szCs w:val="22"/>
              </w:rPr>
              <w:t>-11:00</w:t>
            </w:r>
          </w:p>
        </w:tc>
      </w:tr>
      <w:tr w:rsidR="0025129B" w:rsidRPr="003F6494" w:rsidTr="00D3529D">
        <w:trPr>
          <w:trHeight w:val="220"/>
          <w:jc w:val="center"/>
        </w:trPr>
        <w:tc>
          <w:tcPr>
            <w:tcW w:w="1784" w:type="dxa"/>
            <w:vMerge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Uluslararası Örgütler A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1+0</w:t>
            </w:r>
          </w:p>
        </w:tc>
        <w:tc>
          <w:tcPr>
            <w:tcW w:w="873" w:type="dxa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II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29/03/2013</w:t>
            </w:r>
            <w:proofErr w:type="gramEnd"/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04/04/2013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17:00</w:t>
            </w:r>
            <w:proofErr w:type="gramEnd"/>
            <w:r w:rsidRPr="00591AD6">
              <w:rPr>
                <w:sz w:val="22"/>
                <w:szCs w:val="22"/>
              </w:rPr>
              <w:t>-18:00</w:t>
            </w:r>
          </w:p>
        </w:tc>
      </w:tr>
      <w:tr w:rsidR="0025129B" w:rsidRPr="003F6494" w:rsidTr="00D3529D">
        <w:trPr>
          <w:trHeight w:val="220"/>
          <w:jc w:val="center"/>
        </w:trPr>
        <w:tc>
          <w:tcPr>
            <w:tcW w:w="1784" w:type="dxa"/>
            <w:vMerge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 xml:space="preserve">Avrupa Birliği ve Türkiye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1+0</w:t>
            </w:r>
          </w:p>
        </w:tc>
        <w:tc>
          <w:tcPr>
            <w:tcW w:w="873" w:type="dxa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Uzaktan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12/04/2013</w:t>
            </w:r>
            <w:proofErr w:type="gramEnd"/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14/04/2013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08:00</w:t>
            </w:r>
            <w:proofErr w:type="gramEnd"/>
            <w:r w:rsidRPr="00591AD6">
              <w:rPr>
                <w:sz w:val="22"/>
                <w:szCs w:val="22"/>
              </w:rPr>
              <w:t>-09:00</w:t>
            </w:r>
          </w:p>
        </w:tc>
      </w:tr>
      <w:tr w:rsidR="0025129B" w:rsidRPr="003F6494" w:rsidTr="00D3529D">
        <w:trPr>
          <w:trHeight w:val="220"/>
          <w:jc w:val="center"/>
        </w:trPr>
        <w:tc>
          <w:tcPr>
            <w:tcW w:w="1784" w:type="dxa"/>
            <w:vMerge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Uluslararası Örgütler A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1+0</w:t>
            </w:r>
          </w:p>
        </w:tc>
        <w:tc>
          <w:tcPr>
            <w:tcW w:w="873" w:type="dxa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II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12/04/2013</w:t>
            </w:r>
            <w:proofErr w:type="gramEnd"/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14/04/2013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09:00</w:t>
            </w:r>
            <w:proofErr w:type="gramEnd"/>
            <w:r w:rsidRPr="00591AD6">
              <w:rPr>
                <w:sz w:val="22"/>
                <w:szCs w:val="22"/>
              </w:rPr>
              <w:t>-10:00</w:t>
            </w:r>
          </w:p>
        </w:tc>
      </w:tr>
      <w:tr w:rsidR="0025129B" w:rsidRPr="003F6494" w:rsidTr="00D3529D">
        <w:trPr>
          <w:trHeight w:val="220"/>
          <w:jc w:val="center"/>
        </w:trPr>
        <w:tc>
          <w:tcPr>
            <w:tcW w:w="1784" w:type="dxa"/>
            <w:vMerge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 xml:space="preserve">Avrupa Bir. Gen. </w:t>
            </w:r>
            <w:proofErr w:type="gramStart"/>
            <w:r w:rsidRPr="00591AD6">
              <w:rPr>
                <w:sz w:val="22"/>
                <w:szCs w:val="22"/>
              </w:rPr>
              <w:t>ve</w:t>
            </w:r>
            <w:proofErr w:type="gramEnd"/>
            <w:r w:rsidRPr="00591AD6">
              <w:rPr>
                <w:sz w:val="22"/>
                <w:szCs w:val="22"/>
              </w:rPr>
              <w:t xml:space="preserve"> Türkiye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3+0</w:t>
            </w:r>
          </w:p>
        </w:tc>
        <w:tc>
          <w:tcPr>
            <w:tcW w:w="873" w:type="dxa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I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12/04/2013</w:t>
            </w:r>
            <w:proofErr w:type="gramEnd"/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14/04/2013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10:00</w:t>
            </w:r>
            <w:proofErr w:type="gramEnd"/>
            <w:r w:rsidRPr="00591AD6">
              <w:rPr>
                <w:sz w:val="22"/>
                <w:szCs w:val="22"/>
              </w:rPr>
              <w:t>-13:00</w:t>
            </w:r>
          </w:p>
        </w:tc>
      </w:tr>
      <w:tr w:rsidR="0025129B" w:rsidRPr="003F6494" w:rsidTr="00D3529D">
        <w:trPr>
          <w:trHeight w:val="220"/>
          <w:jc w:val="center"/>
        </w:trPr>
        <w:tc>
          <w:tcPr>
            <w:tcW w:w="1784" w:type="dxa"/>
            <w:vMerge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Uluslararası Örgütler A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1+0</w:t>
            </w:r>
          </w:p>
        </w:tc>
        <w:tc>
          <w:tcPr>
            <w:tcW w:w="873" w:type="dxa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r w:rsidRPr="00591AD6">
              <w:rPr>
                <w:sz w:val="22"/>
                <w:szCs w:val="22"/>
              </w:rPr>
              <w:t>I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12/04/2013</w:t>
            </w:r>
            <w:proofErr w:type="gramEnd"/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jc w:val="center"/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14/04/2013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25129B" w:rsidRPr="00591AD6" w:rsidRDefault="0025129B" w:rsidP="00D3529D">
            <w:pPr>
              <w:rPr>
                <w:sz w:val="22"/>
                <w:szCs w:val="22"/>
              </w:rPr>
            </w:pPr>
            <w:proofErr w:type="gramStart"/>
            <w:r w:rsidRPr="00591AD6">
              <w:rPr>
                <w:sz w:val="22"/>
                <w:szCs w:val="22"/>
              </w:rPr>
              <w:t>13:00</w:t>
            </w:r>
            <w:proofErr w:type="gramEnd"/>
            <w:r w:rsidRPr="00591AD6">
              <w:rPr>
                <w:sz w:val="22"/>
                <w:szCs w:val="22"/>
              </w:rPr>
              <w:t>-14:00</w:t>
            </w:r>
          </w:p>
        </w:tc>
      </w:tr>
    </w:tbl>
    <w:p w:rsidR="0025129B" w:rsidRDefault="0025129B" w:rsidP="0025129B">
      <w:pPr>
        <w:jc w:val="both"/>
        <w:rPr>
          <w:b/>
        </w:rPr>
      </w:pPr>
    </w:p>
    <w:p w:rsidR="0025129B" w:rsidRPr="0051356E" w:rsidRDefault="0025129B" w:rsidP="0025129B">
      <w:pPr>
        <w:jc w:val="both"/>
      </w:pPr>
      <w:r w:rsidRPr="00CE403A">
        <w:rPr>
          <w:b/>
        </w:rPr>
        <w:t xml:space="preserve">7- </w:t>
      </w:r>
      <w:r>
        <w:t xml:space="preserve">Gündemde başka madde olmadığından oturuma son verildi. </w:t>
      </w:r>
    </w:p>
    <w:p w:rsidR="0025129B" w:rsidRDefault="0025129B" w:rsidP="0025129B">
      <w:pPr>
        <w:spacing w:line="240" w:lineRule="atLeast"/>
        <w:jc w:val="center"/>
        <w:rPr>
          <w:b/>
          <w:bCs/>
        </w:rPr>
      </w:pPr>
    </w:p>
    <w:p w:rsidR="0025129B" w:rsidRDefault="0025129B" w:rsidP="0025129B">
      <w:pPr>
        <w:spacing w:line="240" w:lineRule="atLeast"/>
        <w:jc w:val="center"/>
        <w:rPr>
          <w:b/>
          <w:bCs/>
        </w:rPr>
      </w:pPr>
    </w:p>
    <w:p w:rsidR="0025129B" w:rsidRDefault="0025129B" w:rsidP="0025129B">
      <w:pPr>
        <w:spacing w:line="240" w:lineRule="atLeast"/>
        <w:jc w:val="center"/>
        <w:rPr>
          <w:b/>
          <w:bCs/>
        </w:rPr>
      </w:pPr>
    </w:p>
    <w:p w:rsidR="0025129B" w:rsidRDefault="0025129B" w:rsidP="0025129B">
      <w:pPr>
        <w:spacing w:line="240" w:lineRule="atLeast"/>
        <w:jc w:val="center"/>
        <w:rPr>
          <w:b/>
          <w:bCs/>
        </w:rPr>
      </w:pPr>
    </w:p>
    <w:p w:rsidR="0025129B" w:rsidRDefault="0025129B" w:rsidP="0025129B">
      <w:pPr>
        <w:spacing w:line="240" w:lineRule="atLeast"/>
        <w:jc w:val="center"/>
        <w:rPr>
          <w:b/>
          <w:bCs/>
        </w:rPr>
      </w:pPr>
    </w:p>
    <w:p w:rsidR="0025129B" w:rsidRDefault="0025129B" w:rsidP="0025129B">
      <w:pPr>
        <w:jc w:val="both"/>
        <w:rPr>
          <w:b/>
        </w:rPr>
      </w:pPr>
    </w:p>
    <w:p w:rsidR="0025129B" w:rsidRPr="007250F2" w:rsidRDefault="0025129B" w:rsidP="0025129B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25129B" w:rsidRPr="007250F2" w:rsidRDefault="0025129B" w:rsidP="0025129B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25129B" w:rsidRPr="007250F2" w:rsidRDefault="0025129B" w:rsidP="0025129B">
      <w:pPr>
        <w:jc w:val="both"/>
        <w:rPr>
          <w:b/>
        </w:rPr>
      </w:pPr>
    </w:p>
    <w:p w:rsidR="0025129B" w:rsidRDefault="0025129B" w:rsidP="0025129B">
      <w:pPr>
        <w:rPr>
          <w:b/>
          <w:bCs/>
        </w:rPr>
      </w:pPr>
    </w:p>
    <w:p w:rsidR="0025129B" w:rsidRDefault="0025129B" w:rsidP="0025129B">
      <w:pPr>
        <w:rPr>
          <w:b/>
          <w:bCs/>
        </w:rPr>
      </w:pPr>
    </w:p>
    <w:p w:rsidR="0025129B" w:rsidRDefault="0025129B" w:rsidP="0025129B">
      <w:pPr>
        <w:rPr>
          <w:b/>
          <w:bCs/>
        </w:rPr>
      </w:pPr>
    </w:p>
    <w:p w:rsidR="0025129B" w:rsidRPr="007250F2" w:rsidRDefault="0025129B" w:rsidP="0025129B">
      <w:pPr>
        <w:rPr>
          <w:b/>
          <w:bCs/>
        </w:rPr>
      </w:pPr>
    </w:p>
    <w:p w:rsidR="0025129B" w:rsidRPr="007250F2" w:rsidRDefault="0025129B" w:rsidP="0025129B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 w:rsidRPr="007250F2">
        <w:rPr>
          <w:b/>
          <w:bCs/>
        </w:rPr>
        <w:tab/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25129B" w:rsidRPr="007250F2" w:rsidRDefault="0025129B" w:rsidP="0025129B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proofErr w:type="spellStart"/>
      <w:r w:rsidRPr="007250F2">
        <w:rPr>
          <w:b/>
          <w:bCs/>
        </w:rPr>
        <w:t>Üye</w:t>
      </w:r>
      <w:proofErr w:type="spellEnd"/>
      <w:r w:rsidRPr="007250F2">
        <w:rPr>
          <w:b/>
          <w:bCs/>
        </w:rPr>
        <w:t xml:space="preserve"> </w:t>
      </w:r>
      <w:r w:rsidRPr="007250F2">
        <w:rPr>
          <w:b/>
          <w:bCs/>
        </w:rPr>
        <w:tab/>
      </w:r>
    </w:p>
    <w:p w:rsidR="0025129B" w:rsidRPr="007250F2" w:rsidRDefault="0025129B" w:rsidP="0025129B">
      <w:pPr>
        <w:rPr>
          <w:b/>
          <w:bCs/>
        </w:rPr>
      </w:pPr>
    </w:p>
    <w:p w:rsidR="0025129B" w:rsidRDefault="0025129B" w:rsidP="0025129B">
      <w:pPr>
        <w:rPr>
          <w:b/>
          <w:bCs/>
        </w:rPr>
      </w:pPr>
    </w:p>
    <w:p w:rsidR="0025129B" w:rsidRDefault="0025129B" w:rsidP="0025129B">
      <w:pPr>
        <w:rPr>
          <w:b/>
          <w:bCs/>
        </w:rPr>
      </w:pPr>
    </w:p>
    <w:p w:rsidR="0025129B" w:rsidRDefault="0025129B" w:rsidP="0025129B">
      <w:pPr>
        <w:rPr>
          <w:b/>
          <w:bCs/>
        </w:rPr>
      </w:pPr>
    </w:p>
    <w:p w:rsidR="0025129B" w:rsidRPr="007250F2" w:rsidRDefault="0025129B" w:rsidP="0025129B">
      <w:pPr>
        <w:rPr>
          <w:b/>
          <w:bCs/>
        </w:rPr>
      </w:pPr>
    </w:p>
    <w:p w:rsidR="0025129B" w:rsidRPr="007250F2" w:rsidRDefault="0025129B" w:rsidP="0025129B">
      <w:pPr>
        <w:rPr>
          <w:b/>
          <w:bCs/>
        </w:rPr>
      </w:pPr>
      <w:proofErr w:type="spellStart"/>
      <w:proofErr w:type="gramStart"/>
      <w:r w:rsidRPr="007250F2">
        <w:rPr>
          <w:b/>
          <w:bCs/>
        </w:rPr>
        <w:t>Doç.Dr.Ekrem</w:t>
      </w:r>
      <w:proofErr w:type="spellEnd"/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25129B" w:rsidRPr="007250F2" w:rsidRDefault="0025129B" w:rsidP="0025129B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proofErr w:type="spellStart"/>
      <w:r w:rsidRPr="007250F2">
        <w:rPr>
          <w:b/>
        </w:rPr>
        <w:t>Üye</w:t>
      </w:r>
      <w:proofErr w:type="spellEnd"/>
    </w:p>
    <w:p w:rsidR="0025129B" w:rsidRPr="007250F2" w:rsidRDefault="0025129B" w:rsidP="0025129B">
      <w:pPr>
        <w:rPr>
          <w:b/>
          <w:bCs/>
        </w:rPr>
      </w:pPr>
    </w:p>
    <w:p w:rsidR="0025129B" w:rsidRPr="007250F2" w:rsidRDefault="0025129B" w:rsidP="0025129B">
      <w:pPr>
        <w:rPr>
          <w:b/>
          <w:bCs/>
        </w:rPr>
      </w:pPr>
    </w:p>
    <w:p w:rsidR="0025129B" w:rsidRDefault="0025129B" w:rsidP="0025129B">
      <w:pPr>
        <w:rPr>
          <w:b/>
          <w:bCs/>
        </w:rPr>
      </w:pPr>
    </w:p>
    <w:p w:rsidR="0025129B" w:rsidRPr="007250F2" w:rsidRDefault="0025129B" w:rsidP="0025129B">
      <w:pPr>
        <w:rPr>
          <w:b/>
          <w:bCs/>
        </w:rPr>
      </w:pPr>
    </w:p>
    <w:p w:rsidR="0025129B" w:rsidRPr="007250F2" w:rsidRDefault="0025129B" w:rsidP="0025129B">
      <w:pPr>
        <w:rPr>
          <w:b/>
          <w:bCs/>
        </w:rPr>
      </w:pPr>
    </w:p>
    <w:p w:rsidR="0025129B" w:rsidRPr="007250F2" w:rsidRDefault="0025129B" w:rsidP="0025129B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25129B" w:rsidRPr="007250F2" w:rsidRDefault="0025129B" w:rsidP="0025129B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p w:rsidR="0025129B" w:rsidRDefault="0025129B" w:rsidP="0025129B">
      <w:pPr>
        <w:jc w:val="both"/>
        <w:rPr>
          <w:b/>
        </w:rPr>
      </w:pPr>
    </w:p>
    <w:p w:rsidR="0025129B" w:rsidRPr="00B56DE5" w:rsidRDefault="0025129B" w:rsidP="0025129B">
      <w:pPr>
        <w:jc w:val="both"/>
      </w:pPr>
    </w:p>
    <w:p w:rsidR="0025129B" w:rsidRDefault="0025129B" w:rsidP="0025129B">
      <w:pPr>
        <w:spacing w:line="240" w:lineRule="atLeast"/>
        <w:jc w:val="center"/>
        <w:rPr>
          <w:b/>
          <w:bCs/>
        </w:rPr>
      </w:pPr>
    </w:p>
    <w:p w:rsidR="0025129B" w:rsidRDefault="0025129B" w:rsidP="0025129B">
      <w:pPr>
        <w:spacing w:line="240" w:lineRule="atLeast"/>
        <w:jc w:val="center"/>
        <w:rPr>
          <w:b/>
          <w:bCs/>
        </w:rPr>
      </w:pPr>
    </w:p>
    <w:p w:rsidR="0025129B" w:rsidRDefault="0025129B" w:rsidP="0025129B">
      <w:pPr>
        <w:spacing w:line="240" w:lineRule="atLeast"/>
        <w:jc w:val="center"/>
        <w:rPr>
          <w:b/>
          <w:bCs/>
        </w:rPr>
      </w:pPr>
    </w:p>
    <w:p w:rsidR="0025129B" w:rsidRDefault="0025129B" w:rsidP="0025129B">
      <w:pPr>
        <w:spacing w:line="240" w:lineRule="atLeast"/>
        <w:jc w:val="center"/>
        <w:rPr>
          <w:b/>
          <w:bCs/>
        </w:rPr>
      </w:pPr>
    </w:p>
    <w:bookmarkEnd w:id="0"/>
    <w:p w:rsidR="00F40C6A" w:rsidRDefault="00F40C6A"/>
    <w:sectPr w:rsidR="00F40C6A" w:rsidSect="002512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9B"/>
    <w:rsid w:val="0025129B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6015</Characters>
  <Application>Microsoft Office Word</Application>
  <DocSecurity>0</DocSecurity>
  <Lines>50</Lines>
  <Paragraphs>14</Paragraphs>
  <ScaleCrop>false</ScaleCrop>
  <Company>SAU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cp:lastPrinted>2013-06-13T08:23:00Z</cp:lastPrinted>
  <dcterms:created xsi:type="dcterms:W3CDTF">2013-06-13T08:20:00Z</dcterms:created>
  <dcterms:modified xsi:type="dcterms:W3CDTF">2013-06-13T08:23:00Z</dcterms:modified>
</cp:coreProperties>
</file>