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BD" w:rsidRDefault="00417ABD" w:rsidP="00417ABD"/>
    <w:p w:rsidR="00417ABD" w:rsidRPr="009233D0" w:rsidRDefault="00417ABD" w:rsidP="00417ABD">
      <w:pPr>
        <w:jc w:val="center"/>
        <w:rPr>
          <w:b/>
          <w:bCs/>
        </w:rPr>
      </w:pPr>
      <w:r w:rsidRPr="009233D0">
        <w:rPr>
          <w:b/>
          <w:bCs/>
        </w:rPr>
        <w:t>T.C.</w:t>
      </w:r>
    </w:p>
    <w:p w:rsidR="00417ABD" w:rsidRPr="009233D0" w:rsidRDefault="00417ABD" w:rsidP="00417ABD">
      <w:pPr>
        <w:jc w:val="center"/>
        <w:rPr>
          <w:b/>
          <w:bCs/>
        </w:rPr>
      </w:pPr>
      <w:r w:rsidRPr="009233D0">
        <w:rPr>
          <w:b/>
          <w:bCs/>
        </w:rPr>
        <w:t>SAKARYA ÜNİVERSİTESİ</w:t>
      </w:r>
    </w:p>
    <w:p w:rsidR="00417ABD" w:rsidRPr="009233D0" w:rsidRDefault="00417ABD" w:rsidP="00417ABD">
      <w:pPr>
        <w:jc w:val="center"/>
        <w:rPr>
          <w:b/>
          <w:bCs/>
        </w:rPr>
      </w:pPr>
      <w:r w:rsidRPr="009233D0">
        <w:rPr>
          <w:b/>
          <w:bCs/>
        </w:rPr>
        <w:t>İKTİSADİ VE İDARİ BİLİMLER FAKÜLTESİ</w:t>
      </w:r>
    </w:p>
    <w:p w:rsidR="00417ABD" w:rsidRPr="009233D0" w:rsidRDefault="00417ABD" w:rsidP="00417ABD">
      <w:pPr>
        <w:jc w:val="center"/>
        <w:rPr>
          <w:b/>
          <w:bCs/>
        </w:rPr>
      </w:pPr>
      <w:r w:rsidRPr="009233D0">
        <w:rPr>
          <w:b/>
          <w:bCs/>
        </w:rPr>
        <w:t>FAKÜLTE YÖNETİM KURULU TOPLANTI TUTANAĞI</w:t>
      </w:r>
    </w:p>
    <w:p w:rsidR="00417ABD" w:rsidRPr="009233D0" w:rsidRDefault="00417ABD" w:rsidP="00417ABD">
      <w:pPr>
        <w:rPr>
          <w:b/>
          <w:bCs/>
        </w:rPr>
      </w:pPr>
    </w:p>
    <w:p w:rsidR="00417ABD" w:rsidRPr="009233D0" w:rsidRDefault="00417ABD" w:rsidP="00417ABD">
      <w:r w:rsidRPr="009233D0">
        <w:rPr>
          <w:b/>
          <w:bCs/>
        </w:rPr>
        <w:t>TOPLANTI NO</w:t>
      </w:r>
      <w:r w:rsidRPr="009233D0">
        <w:rPr>
          <w:b/>
          <w:bCs/>
        </w:rPr>
        <w:tab/>
        <w:t xml:space="preserve">   </w:t>
      </w:r>
      <w:r>
        <w:t>: 711</w:t>
      </w:r>
    </w:p>
    <w:p w:rsidR="00417ABD" w:rsidRPr="009233D0" w:rsidRDefault="00417ABD" w:rsidP="00417ABD">
      <w:r w:rsidRPr="009233D0">
        <w:rPr>
          <w:b/>
          <w:bCs/>
        </w:rPr>
        <w:t xml:space="preserve">TOPLANTI </w:t>
      </w:r>
      <w:proofErr w:type="gramStart"/>
      <w:r w:rsidRPr="009233D0">
        <w:rPr>
          <w:b/>
          <w:bCs/>
        </w:rPr>
        <w:t>TARİHİ</w:t>
      </w:r>
      <w:r>
        <w:rPr>
          <w:b/>
          <w:bCs/>
        </w:rPr>
        <w:t xml:space="preserve"> </w:t>
      </w:r>
      <w:r w:rsidRPr="009233D0">
        <w:rPr>
          <w:b/>
          <w:bCs/>
        </w:rPr>
        <w:t xml:space="preserve"> </w:t>
      </w:r>
      <w:r w:rsidRPr="009233D0">
        <w:t xml:space="preserve">: </w:t>
      </w:r>
      <w:r>
        <w:t>28</w:t>
      </w:r>
      <w:proofErr w:type="gramEnd"/>
      <w:r>
        <w:t>/08/2013</w:t>
      </w:r>
    </w:p>
    <w:p w:rsidR="00417ABD" w:rsidRPr="009233D0" w:rsidRDefault="00417ABD" w:rsidP="00417ABD"/>
    <w:p w:rsidR="00417ABD" w:rsidRPr="009233D0" w:rsidRDefault="00417ABD" w:rsidP="00417ABD">
      <w:pPr>
        <w:jc w:val="both"/>
      </w:pPr>
      <w:r w:rsidRPr="009233D0">
        <w:t xml:space="preserve">Fakülte Yönetim Kurulu, Dekan </w:t>
      </w:r>
      <w:r>
        <w:t xml:space="preserve">Vekili </w:t>
      </w:r>
      <w:proofErr w:type="gramStart"/>
      <w:r>
        <w:t>Yrd.Doç.Dr</w:t>
      </w:r>
      <w:proofErr w:type="gramEnd"/>
      <w:r>
        <w:t xml:space="preserve">.Nurullah ALTUN </w:t>
      </w:r>
      <w:r w:rsidRPr="009233D0">
        <w:t>başkanlığında toplanarak gündemdeki maddeleri görüşmüş ve aşağıdaki kararları almıştır.</w:t>
      </w:r>
    </w:p>
    <w:p w:rsidR="00417ABD" w:rsidRPr="009233D0" w:rsidRDefault="00417ABD" w:rsidP="00417ABD">
      <w:pPr>
        <w:rPr>
          <w:b/>
          <w:bCs/>
          <w:u w:val="single"/>
        </w:rPr>
      </w:pPr>
    </w:p>
    <w:p w:rsidR="00417ABD" w:rsidRPr="009233D0" w:rsidRDefault="00417ABD" w:rsidP="00417ABD">
      <w:pPr>
        <w:rPr>
          <w:b/>
          <w:bCs/>
          <w:u w:val="single"/>
        </w:rPr>
      </w:pPr>
      <w:r w:rsidRPr="009233D0">
        <w:rPr>
          <w:b/>
          <w:bCs/>
          <w:u w:val="single"/>
        </w:rPr>
        <w:t>TOPLANTIDA BULUNANLAR</w:t>
      </w:r>
      <w:r w:rsidRPr="009233D0">
        <w:rPr>
          <w:b/>
          <w:bCs/>
        </w:rPr>
        <w:tab/>
      </w:r>
      <w:r w:rsidRPr="009233D0">
        <w:rPr>
          <w:b/>
          <w:bCs/>
        </w:rPr>
        <w:tab/>
      </w:r>
      <w:r w:rsidRPr="009233D0">
        <w:rPr>
          <w:b/>
          <w:bCs/>
        </w:rPr>
        <w:tab/>
      </w:r>
      <w:r w:rsidRPr="009233D0">
        <w:rPr>
          <w:b/>
          <w:bCs/>
          <w:u w:val="single"/>
        </w:rPr>
        <w:t>TOPLANTIDA BULUNMAYANLAR</w:t>
      </w:r>
    </w:p>
    <w:p w:rsidR="00417ABD" w:rsidRPr="009233D0" w:rsidRDefault="00417ABD" w:rsidP="00417ABD"/>
    <w:p w:rsidR="00417ABD" w:rsidRDefault="00417ABD" w:rsidP="00417ABD">
      <w:proofErr w:type="gramStart"/>
      <w:r>
        <w:t>Yrd.Doç.Dr</w:t>
      </w:r>
      <w:proofErr w:type="gramEnd"/>
      <w:r>
        <w:t>.</w:t>
      </w:r>
      <w:r w:rsidRPr="009233D0">
        <w:t xml:space="preserve"> </w:t>
      </w:r>
      <w:r>
        <w:t>Nurullah ALTUN</w:t>
      </w:r>
      <w:r w:rsidRPr="009233D0">
        <w:t xml:space="preserve"> </w:t>
      </w:r>
      <w:r>
        <w:tab/>
      </w:r>
      <w:r>
        <w:tab/>
      </w:r>
      <w:r>
        <w:tab/>
      </w:r>
      <w:r w:rsidRPr="009233D0">
        <w:t xml:space="preserve">Prof.Dr.Salih ŞİMŞEK </w:t>
      </w:r>
      <w:r>
        <w:t>(İzinli)</w:t>
      </w:r>
    </w:p>
    <w:p w:rsidR="00417ABD" w:rsidRDefault="00417ABD" w:rsidP="00417ABD">
      <w:proofErr w:type="gramStart"/>
      <w:r w:rsidRPr="009233D0">
        <w:t>Prof.Dr.Yılmaz</w:t>
      </w:r>
      <w:proofErr w:type="gramEnd"/>
      <w:r w:rsidRPr="009233D0">
        <w:t xml:space="preserve"> ÖZKAN </w:t>
      </w:r>
      <w:r>
        <w:tab/>
      </w:r>
      <w:r>
        <w:tab/>
      </w:r>
      <w:r>
        <w:tab/>
      </w:r>
      <w:r>
        <w:tab/>
      </w:r>
      <w:r w:rsidRPr="009233D0">
        <w:t xml:space="preserve">Prof.Dr.Adem UĞUR </w:t>
      </w:r>
      <w:r>
        <w:t xml:space="preserve"> (İzinli)</w:t>
      </w:r>
    </w:p>
    <w:p w:rsidR="00417ABD" w:rsidRPr="009233D0" w:rsidRDefault="00417ABD" w:rsidP="00417ABD">
      <w:proofErr w:type="gramStart"/>
      <w:r w:rsidRPr="009233D0">
        <w:t>Prof.Dr.Aziz</w:t>
      </w:r>
      <w:proofErr w:type="gramEnd"/>
      <w:r w:rsidRPr="009233D0">
        <w:t xml:space="preserve"> KUTLAR </w:t>
      </w:r>
      <w:r>
        <w:tab/>
      </w:r>
      <w:r>
        <w:tab/>
      </w:r>
      <w:r>
        <w:tab/>
      </w:r>
      <w:r>
        <w:tab/>
      </w:r>
      <w:r w:rsidRPr="009233D0">
        <w:t>Doç.Dr. Ekrem GÜL</w:t>
      </w:r>
      <w:r>
        <w:t xml:space="preserve">    (İzinli)</w:t>
      </w:r>
    </w:p>
    <w:p w:rsidR="00417ABD" w:rsidRDefault="00417ABD" w:rsidP="00417ABD">
      <w:proofErr w:type="gramStart"/>
      <w:r>
        <w:t>Doç.Dr.Temel</w:t>
      </w:r>
      <w:proofErr w:type="gramEnd"/>
      <w:r>
        <w:t xml:space="preserve"> GÜRDAL</w:t>
      </w:r>
    </w:p>
    <w:p w:rsidR="00417ABD" w:rsidRDefault="00417ABD" w:rsidP="00417ABD">
      <w:pPr>
        <w:spacing w:line="240" w:lineRule="atLeast"/>
        <w:jc w:val="center"/>
        <w:rPr>
          <w:b/>
          <w:bCs/>
        </w:rPr>
      </w:pPr>
    </w:p>
    <w:p w:rsidR="00417ABD" w:rsidRDefault="00417ABD" w:rsidP="00417ABD">
      <w:pPr>
        <w:jc w:val="both"/>
      </w:pPr>
      <w:r>
        <w:rPr>
          <w:b/>
        </w:rPr>
        <w:t>1</w:t>
      </w:r>
      <w:r w:rsidRPr="00FE1037">
        <w:rPr>
          <w:b/>
        </w:rPr>
        <w:t xml:space="preserve">- </w:t>
      </w:r>
      <w:r w:rsidRPr="00C810B0">
        <w:t xml:space="preserve">Fakültemiz </w:t>
      </w:r>
      <w:r>
        <w:t xml:space="preserve">Uluslararası  İlişkiler </w:t>
      </w:r>
      <w:r w:rsidRPr="00C810B0">
        <w:t>Bölüm</w:t>
      </w:r>
      <w:r>
        <w:t xml:space="preserve">ü öğretim üyesi </w:t>
      </w:r>
      <w:proofErr w:type="gramStart"/>
      <w:r>
        <w:t>Yrd.Doç.Dr</w:t>
      </w:r>
      <w:proofErr w:type="gramEnd"/>
      <w:r>
        <w:t xml:space="preserve">.Filiz CİCİOĞLU’nun 02-06 Eylül 2013 tarihleri arasında İspanya’da görevlendirilmesi ile ilgili Bölüm Başkanlığının 27/08/2013 tarih ve 903.07.03-267 sayılı yazısı okundu. </w:t>
      </w:r>
    </w:p>
    <w:p w:rsidR="00417ABD" w:rsidRDefault="00417ABD" w:rsidP="00417ABD">
      <w:pPr>
        <w:jc w:val="both"/>
        <w:rPr>
          <w:b/>
        </w:rPr>
      </w:pPr>
      <w:r>
        <w:rPr>
          <w:b/>
        </w:rPr>
        <w:t xml:space="preserve"> </w:t>
      </w:r>
    </w:p>
    <w:p w:rsidR="00417ABD" w:rsidRDefault="00417ABD" w:rsidP="00417ABD">
      <w:pPr>
        <w:jc w:val="both"/>
      </w:pPr>
      <w:r w:rsidRPr="002A1C0F">
        <w:t xml:space="preserve">Yapılan görüşmelerden sonra; </w:t>
      </w:r>
      <w:r>
        <w:t xml:space="preserve">Uluslararası  İlişkiler </w:t>
      </w:r>
      <w:r w:rsidRPr="00C810B0">
        <w:t>Bölüm</w:t>
      </w:r>
      <w:r>
        <w:t xml:space="preserve">ü öğretim üyesi </w:t>
      </w:r>
      <w:proofErr w:type="gramStart"/>
      <w:r>
        <w:t>Yrd.Doç.Dr</w:t>
      </w:r>
      <w:proofErr w:type="gramEnd"/>
      <w:r>
        <w:t xml:space="preserve">.Filiz CİCİOĞLU’nun 02-06 Eylül 2013 tarihleri arasında İspanya /Universidad De Zaragoza’nın davetlisi olarak LLP/Erasmus Öğretim Elemanı Değişimi kapsamında ders vermek üzere </w:t>
      </w:r>
      <w:r w:rsidRPr="0072154C">
        <w:rPr>
          <w:b/>
          <w:i/>
        </w:rPr>
        <w:t>01-07 Eylül 2013 tarihleri arasında</w:t>
      </w:r>
      <w:r>
        <w:t xml:space="preserve">  </w:t>
      </w:r>
      <w:r w:rsidRPr="006D65D4">
        <w:t>2547 sayılı Yükseköğretim Kanunu’nun 39. maddesi ile Yurtiçinde ve Yurtdışında Görevlendirmelerde Uyulacak Esaslara İlişkin Yönetmeliğin 2 nci maddesinin a) fıkrası uy</w:t>
      </w:r>
      <w:r>
        <w:t>a</w:t>
      </w:r>
      <w:r w:rsidRPr="006D65D4">
        <w:t xml:space="preserve">rınca </w:t>
      </w:r>
      <w:r w:rsidRPr="00FE1037">
        <w:rPr>
          <w:bCs/>
          <w:iCs/>
        </w:rPr>
        <w:t xml:space="preserve">yolluksuz-yevmiyesiz, </w:t>
      </w:r>
      <w:r w:rsidRPr="00FE1037">
        <w:t>maaşlı</w:t>
      </w:r>
      <w:r w:rsidRPr="006D65D4">
        <w:t>-izinli görevlendirilmesinin uygun olduğuna oybirliği ile karar verildi.</w:t>
      </w:r>
      <w:r>
        <w:t xml:space="preserve"> </w:t>
      </w:r>
    </w:p>
    <w:p w:rsidR="00417ABD" w:rsidRDefault="00417ABD" w:rsidP="00417ABD">
      <w:pPr>
        <w:spacing w:line="240" w:lineRule="atLeast"/>
        <w:jc w:val="center"/>
        <w:rPr>
          <w:b/>
          <w:bCs/>
        </w:rPr>
      </w:pPr>
    </w:p>
    <w:p w:rsidR="00417ABD" w:rsidRDefault="00417ABD" w:rsidP="00417ABD">
      <w:pPr>
        <w:jc w:val="both"/>
      </w:pPr>
      <w:r>
        <w:rPr>
          <w:b/>
        </w:rPr>
        <w:t>2</w:t>
      </w:r>
      <w:r w:rsidRPr="00FE1037">
        <w:rPr>
          <w:b/>
        </w:rPr>
        <w:t xml:space="preserve">- </w:t>
      </w:r>
      <w:r w:rsidRPr="00C810B0">
        <w:t xml:space="preserve">Fakültemiz </w:t>
      </w:r>
      <w:r>
        <w:t xml:space="preserve">Çalışma Ekonomisi ve Endüstri İlişkileri </w:t>
      </w:r>
      <w:r w:rsidRPr="00C810B0">
        <w:t>Bölüm</w:t>
      </w:r>
      <w:r>
        <w:t xml:space="preserve">ü öğretim üyesi </w:t>
      </w:r>
      <w:proofErr w:type="gramStart"/>
      <w:r>
        <w:t>Yrd.Doç.Dr</w:t>
      </w:r>
      <w:proofErr w:type="gramEnd"/>
      <w:r>
        <w:t xml:space="preserve">.Elvan OKUTAN’ın 02-06 Eylül 2013 tarihleri arasında İspanya’da görevlendirilmesi ile ilgili Bölüm Başkanlığının 27/08/2013 tarih ve 903.07.03-186 sayılı yazısı okundu. </w:t>
      </w:r>
    </w:p>
    <w:p w:rsidR="00417ABD" w:rsidRDefault="00417ABD" w:rsidP="00417ABD">
      <w:pPr>
        <w:jc w:val="both"/>
        <w:rPr>
          <w:b/>
        </w:rPr>
      </w:pPr>
      <w:r>
        <w:rPr>
          <w:b/>
        </w:rPr>
        <w:t xml:space="preserve"> </w:t>
      </w:r>
    </w:p>
    <w:p w:rsidR="00417ABD" w:rsidRDefault="00417ABD" w:rsidP="00417ABD">
      <w:pPr>
        <w:jc w:val="both"/>
      </w:pPr>
      <w:r w:rsidRPr="002A1C0F">
        <w:t xml:space="preserve">Yapılan görüşmelerden sonra; </w:t>
      </w:r>
      <w:r>
        <w:t xml:space="preserve">Çalışma Ekonomisi ve Endüstri İlişkileri </w:t>
      </w:r>
      <w:r w:rsidRPr="00C810B0">
        <w:t>Bölüm</w:t>
      </w:r>
      <w:r>
        <w:t xml:space="preserve">ü öğretim üyesi </w:t>
      </w:r>
      <w:proofErr w:type="gramStart"/>
      <w:r>
        <w:t>Yrd.Doç.Dr</w:t>
      </w:r>
      <w:proofErr w:type="gramEnd"/>
      <w:r>
        <w:t>.Elvan OKUTAN’ın 02-06 Eylül 2013 tarihleri arasında İspanya /</w:t>
      </w:r>
      <w:r w:rsidRPr="00CE30EA">
        <w:t xml:space="preserve"> </w:t>
      </w:r>
      <w:r>
        <w:t xml:space="preserve">Universidad De Zaragoza’nın davetlisi olarak LLP/Erasmus Öğretim Elemanı Değişimi kapsamında ders vermek üzere </w:t>
      </w:r>
      <w:r w:rsidRPr="0072154C">
        <w:rPr>
          <w:b/>
          <w:i/>
        </w:rPr>
        <w:t>01-07 Eylül 2013 tarihleri arasında</w:t>
      </w:r>
      <w:r>
        <w:t xml:space="preserve">  </w:t>
      </w:r>
      <w:r w:rsidRPr="006D65D4">
        <w:t>2547 sayılı Yükseköğretim Kanunu’nun 39. maddesi ile Yurtiçinde ve Yurtdışında Görevlendirmelerde Uyulacak Esaslara İlişkin Yönetmeliğin 2 nci maddesinin a) fıkrası uy</w:t>
      </w:r>
      <w:r>
        <w:t>a</w:t>
      </w:r>
      <w:r w:rsidRPr="006D65D4">
        <w:t xml:space="preserve">rınca </w:t>
      </w:r>
      <w:r w:rsidRPr="00FE1037">
        <w:rPr>
          <w:bCs/>
          <w:iCs/>
        </w:rPr>
        <w:t xml:space="preserve">yolluksuz-yevmiyesiz, </w:t>
      </w:r>
      <w:r w:rsidRPr="00FE1037">
        <w:t>maaşlı</w:t>
      </w:r>
      <w:r w:rsidRPr="006D65D4">
        <w:t>-izinli görevlendirilmesinin uygun olduğuna oybirliği ile karar verildi.</w:t>
      </w:r>
      <w:r>
        <w:t xml:space="preserve"> </w:t>
      </w:r>
    </w:p>
    <w:p w:rsidR="00417ABD" w:rsidRDefault="00417ABD" w:rsidP="00417ABD">
      <w:pPr>
        <w:jc w:val="both"/>
        <w:rPr>
          <w:b/>
          <w:bCs/>
        </w:rPr>
      </w:pPr>
    </w:p>
    <w:p w:rsidR="00417ABD" w:rsidRDefault="00417ABD" w:rsidP="00417ABD">
      <w:pPr>
        <w:jc w:val="both"/>
      </w:pPr>
      <w:r>
        <w:rPr>
          <w:b/>
        </w:rPr>
        <w:t>3</w:t>
      </w:r>
      <w:r w:rsidRPr="00FE1037">
        <w:rPr>
          <w:b/>
        </w:rPr>
        <w:t xml:space="preserve">- </w:t>
      </w:r>
      <w:r w:rsidRPr="00C810B0">
        <w:t xml:space="preserve">Fakültemiz </w:t>
      </w:r>
      <w:r>
        <w:t xml:space="preserve">İktisat </w:t>
      </w:r>
      <w:r w:rsidRPr="00C810B0">
        <w:t>Bölüm</w:t>
      </w:r>
      <w:r>
        <w:t xml:space="preserve">ü öğretim üyesi </w:t>
      </w:r>
      <w:proofErr w:type="gramStart"/>
      <w:r>
        <w:t>Doç.Dr.Ekrem</w:t>
      </w:r>
      <w:proofErr w:type="gramEnd"/>
      <w:r>
        <w:t xml:space="preserve"> GÜL’ün 16-20 Eylül 2013 tarihleri arasında Leeds Metropolitan Üniversitesi’nde görevlendirilmesi ile ilgili Bölüm Başkanlığının 27/08/2013 tarih ve 903.07.03-184 sayılı yazısı okundu. </w:t>
      </w:r>
    </w:p>
    <w:p w:rsidR="00417ABD" w:rsidRDefault="00417ABD" w:rsidP="00417ABD">
      <w:pPr>
        <w:jc w:val="both"/>
        <w:rPr>
          <w:b/>
        </w:rPr>
      </w:pPr>
      <w:r>
        <w:rPr>
          <w:b/>
        </w:rPr>
        <w:t xml:space="preserve"> </w:t>
      </w:r>
    </w:p>
    <w:p w:rsidR="00417ABD" w:rsidRDefault="00417ABD" w:rsidP="00417ABD">
      <w:pPr>
        <w:jc w:val="both"/>
      </w:pPr>
      <w:r w:rsidRPr="002A1C0F">
        <w:t xml:space="preserve">Yapılan görüşmelerden sonra; </w:t>
      </w:r>
      <w:r>
        <w:t xml:space="preserve">İktisat </w:t>
      </w:r>
      <w:r w:rsidRPr="00C810B0">
        <w:t>Bölüm</w:t>
      </w:r>
      <w:r>
        <w:t xml:space="preserve">ü öğretim üyesi </w:t>
      </w:r>
      <w:proofErr w:type="gramStart"/>
      <w:r>
        <w:t>Doç.Dr.Ekrem</w:t>
      </w:r>
      <w:proofErr w:type="gramEnd"/>
      <w:r>
        <w:t xml:space="preserve"> GÜL’ün 16-20 Eylül 2013 tarihleri arasında Leeds Metropolitan Üniversitesi’nde LLP/Erasmus Öğretim Elemanı Değişimi kapsamında ders vermek üzere; </w:t>
      </w:r>
      <w:r w:rsidRPr="006D65D4">
        <w:t>2547 sayılı Yükseköğretim Kanunu’nun 39. maddesi ile Yurtiçinde ve Yurtdışında Görevlendirmelerde Uyulacak Esaslara İlişkin Yönetmeliğin 2 nci maddesinin a) fıkrası uy</w:t>
      </w:r>
      <w:r>
        <w:t>a</w:t>
      </w:r>
      <w:r w:rsidRPr="006D65D4">
        <w:t xml:space="preserve">rınca </w:t>
      </w:r>
      <w:r w:rsidRPr="00FE1037">
        <w:rPr>
          <w:bCs/>
          <w:iCs/>
        </w:rPr>
        <w:t xml:space="preserve">yolluksuz-yevmiyesiz, </w:t>
      </w:r>
      <w:r w:rsidRPr="00FE1037">
        <w:t>maaşlı</w:t>
      </w:r>
      <w:r w:rsidRPr="006D65D4">
        <w:t>-izinli görevlendirilmesinin uygun olduğuna oybirliği ile karar verildi.</w:t>
      </w:r>
      <w:r>
        <w:t xml:space="preserve"> </w:t>
      </w:r>
    </w:p>
    <w:p w:rsidR="00417ABD" w:rsidRDefault="00417ABD" w:rsidP="00417ABD">
      <w:pPr>
        <w:jc w:val="both"/>
      </w:pPr>
    </w:p>
    <w:p w:rsidR="00417ABD" w:rsidRDefault="00417ABD" w:rsidP="00417ABD">
      <w:pPr>
        <w:jc w:val="both"/>
      </w:pPr>
    </w:p>
    <w:p w:rsidR="00417ABD" w:rsidRDefault="00417ABD" w:rsidP="00417ABD">
      <w:pPr>
        <w:jc w:val="both"/>
      </w:pPr>
    </w:p>
    <w:p w:rsidR="00417ABD" w:rsidRPr="003B373B" w:rsidRDefault="00417ABD" w:rsidP="00417ABD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t>F.Y.K/</w:t>
      </w:r>
      <w:r>
        <w:rPr>
          <w:b/>
          <w:bCs/>
          <w:kern w:val="32"/>
          <w:u w:val="single"/>
        </w:rPr>
        <w:t>7</w:t>
      </w:r>
      <w:r>
        <w:rPr>
          <w:b/>
          <w:bCs/>
          <w:kern w:val="32"/>
          <w:u w:val="single"/>
        </w:rPr>
        <w:t>11</w:t>
      </w:r>
      <w:r>
        <w:rPr>
          <w:b/>
          <w:bCs/>
          <w:kern w:val="32"/>
          <w:u w:val="single"/>
        </w:rPr>
        <w:t>-</w:t>
      </w:r>
      <w:r>
        <w:rPr>
          <w:b/>
          <w:bCs/>
          <w:kern w:val="32"/>
          <w:u w:val="single"/>
        </w:rPr>
        <w:t>2</w:t>
      </w:r>
    </w:p>
    <w:p w:rsidR="00417ABD" w:rsidRPr="003B373B" w:rsidRDefault="00417ABD" w:rsidP="00417ABD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2</w:t>
      </w:r>
      <w:r>
        <w:rPr>
          <w:b/>
          <w:bCs/>
        </w:rPr>
        <w:t>8</w:t>
      </w:r>
      <w:r>
        <w:rPr>
          <w:b/>
          <w:bCs/>
        </w:rPr>
        <w:t>/08/2013</w:t>
      </w:r>
      <w:proofErr w:type="gramEnd"/>
    </w:p>
    <w:p w:rsidR="00417ABD" w:rsidRDefault="00417ABD" w:rsidP="00417ABD">
      <w:pPr>
        <w:jc w:val="both"/>
      </w:pPr>
    </w:p>
    <w:p w:rsidR="00417ABD" w:rsidRPr="00F64B92" w:rsidRDefault="00417ABD" w:rsidP="00417ABD">
      <w:pPr>
        <w:tabs>
          <w:tab w:val="left" w:pos="3570"/>
          <w:tab w:val="left" w:pos="3920"/>
        </w:tabs>
        <w:jc w:val="both"/>
        <w:rPr>
          <w:bCs/>
        </w:rPr>
      </w:pPr>
      <w:r>
        <w:rPr>
          <w:b/>
        </w:rPr>
        <w:t>4</w:t>
      </w:r>
      <w:r w:rsidRPr="00BA115D">
        <w:rPr>
          <w:b/>
        </w:rPr>
        <w:t xml:space="preserve">- </w:t>
      </w:r>
      <w:r w:rsidRPr="00F64B92">
        <w:rPr>
          <w:bCs/>
        </w:rPr>
        <w:t xml:space="preserve">Fakültemiz </w:t>
      </w:r>
      <w:r>
        <w:rPr>
          <w:bCs/>
        </w:rPr>
        <w:t>Uluslararası İlişkiler</w:t>
      </w:r>
      <w:r w:rsidRPr="00F64B92">
        <w:rPr>
          <w:bCs/>
        </w:rPr>
        <w:t xml:space="preserve"> Bölümü </w:t>
      </w:r>
      <w:r>
        <w:rPr>
          <w:bCs/>
        </w:rPr>
        <w:t>öğrencilerinin</w:t>
      </w:r>
      <w:r w:rsidRPr="00F64B92">
        <w:rPr>
          <w:bCs/>
        </w:rPr>
        <w:t xml:space="preserve"> </w:t>
      </w:r>
      <w:r>
        <w:rPr>
          <w:bCs/>
        </w:rPr>
        <w:t xml:space="preserve">Erasmus İntibakları ile ilgili Bölüm Başkanlığının </w:t>
      </w:r>
      <w:proofErr w:type="gramStart"/>
      <w:r>
        <w:rPr>
          <w:bCs/>
        </w:rPr>
        <w:t>27/08/2013</w:t>
      </w:r>
      <w:proofErr w:type="gramEnd"/>
      <w:r>
        <w:rPr>
          <w:bCs/>
        </w:rPr>
        <w:t xml:space="preserve"> tarih ve 310.01.01-265 sayılı yazısı okundu.  </w:t>
      </w:r>
    </w:p>
    <w:p w:rsidR="00417ABD" w:rsidRDefault="00417ABD" w:rsidP="00417ABD">
      <w:pPr>
        <w:tabs>
          <w:tab w:val="left" w:pos="3570"/>
          <w:tab w:val="left" w:pos="3920"/>
        </w:tabs>
        <w:jc w:val="center"/>
        <w:rPr>
          <w:b/>
          <w:bCs/>
        </w:rPr>
      </w:pPr>
    </w:p>
    <w:p w:rsidR="00417ABD" w:rsidRPr="00F64B92" w:rsidRDefault="00417ABD" w:rsidP="00417ABD">
      <w:pPr>
        <w:tabs>
          <w:tab w:val="left" w:pos="3570"/>
          <w:tab w:val="left" w:pos="3920"/>
        </w:tabs>
        <w:jc w:val="both"/>
        <w:rPr>
          <w:bCs/>
        </w:rPr>
      </w:pPr>
      <w:r w:rsidRPr="00466EA0">
        <w:t>Yapılan görüşmelerden sonra;</w:t>
      </w:r>
      <w:r>
        <w:rPr>
          <w:bCs/>
        </w:rPr>
        <w:t xml:space="preserve"> </w:t>
      </w:r>
      <w:r w:rsidRPr="0067796E">
        <w:rPr>
          <w:bCs/>
        </w:rPr>
        <w:t>Uluslararası İlişkiler Bölümü öğrencileri G0</w:t>
      </w:r>
      <w:r>
        <w:rPr>
          <w:bCs/>
        </w:rPr>
        <w:t>903.08005</w:t>
      </w:r>
      <w:r w:rsidRPr="0067796E">
        <w:rPr>
          <w:bCs/>
        </w:rPr>
        <w:t xml:space="preserve"> no.lu </w:t>
      </w:r>
      <w:r>
        <w:rPr>
          <w:bCs/>
        </w:rPr>
        <w:t>Deniz Sinem ÇOLAK</w:t>
      </w:r>
      <w:r w:rsidRPr="0067796E">
        <w:rPr>
          <w:bCs/>
        </w:rPr>
        <w:t>,</w:t>
      </w:r>
      <w:r>
        <w:rPr>
          <w:bCs/>
        </w:rPr>
        <w:t xml:space="preserve"> </w:t>
      </w:r>
      <w:proofErr w:type="gramStart"/>
      <w:r>
        <w:rPr>
          <w:bCs/>
        </w:rPr>
        <w:t>0903.08042</w:t>
      </w:r>
      <w:proofErr w:type="gramEnd"/>
      <w:r>
        <w:rPr>
          <w:bCs/>
        </w:rPr>
        <w:t xml:space="preserve"> no.lu Servet KARAGÖZ, G0903.08029 no.lu Kübra HASANOĞLU, 1003.08031 no.lu Murat AKDAĞ, 1003.08014 no.lu Canan KOLABER ve G0903.08038 no.lu Esra TÜTÜNCÜ’nün Erasmus Öğrenci Değişimi programı kapsamında yurtdışında almış oldukları derslerin intibakının </w:t>
      </w:r>
      <w:r w:rsidRPr="005804E9">
        <w:rPr>
          <w:b/>
          <w:bCs/>
        </w:rPr>
        <w:t>Ek-</w:t>
      </w:r>
      <w:r>
        <w:rPr>
          <w:b/>
          <w:bCs/>
        </w:rPr>
        <w:t>I</w:t>
      </w:r>
      <w:r>
        <w:rPr>
          <w:bCs/>
        </w:rPr>
        <w:t xml:space="preserve"> deki şekliyle kabulüne ve Fakültemiz derslerinin yerine sayılmasına oybirliği ile karar verildi. </w:t>
      </w:r>
    </w:p>
    <w:p w:rsidR="00417ABD" w:rsidRDefault="00417ABD" w:rsidP="00417ABD">
      <w:pPr>
        <w:jc w:val="both"/>
        <w:rPr>
          <w:b/>
        </w:rPr>
      </w:pPr>
    </w:p>
    <w:p w:rsidR="00417ABD" w:rsidRPr="006A1FAA" w:rsidRDefault="00417ABD" w:rsidP="00417ABD">
      <w:pPr>
        <w:pStyle w:val="GvdeMetni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5- </w:t>
      </w:r>
      <w:r w:rsidRPr="006A1FAA">
        <w:rPr>
          <w:rFonts w:ascii="Times New Roman" w:hAnsi="Times New Roman" w:cs="Times New Roman"/>
        </w:rPr>
        <w:t xml:space="preserve">Fakültemiz </w:t>
      </w:r>
      <w:r>
        <w:rPr>
          <w:rFonts w:ascii="Times New Roman" w:hAnsi="Times New Roman" w:cs="Times New Roman"/>
        </w:rPr>
        <w:t xml:space="preserve">Maliye Bölümü öğrencisi G0803.12033 no.lu Ezgi KARA’nın, </w:t>
      </w:r>
      <w:r w:rsidRPr="006A1FAA">
        <w:rPr>
          <w:rFonts w:ascii="Times New Roman" w:hAnsi="Times New Roman" w:cs="Times New Roman"/>
        </w:rPr>
        <w:t xml:space="preserve">2012-2013 öğretim yılı yaz okulu sonunda öğrenimlerini tamamlayarak mezun </w:t>
      </w:r>
      <w:r>
        <w:rPr>
          <w:rFonts w:ascii="Times New Roman" w:hAnsi="Times New Roman" w:cs="Times New Roman"/>
        </w:rPr>
        <w:t xml:space="preserve">olduğuna ilişkin Bölüm Başkanlığının </w:t>
      </w:r>
      <w:proofErr w:type="gramStart"/>
      <w:r>
        <w:rPr>
          <w:rFonts w:ascii="Times New Roman" w:hAnsi="Times New Roman" w:cs="Times New Roman"/>
        </w:rPr>
        <w:t>28/08/2013</w:t>
      </w:r>
      <w:proofErr w:type="gramEnd"/>
      <w:r>
        <w:rPr>
          <w:rFonts w:ascii="Times New Roman" w:hAnsi="Times New Roman" w:cs="Times New Roman"/>
        </w:rPr>
        <w:t xml:space="preserve"> tarih ve 302.15-189 sayılı yazısı</w:t>
      </w:r>
      <w:r w:rsidRPr="006A1FAA">
        <w:rPr>
          <w:rFonts w:ascii="Times New Roman" w:hAnsi="Times New Roman" w:cs="Times New Roman"/>
        </w:rPr>
        <w:t xml:space="preserve"> okundu. </w:t>
      </w:r>
    </w:p>
    <w:p w:rsidR="00417ABD" w:rsidRPr="006A1FAA" w:rsidRDefault="00417ABD" w:rsidP="00417ABD">
      <w:pPr>
        <w:pStyle w:val="GvdeMetni"/>
        <w:spacing w:line="228" w:lineRule="auto"/>
        <w:rPr>
          <w:rFonts w:ascii="Times New Roman" w:hAnsi="Times New Roman" w:cs="Times New Roman"/>
        </w:rPr>
      </w:pPr>
    </w:p>
    <w:p w:rsidR="00417ABD" w:rsidRPr="006A1FAA" w:rsidRDefault="00417ABD" w:rsidP="00417ABD">
      <w:pPr>
        <w:pStyle w:val="GvdeMetni"/>
        <w:spacing w:line="228" w:lineRule="auto"/>
        <w:rPr>
          <w:rFonts w:ascii="Times New Roman" w:hAnsi="Times New Roman" w:cs="Times New Roman"/>
          <w:b/>
        </w:rPr>
      </w:pPr>
      <w:r w:rsidRPr="006A1FAA">
        <w:rPr>
          <w:rFonts w:ascii="Times New Roman" w:hAnsi="Times New Roman" w:cs="Times New Roman"/>
        </w:rPr>
        <w:t>Yapılan görüşmelerden sonra</w:t>
      </w:r>
      <w:proofErr w:type="gramStart"/>
      <w:r w:rsidRPr="006A1FA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6A1FAA">
        <w:rPr>
          <w:rFonts w:ascii="Times New Roman" w:hAnsi="Times New Roman" w:cs="Times New Roman"/>
        </w:rPr>
        <w:t>2012-2013 öğretim yılı yaz okulu sonunda öğrenimlerini tamamlayarak mezun</w:t>
      </w:r>
      <w:r>
        <w:rPr>
          <w:rFonts w:ascii="Times New Roman" w:hAnsi="Times New Roman" w:cs="Times New Roman"/>
        </w:rPr>
        <w:t xml:space="preserve"> olmaya hak kazanan </w:t>
      </w:r>
      <w:r w:rsidRPr="006A1FAA">
        <w:rPr>
          <w:rFonts w:ascii="Times New Roman" w:hAnsi="Times New Roman" w:cs="Times New Roman"/>
          <w:b/>
        </w:rPr>
        <w:t>Ek-I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</w:rPr>
        <w:t xml:space="preserve"> listede yer alan Maliye Bölümü öğrencisi G0803.12033 no.lu Ezgi KARA’nın mezuniyetinin kabulüne oybirliği ile karar verildi. </w:t>
      </w:r>
    </w:p>
    <w:p w:rsidR="00417ABD" w:rsidRDefault="00417ABD" w:rsidP="00417ABD">
      <w:pPr>
        <w:jc w:val="both"/>
        <w:rPr>
          <w:b/>
        </w:rPr>
      </w:pPr>
    </w:p>
    <w:p w:rsidR="00417ABD" w:rsidRPr="00F64B92" w:rsidRDefault="00417ABD" w:rsidP="00417ABD">
      <w:pPr>
        <w:tabs>
          <w:tab w:val="left" w:pos="3570"/>
          <w:tab w:val="left" w:pos="3920"/>
        </w:tabs>
        <w:jc w:val="both"/>
        <w:rPr>
          <w:bCs/>
        </w:rPr>
      </w:pPr>
      <w:r w:rsidRPr="00417ABD">
        <w:rPr>
          <w:b/>
          <w:bCs/>
        </w:rPr>
        <w:t>6-</w:t>
      </w:r>
      <w:r>
        <w:rPr>
          <w:bCs/>
        </w:rPr>
        <w:t xml:space="preserve"> Gündemde başka madde olmadığından oturuma son verildi. </w:t>
      </w:r>
    </w:p>
    <w:p w:rsidR="00417ABD" w:rsidRDefault="00417ABD" w:rsidP="00417ABD">
      <w:pPr>
        <w:spacing w:line="240" w:lineRule="atLeast"/>
        <w:jc w:val="center"/>
        <w:rPr>
          <w:b/>
          <w:bCs/>
        </w:rPr>
      </w:pPr>
      <w:bookmarkStart w:id="0" w:name="_GoBack"/>
      <w:bookmarkEnd w:id="0"/>
    </w:p>
    <w:p w:rsidR="00417ABD" w:rsidRDefault="00417ABD" w:rsidP="00417ABD">
      <w:pPr>
        <w:rPr>
          <w:b/>
        </w:rPr>
      </w:pPr>
    </w:p>
    <w:p w:rsidR="00417ABD" w:rsidRDefault="00417ABD" w:rsidP="00417ABD">
      <w:pPr>
        <w:rPr>
          <w:b/>
        </w:rPr>
      </w:pPr>
    </w:p>
    <w:p w:rsidR="00417ABD" w:rsidRDefault="00417ABD" w:rsidP="00417ABD">
      <w:pPr>
        <w:rPr>
          <w:b/>
        </w:rPr>
      </w:pPr>
    </w:p>
    <w:p w:rsidR="00417ABD" w:rsidRDefault="00417ABD" w:rsidP="00417ABD">
      <w:pPr>
        <w:rPr>
          <w:b/>
        </w:rPr>
      </w:pPr>
    </w:p>
    <w:p w:rsidR="00417ABD" w:rsidRDefault="00417ABD" w:rsidP="00417ABD">
      <w:pPr>
        <w:jc w:val="both"/>
        <w:rPr>
          <w:b/>
        </w:rPr>
      </w:pPr>
    </w:p>
    <w:p w:rsidR="00417ABD" w:rsidRPr="001201BC" w:rsidRDefault="00417ABD" w:rsidP="00417ABD">
      <w:pPr>
        <w:spacing w:line="204" w:lineRule="auto"/>
        <w:rPr>
          <w:b/>
          <w:bCs/>
        </w:rPr>
      </w:pPr>
      <w:r w:rsidRPr="001201BC">
        <w:rPr>
          <w:b/>
          <w:bCs/>
        </w:rPr>
        <w:t>Prof.Dr. Salih ŞİMŞEK</w:t>
      </w:r>
      <w:r>
        <w:rPr>
          <w:b/>
          <w:bCs/>
        </w:rPr>
        <w:t>(İzinli)</w:t>
      </w:r>
      <w:r w:rsidRPr="001201BC">
        <w:rPr>
          <w:b/>
          <w:bCs/>
        </w:rPr>
        <w:t xml:space="preserve">  </w:t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  <w:t xml:space="preserve">Prof.Dr. Yılmaz ÖZKAN </w:t>
      </w:r>
    </w:p>
    <w:p w:rsidR="00417ABD" w:rsidRPr="001201BC" w:rsidRDefault="00417ABD" w:rsidP="00417ABD">
      <w:pPr>
        <w:spacing w:line="204" w:lineRule="auto"/>
        <w:rPr>
          <w:b/>
          <w:bCs/>
        </w:rPr>
      </w:pPr>
      <w:r w:rsidRPr="001201BC">
        <w:rPr>
          <w:b/>
          <w:bCs/>
        </w:rPr>
        <w:t xml:space="preserve">Başkan </w:t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  <w:t>Üye</w:t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</w:p>
    <w:p w:rsidR="00417ABD" w:rsidRDefault="00417ABD" w:rsidP="00417ABD">
      <w:pPr>
        <w:jc w:val="both"/>
        <w:rPr>
          <w:b/>
        </w:rPr>
      </w:pPr>
    </w:p>
    <w:p w:rsidR="00417ABD" w:rsidRDefault="00417ABD" w:rsidP="00417ABD">
      <w:pPr>
        <w:jc w:val="both"/>
        <w:rPr>
          <w:b/>
        </w:rPr>
      </w:pPr>
    </w:p>
    <w:p w:rsidR="00417ABD" w:rsidRDefault="00417ABD" w:rsidP="00417ABD"/>
    <w:p w:rsidR="00417ABD" w:rsidRPr="001201BC" w:rsidRDefault="00417ABD" w:rsidP="00417ABD"/>
    <w:p w:rsidR="00417ABD" w:rsidRPr="001201BC" w:rsidRDefault="00417ABD" w:rsidP="00417ABD">
      <w:pPr>
        <w:rPr>
          <w:b/>
          <w:bCs/>
        </w:rPr>
      </w:pPr>
    </w:p>
    <w:p w:rsidR="00417ABD" w:rsidRPr="001201BC" w:rsidRDefault="00417ABD" w:rsidP="00417ABD">
      <w:pPr>
        <w:rPr>
          <w:b/>
          <w:bCs/>
        </w:rPr>
      </w:pPr>
      <w:proofErr w:type="gramStart"/>
      <w:r w:rsidRPr="001201BC">
        <w:rPr>
          <w:b/>
          <w:bCs/>
        </w:rPr>
        <w:t>Prof.Dr.Aziz</w:t>
      </w:r>
      <w:proofErr w:type="gramEnd"/>
      <w:r w:rsidRPr="001201BC">
        <w:rPr>
          <w:b/>
          <w:bCs/>
        </w:rPr>
        <w:t xml:space="preserve"> KUTLAR</w:t>
      </w:r>
      <w:r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  <w:t>Prof.Dr.Adem UĞUR</w:t>
      </w:r>
      <w:r>
        <w:rPr>
          <w:b/>
          <w:bCs/>
        </w:rPr>
        <w:t>(İzinli)</w:t>
      </w:r>
      <w:r w:rsidRPr="001201BC">
        <w:rPr>
          <w:b/>
          <w:bCs/>
        </w:rPr>
        <w:t xml:space="preserve">  </w:t>
      </w:r>
      <w:r w:rsidRPr="001201BC">
        <w:rPr>
          <w:b/>
          <w:bCs/>
        </w:rPr>
        <w:tab/>
      </w:r>
    </w:p>
    <w:p w:rsidR="00417ABD" w:rsidRPr="001201BC" w:rsidRDefault="00417ABD" w:rsidP="00417ABD">
      <w:pPr>
        <w:rPr>
          <w:b/>
          <w:bCs/>
        </w:rPr>
      </w:pPr>
      <w:r w:rsidRPr="001201BC">
        <w:rPr>
          <w:b/>
          <w:bCs/>
        </w:rPr>
        <w:t xml:space="preserve">Üye </w:t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  <w:t xml:space="preserve">Üye </w:t>
      </w:r>
      <w:r w:rsidRPr="001201BC">
        <w:rPr>
          <w:b/>
          <w:bCs/>
        </w:rPr>
        <w:tab/>
      </w:r>
    </w:p>
    <w:p w:rsidR="00417ABD" w:rsidRPr="001201BC" w:rsidRDefault="00417ABD" w:rsidP="00417ABD">
      <w:pPr>
        <w:rPr>
          <w:b/>
          <w:bCs/>
        </w:rPr>
      </w:pPr>
    </w:p>
    <w:p w:rsidR="00417ABD" w:rsidRDefault="00417ABD" w:rsidP="00417ABD">
      <w:pPr>
        <w:rPr>
          <w:b/>
          <w:bCs/>
        </w:rPr>
      </w:pPr>
    </w:p>
    <w:p w:rsidR="00417ABD" w:rsidRPr="001201BC" w:rsidRDefault="00417ABD" w:rsidP="00417ABD">
      <w:pPr>
        <w:rPr>
          <w:b/>
          <w:bCs/>
        </w:rPr>
      </w:pPr>
    </w:p>
    <w:p w:rsidR="00417ABD" w:rsidRDefault="00417ABD" w:rsidP="00417ABD">
      <w:pPr>
        <w:rPr>
          <w:b/>
          <w:bCs/>
        </w:rPr>
      </w:pPr>
    </w:p>
    <w:p w:rsidR="00417ABD" w:rsidRPr="001201BC" w:rsidRDefault="00417ABD" w:rsidP="00417ABD">
      <w:pPr>
        <w:rPr>
          <w:b/>
          <w:bCs/>
        </w:rPr>
      </w:pPr>
    </w:p>
    <w:p w:rsidR="00417ABD" w:rsidRPr="001201BC" w:rsidRDefault="00417ABD" w:rsidP="00417ABD">
      <w:pPr>
        <w:rPr>
          <w:b/>
          <w:bCs/>
        </w:rPr>
      </w:pPr>
      <w:proofErr w:type="gramStart"/>
      <w:r w:rsidRPr="001201BC">
        <w:rPr>
          <w:b/>
          <w:bCs/>
        </w:rPr>
        <w:t>Doç.Dr.Ekrem</w:t>
      </w:r>
      <w:proofErr w:type="gramEnd"/>
      <w:r w:rsidRPr="001201BC">
        <w:rPr>
          <w:b/>
          <w:bCs/>
        </w:rPr>
        <w:t xml:space="preserve"> GÜL</w:t>
      </w:r>
      <w:r>
        <w:rPr>
          <w:b/>
          <w:bCs/>
        </w:rPr>
        <w:t>(İzinli)</w:t>
      </w:r>
      <w:r w:rsidRPr="001201BC">
        <w:rPr>
          <w:b/>
          <w:bCs/>
        </w:rPr>
        <w:t xml:space="preserve">  </w:t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  <w:t>Doç.Dr.Temel GÜRDAL</w:t>
      </w:r>
    </w:p>
    <w:p w:rsidR="00417ABD" w:rsidRPr="001201BC" w:rsidRDefault="00417ABD" w:rsidP="00417ABD">
      <w:pPr>
        <w:spacing w:line="204" w:lineRule="auto"/>
        <w:rPr>
          <w:b/>
          <w:bCs/>
        </w:rPr>
      </w:pPr>
      <w:r w:rsidRPr="001201BC">
        <w:rPr>
          <w:b/>
          <w:bCs/>
        </w:rPr>
        <w:t>Üye</w:t>
      </w:r>
      <w:r w:rsidRPr="001201BC">
        <w:rPr>
          <w:b/>
        </w:rPr>
        <w:t xml:space="preserve"> </w:t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  <w:t>Üye</w:t>
      </w:r>
    </w:p>
    <w:p w:rsidR="00417ABD" w:rsidRPr="001201BC" w:rsidRDefault="00417ABD" w:rsidP="00417ABD">
      <w:pPr>
        <w:spacing w:line="204" w:lineRule="auto"/>
        <w:rPr>
          <w:b/>
          <w:bCs/>
        </w:rPr>
      </w:pPr>
    </w:p>
    <w:p w:rsidR="00417ABD" w:rsidRPr="001201BC" w:rsidRDefault="00417ABD" w:rsidP="00417ABD">
      <w:pPr>
        <w:spacing w:line="204" w:lineRule="auto"/>
        <w:rPr>
          <w:b/>
          <w:bCs/>
        </w:rPr>
      </w:pPr>
    </w:p>
    <w:p w:rsidR="00417ABD" w:rsidRDefault="00417ABD" w:rsidP="00417ABD">
      <w:pPr>
        <w:spacing w:line="204" w:lineRule="auto"/>
        <w:rPr>
          <w:b/>
          <w:bCs/>
        </w:rPr>
      </w:pPr>
    </w:p>
    <w:p w:rsidR="00417ABD" w:rsidRDefault="00417ABD" w:rsidP="00417ABD">
      <w:pPr>
        <w:spacing w:line="204" w:lineRule="auto"/>
        <w:rPr>
          <w:b/>
          <w:bCs/>
        </w:rPr>
      </w:pPr>
    </w:p>
    <w:p w:rsidR="00417ABD" w:rsidRPr="001201BC" w:rsidRDefault="00417ABD" w:rsidP="00417ABD">
      <w:pPr>
        <w:spacing w:line="204" w:lineRule="auto"/>
        <w:rPr>
          <w:b/>
          <w:bCs/>
        </w:rPr>
      </w:pPr>
    </w:p>
    <w:p w:rsidR="00417ABD" w:rsidRPr="001201BC" w:rsidRDefault="00417ABD" w:rsidP="00417ABD">
      <w:pPr>
        <w:spacing w:line="204" w:lineRule="auto"/>
        <w:rPr>
          <w:b/>
          <w:bCs/>
        </w:rPr>
      </w:pPr>
    </w:p>
    <w:p w:rsidR="00417ABD" w:rsidRPr="001201BC" w:rsidRDefault="00417ABD" w:rsidP="00417ABD">
      <w:pPr>
        <w:spacing w:line="204" w:lineRule="auto"/>
        <w:rPr>
          <w:b/>
          <w:bCs/>
        </w:rPr>
      </w:pPr>
      <w:proofErr w:type="gramStart"/>
      <w:r w:rsidRPr="001201BC">
        <w:rPr>
          <w:b/>
          <w:bCs/>
        </w:rPr>
        <w:t>Yrd.Doç.Dr</w:t>
      </w:r>
      <w:proofErr w:type="gramEnd"/>
      <w:r w:rsidRPr="001201BC">
        <w:rPr>
          <w:b/>
          <w:bCs/>
        </w:rPr>
        <w:t xml:space="preserve">. Nurullah ALTUN </w:t>
      </w:r>
    </w:p>
    <w:p w:rsidR="00417ABD" w:rsidRDefault="00417ABD" w:rsidP="00417ABD">
      <w:pPr>
        <w:tabs>
          <w:tab w:val="left" w:pos="3570"/>
          <w:tab w:val="left" w:pos="3920"/>
        </w:tabs>
        <w:rPr>
          <w:b/>
          <w:bCs/>
        </w:rPr>
      </w:pPr>
      <w:r>
        <w:rPr>
          <w:b/>
        </w:rPr>
        <w:t>Başkan V./</w:t>
      </w:r>
      <w:r w:rsidRPr="001201BC">
        <w:rPr>
          <w:b/>
          <w:bCs/>
        </w:rPr>
        <w:t xml:space="preserve">Üye </w:t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</w:p>
    <w:p w:rsidR="00417ABD" w:rsidRDefault="00417ABD" w:rsidP="00417ABD">
      <w:pPr>
        <w:tabs>
          <w:tab w:val="left" w:pos="3570"/>
          <w:tab w:val="left" w:pos="3920"/>
        </w:tabs>
        <w:jc w:val="center"/>
        <w:rPr>
          <w:b/>
          <w:bCs/>
        </w:rPr>
      </w:pPr>
    </w:p>
    <w:p w:rsidR="00417ABD" w:rsidRDefault="00417ABD" w:rsidP="00417ABD">
      <w:pPr>
        <w:jc w:val="both"/>
      </w:pPr>
    </w:p>
    <w:p w:rsidR="0068350A" w:rsidRDefault="0068350A"/>
    <w:sectPr w:rsidR="0068350A" w:rsidSect="00417AB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17"/>
    <w:rsid w:val="00417ABD"/>
    <w:rsid w:val="0068350A"/>
    <w:rsid w:val="00D4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locked/>
    <w:rsid w:val="00417ABD"/>
    <w:rPr>
      <w:rFonts w:ascii="Arial" w:hAnsi="Arial" w:cs="Arial"/>
      <w:sz w:val="24"/>
      <w:szCs w:val="24"/>
    </w:rPr>
  </w:style>
  <w:style w:type="paragraph" w:styleId="GvdeMetni">
    <w:name w:val="Body Text"/>
    <w:basedOn w:val="Normal"/>
    <w:link w:val="GvdeMetniChar"/>
    <w:rsid w:val="00417ABD"/>
    <w:pPr>
      <w:jc w:val="both"/>
    </w:pPr>
    <w:rPr>
      <w:rFonts w:ascii="Arial" w:eastAsiaTheme="minorHAnsi" w:hAnsi="Arial" w:cs="Arial"/>
      <w:lang w:eastAsia="en-US"/>
    </w:rPr>
  </w:style>
  <w:style w:type="character" w:customStyle="1" w:styleId="GvdeMetniChar1">
    <w:name w:val="Gövde Metni Char1"/>
    <w:basedOn w:val="VarsaylanParagrafYazTipi"/>
    <w:uiPriority w:val="99"/>
    <w:semiHidden/>
    <w:rsid w:val="00417A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locked/>
    <w:rsid w:val="00417ABD"/>
    <w:rPr>
      <w:rFonts w:ascii="Arial" w:hAnsi="Arial" w:cs="Arial"/>
      <w:sz w:val="24"/>
      <w:szCs w:val="24"/>
    </w:rPr>
  </w:style>
  <w:style w:type="paragraph" w:styleId="GvdeMetni">
    <w:name w:val="Body Text"/>
    <w:basedOn w:val="Normal"/>
    <w:link w:val="GvdeMetniChar"/>
    <w:rsid w:val="00417ABD"/>
    <w:pPr>
      <w:jc w:val="both"/>
    </w:pPr>
    <w:rPr>
      <w:rFonts w:ascii="Arial" w:eastAsiaTheme="minorHAnsi" w:hAnsi="Arial" w:cs="Arial"/>
      <w:lang w:eastAsia="en-US"/>
    </w:rPr>
  </w:style>
  <w:style w:type="character" w:customStyle="1" w:styleId="GvdeMetniChar1">
    <w:name w:val="Gövde Metni Char1"/>
    <w:basedOn w:val="VarsaylanParagrafYazTipi"/>
    <w:uiPriority w:val="99"/>
    <w:semiHidden/>
    <w:rsid w:val="00417A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3808</Characters>
  <Application>Microsoft Office Word</Application>
  <DocSecurity>0</DocSecurity>
  <Lines>31</Lines>
  <Paragraphs>8</Paragraphs>
  <ScaleCrop>false</ScaleCrop>
  <Company>SAU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2013-11-13T13:02:00Z</cp:lastPrinted>
  <dcterms:created xsi:type="dcterms:W3CDTF">2013-11-13T12:58:00Z</dcterms:created>
  <dcterms:modified xsi:type="dcterms:W3CDTF">2013-11-13T13:02:00Z</dcterms:modified>
</cp:coreProperties>
</file>