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6C" w:rsidRPr="009233D0" w:rsidRDefault="00FF246C" w:rsidP="00FF246C">
      <w:pPr>
        <w:jc w:val="center"/>
        <w:rPr>
          <w:b/>
          <w:bCs/>
        </w:rPr>
      </w:pPr>
      <w:r w:rsidRPr="009233D0">
        <w:rPr>
          <w:b/>
          <w:bCs/>
        </w:rPr>
        <w:t>T.C.</w:t>
      </w:r>
    </w:p>
    <w:p w:rsidR="00FF246C" w:rsidRPr="009233D0" w:rsidRDefault="00FF246C" w:rsidP="00FF246C">
      <w:pPr>
        <w:jc w:val="center"/>
        <w:rPr>
          <w:b/>
          <w:bCs/>
        </w:rPr>
      </w:pPr>
      <w:r w:rsidRPr="009233D0">
        <w:rPr>
          <w:b/>
          <w:bCs/>
        </w:rPr>
        <w:t>SAKARYA ÜNİVERSİTESİ</w:t>
      </w:r>
    </w:p>
    <w:p w:rsidR="00FF246C" w:rsidRPr="009233D0" w:rsidRDefault="00FF246C" w:rsidP="00FF246C">
      <w:pPr>
        <w:jc w:val="center"/>
        <w:rPr>
          <w:b/>
          <w:bCs/>
        </w:rPr>
      </w:pPr>
      <w:r w:rsidRPr="009233D0">
        <w:rPr>
          <w:b/>
          <w:bCs/>
        </w:rPr>
        <w:t>İKTİSADİ VE İDARİ BİLİMLER FAKÜLTESİ</w:t>
      </w:r>
    </w:p>
    <w:p w:rsidR="00FF246C" w:rsidRPr="009233D0" w:rsidRDefault="00FF246C" w:rsidP="00FF246C">
      <w:pPr>
        <w:jc w:val="center"/>
        <w:rPr>
          <w:b/>
          <w:bCs/>
        </w:rPr>
      </w:pPr>
      <w:r w:rsidRPr="009233D0">
        <w:rPr>
          <w:b/>
          <w:bCs/>
        </w:rPr>
        <w:t>FAKÜLTE YÖNETİM KURULU TOPLANTI TUTANAĞI</w:t>
      </w:r>
    </w:p>
    <w:p w:rsidR="00FF246C" w:rsidRPr="009233D0" w:rsidRDefault="00FF246C" w:rsidP="00FF246C">
      <w:pPr>
        <w:rPr>
          <w:b/>
          <w:bCs/>
        </w:rPr>
      </w:pPr>
    </w:p>
    <w:p w:rsidR="00FF246C" w:rsidRPr="009233D0" w:rsidRDefault="00FF246C" w:rsidP="00FF246C">
      <w:r w:rsidRPr="009233D0">
        <w:rPr>
          <w:b/>
          <w:bCs/>
        </w:rPr>
        <w:t>TOPLANTI NO</w:t>
      </w:r>
      <w:r w:rsidRPr="009233D0">
        <w:rPr>
          <w:b/>
          <w:bCs/>
        </w:rPr>
        <w:tab/>
        <w:t xml:space="preserve">   </w:t>
      </w:r>
      <w:r>
        <w:t>:  700</w:t>
      </w:r>
    </w:p>
    <w:p w:rsidR="00FF246C" w:rsidRPr="009233D0" w:rsidRDefault="00FF246C" w:rsidP="00FF246C">
      <w:r w:rsidRPr="009233D0">
        <w:rPr>
          <w:b/>
          <w:bCs/>
        </w:rPr>
        <w:t xml:space="preserve">TOPLANTI </w:t>
      </w:r>
      <w:proofErr w:type="gramStart"/>
      <w:r w:rsidRPr="009233D0">
        <w:rPr>
          <w:b/>
          <w:bCs/>
        </w:rPr>
        <w:t>TARİHİ</w:t>
      </w:r>
      <w:r>
        <w:rPr>
          <w:b/>
          <w:bCs/>
        </w:rPr>
        <w:t xml:space="preserve"> </w:t>
      </w:r>
      <w:r w:rsidRPr="009233D0">
        <w:rPr>
          <w:b/>
          <w:bCs/>
        </w:rPr>
        <w:t xml:space="preserve"> </w:t>
      </w:r>
      <w:r w:rsidRPr="009233D0">
        <w:t xml:space="preserve">: </w:t>
      </w:r>
      <w:r>
        <w:t>11</w:t>
      </w:r>
      <w:proofErr w:type="gramEnd"/>
      <w:r>
        <w:t>/062013</w:t>
      </w:r>
    </w:p>
    <w:p w:rsidR="00FF246C" w:rsidRPr="009233D0" w:rsidRDefault="00FF246C" w:rsidP="00FF246C"/>
    <w:p w:rsidR="00FF246C" w:rsidRPr="009233D0" w:rsidRDefault="00FF246C" w:rsidP="00FF246C">
      <w:pPr>
        <w:jc w:val="both"/>
      </w:pPr>
      <w:r w:rsidRPr="009233D0">
        <w:t xml:space="preserve">Fakülte Yönetim Kurulu, Dekan </w:t>
      </w:r>
      <w:proofErr w:type="gramStart"/>
      <w:r w:rsidRPr="009233D0">
        <w:t>Prof.Dr.Salih</w:t>
      </w:r>
      <w:proofErr w:type="gramEnd"/>
      <w:r w:rsidRPr="009233D0">
        <w:t xml:space="preserve"> ŞİMŞEK başkanlığında toplanarak gündemdeki maddeleri görüşmüş ve aşağıdaki kararları almıştır.</w:t>
      </w:r>
    </w:p>
    <w:p w:rsidR="00FF246C" w:rsidRPr="009233D0" w:rsidRDefault="00FF246C" w:rsidP="00FF246C">
      <w:pPr>
        <w:rPr>
          <w:b/>
          <w:bCs/>
          <w:u w:val="single"/>
        </w:rPr>
      </w:pPr>
    </w:p>
    <w:p w:rsidR="00FF246C" w:rsidRPr="009233D0" w:rsidRDefault="00FF246C" w:rsidP="00FF246C">
      <w:pPr>
        <w:rPr>
          <w:b/>
          <w:bCs/>
          <w:u w:val="single"/>
        </w:rPr>
      </w:pPr>
      <w:r w:rsidRPr="009233D0">
        <w:rPr>
          <w:b/>
          <w:bCs/>
          <w:u w:val="single"/>
        </w:rPr>
        <w:t>TOPLANTIDA BULUNANLAR</w:t>
      </w:r>
      <w:r w:rsidRPr="009233D0">
        <w:rPr>
          <w:b/>
          <w:bCs/>
        </w:rPr>
        <w:tab/>
      </w:r>
      <w:r w:rsidRPr="009233D0">
        <w:rPr>
          <w:b/>
          <w:bCs/>
        </w:rPr>
        <w:tab/>
      </w:r>
      <w:r w:rsidRPr="009233D0">
        <w:rPr>
          <w:b/>
          <w:bCs/>
        </w:rPr>
        <w:tab/>
      </w:r>
      <w:r w:rsidRPr="009233D0">
        <w:rPr>
          <w:b/>
          <w:bCs/>
          <w:u w:val="single"/>
        </w:rPr>
        <w:t>TOPLANTIDA BULUNMAYANLAR</w:t>
      </w:r>
    </w:p>
    <w:p w:rsidR="00FF246C" w:rsidRPr="009233D0" w:rsidRDefault="00FF246C" w:rsidP="00FF246C"/>
    <w:p w:rsidR="00FF246C" w:rsidRPr="009233D0" w:rsidRDefault="00FF246C" w:rsidP="00FF246C">
      <w:proofErr w:type="gramStart"/>
      <w:r w:rsidRPr="009233D0">
        <w:t>Prof.Dr.Salih</w:t>
      </w:r>
      <w:proofErr w:type="gramEnd"/>
      <w:r w:rsidRPr="009233D0">
        <w:t xml:space="preserve"> ŞİMŞEK</w:t>
      </w:r>
      <w:r>
        <w:tab/>
      </w:r>
      <w:r>
        <w:tab/>
      </w:r>
      <w:r>
        <w:tab/>
      </w:r>
      <w:r>
        <w:tab/>
      </w:r>
      <w:r w:rsidRPr="009233D0">
        <w:t xml:space="preserve"> Prof.Dr.Aziz KUTLAR </w:t>
      </w:r>
      <w:r>
        <w:t>(İzinli)</w:t>
      </w:r>
    </w:p>
    <w:p w:rsidR="00FF246C" w:rsidRPr="009233D0" w:rsidRDefault="00FF246C" w:rsidP="00FF246C">
      <w:proofErr w:type="gramStart"/>
      <w:r w:rsidRPr="009233D0">
        <w:t>Prof.Dr.Yılmaz</w:t>
      </w:r>
      <w:proofErr w:type="gramEnd"/>
      <w:r w:rsidRPr="009233D0">
        <w:t xml:space="preserve"> ÖZKAN </w:t>
      </w:r>
    </w:p>
    <w:p w:rsidR="00FF246C" w:rsidRPr="009233D0" w:rsidRDefault="00FF246C" w:rsidP="00FF246C">
      <w:proofErr w:type="gramStart"/>
      <w:r w:rsidRPr="009233D0">
        <w:t>Prof.Dr.Adem</w:t>
      </w:r>
      <w:proofErr w:type="gramEnd"/>
      <w:r w:rsidRPr="009233D0">
        <w:t xml:space="preserve"> UĞUR </w:t>
      </w:r>
    </w:p>
    <w:p w:rsidR="00FF246C" w:rsidRPr="009233D0" w:rsidRDefault="00FF246C" w:rsidP="00FF246C">
      <w:r w:rsidRPr="009233D0">
        <w:t>Doç.Dr. Ekrem GÜL</w:t>
      </w:r>
    </w:p>
    <w:p w:rsidR="00FF246C" w:rsidRPr="009233D0" w:rsidRDefault="00FF246C" w:rsidP="00FF246C">
      <w:r w:rsidRPr="009233D0">
        <w:t xml:space="preserve">Doç.Dr. Temel GÜRDAL </w:t>
      </w:r>
    </w:p>
    <w:p w:rsidR="00FF246C" w:rsidRPr="009233D0" w:rsidRDefault="00FF246C" w:rsidP="00FF246C">
      <w:proofErr w:type="gramStart"/>
      <w:r w:rsidRPr="009233D0">
        <w:t>Yrd.Doç.Dr</w:t>
      </w:r>
      <w:proofErr w:type="gramEnd"/>
      <w:r w:rsidRPr="009233D0">
        <w:t>. Nurullah ALTUN</w:t>
      </w:r>
    </w:p>
    <w:p w:rsidR="00FF246C" w:rsidRDefault="00FF246C" w:rsidP="00FF246C"/>
    <w:p w:rsidR="00FF246C" w:rsidRPr="008D5F07" w:rsidRDefault="00FF246C" w:rsidP="00FF246C">
      <w:pPr>
        <w:jc w:val="both"/>
        <w:rPr>
          <w:b/>
          <w:bCs/>
        </w:rPr>
      </w:pPr>
      <w:r w:rsidRPr="005B7520">
        <w:rPr>
          <w:b/>
        </w:rPr>
        <w:t xml:space="preserve">1- </w:t>
      </w:r>
      <w:r>
        <w:t>2012-2013</w:t>
      </w:r>
      <w:r w:rsidRPr="008D5F07">
        <w:t xml:space="preserve"> öğretim yılı </w:t>
      </w:r>
      <w:r>
        <w:t>bahar</w:t>
      </w:r>
      <w:r w:rsidRPr="008D5F07">
        <w:t xml:space="preserve"> yarıyılı </w:t>
      </w:r>
      <w:r>
        <w:t>bütünleme</w:t>
      </w:r>
      <w:r w:rsidRPr="008D5F07">
        <w:t xml:space="preserve"> sınav sonuçlarının bildirildiği Bölüm Başkanlıklarının yazıları okundu. </w:t>
      </w:r>
    </w:p>
    <w:p w:rsidR="00FF246C" w:rsidRPr="008D5F07" w:rsidRDefault="00FF246C" w:rsidP="00FF246C"/>
    <w:p w:rsidR="00FF246C" w:rsidRPr="008D5F07" w:rsidRDefault="00FF246C" w:rsidP="00FF246C">
      <w:pPr>
        <w:spacing w:line="216" w:lineRule="auto"/>
        <w:jc w:val="both"/>
      </w:pPr>
      <w:r w:rsidRPr="008D5F07">
        <w:t xml:space="preserve">Yapılan görüşmelerden sonra; </w:t>
      </w:r>
      <w:r>
        <w:t>2012-2013</w:t>
      </w:r>
      <w:r w:rsidRPr="008D5F07">
        <w:t xml:space="preserve"> öğretim yılı </w:t>
      </w:r>
      <w:r>
        <w:t>bahar</w:t>
      </w:r>
      <w:r w:rsidRPr="008D5F07">
        <w:t xml:space="preserve"> yarıyılı </w:t>
      </w:r>
      <w:r>
        <w:t>bütünleme</w:t>
      </w:r>
      <w:r w:rsidRPr="008D5F07">
        <w:t xml:space="preserve"> sınav sonuçlarının Bölüm Başkanlıklarından geldiği şekliyle uygun olduğuna oybirliği ile karar verildi.</w:t>
      </w:r>
    </w:p>
    <w:p w:rsidR="00FF246C" w:rsidRPr="005B7520" w:rsidRDefault="00FF246C" w:rsidP="00FF246C"/>
    <w:p w:rsidR="00FF246C" w:rsidRPr="008D5F07" w:rsidRDefault="00FF246C" w:rsidP="00FF246C">
      <w:pPr>
        <w:jc w:val="both"/>
      </w:pPr>
      <w:r w:rsidRPr="005B7520">
        <w:rPr>
          <w:b/>
        </w:rPr>
        <w:t xml:space="preserve">2- </w:t>
      </w:r>
      <w:r>
        <w:t>2012-2013</w:t>
      </w:r>
      <w:r w:rsidRPr="008D5F07">
        <w:t xml:space="preserve"> öğretim yılı </w:t>
      </w:r>
      <w:r>
        <w:t>bahar</w:t>
      </w:r>
      <w:r w:rsidRPr="008D5F07">
        <w:t xml:space="preserve"> yarıyılı final </w:t>
      </w:r>
      <w:r>
        <w:t xml:space="preserve">ve bütünleme </w:t>
      </w:r>
      <w:r w:rsidRPr="008D5F07">
        <w:t>sınavları sonrasında tek ders sınavına girecek öğrencilerin bildirildiği Bölüm Başkanlıklarının yazıları okundu.</w:t>
      </w:r>
    </w:p>
    <w:p w:rsidR="00FF246C" w:rsidRPr="008D5F07" w:rsidRDefault="00FF246C" w:rsidP="00FF246C">
      <w:pPr>
        <w:jc w:val="both"/>
      </w:pPr>
      <w:r w:rsidRPr="008D5F07">
        <w:t xml:space="preserve">Yapılan görüşmelerden sonra; </w:t>
      </w:r>
      <w:r>
        <w:t>2012-2013</w:t>
      </w:r>
      <w:r w:rsidRPr="008D5F07">
        <w:t xml:space="preserve"> öğretim yılı </w:t>
      </w:r>
      <w:r>
        <w:t>bahar</w:t>
      </w:r>
      <w:r w:rsidRPr="008D5F07">
        <w:t xml:space="preserve"> yarıyılı final </w:t>
      </w:r>
      <w:r>
        <w:t xml:space="preserve">ve bütünleme </w:t>
      </w:r>
      <w:r w:rsidRPr="008D5F07">
        <w:t xml:space="preserve">sınavları sonrasında tek ders sınavına girecek öğrenci listelerinin, sınav tarihleri ve saatlerinin bölüm başkanlıklarından geldiği şekliyle </w:t>
      </w:r>
      <w:r w:rsidRPr="008D5F07">
        <w:rPr>
          <w:b/>
          <w:bCs/>
        </w:rPr>
        <w:t>(Ek-I)</w:t>
      </w:r>
      <w:r w:rsidRPr="008D5F07">
        <w:t xml:space="preserve"> uygun olduğuna oybirliği ile karar verildi. </w:t>
      </w:r>
    </w:p>
    <w:p w:rsidR="00FF246C" w:rsidRDefault="00FF246C" w:rsidP="00FF246C"/>
    <w:p w:rsidR="00FF246C" w:rsidRPr="006365B2" w:rsidRDefault="00FF246C" w:rsidP="00FF246C">
      <w:pPr>
        <w:jc w:val="both"/>
      </w:pPr>
      <w:r w:rsidRPr="005B7520">
        <w:rPr>
          <w:b/>
        </w:rPr>
        <w:t xml:space="preserve">3- </w:t>
      </w:r>
      <w:r w:rsidRPr="006365B2">
        <w:t xml:space="preserve">Fakültemiz </w:t>
      </w:r>
      <w:r>
        <w:t xml:space="preserve">Uluslararası İlişkiler </w:t>
      </w:r>
      <w:r w:rsidRPr="006365B2">
        <w:t>Bölüm</w:t>
      </w:r>
      <w:r>
        <w:t xml:space="preserve">ü </w:t>
      </w:r>
      <w:r w:rsidRPr="006365B2">
        <w:t xml:space="preserve">Başkanlığının kadro talebi ile ilgili </w:t>
      </w:r>
      <w:proofErr w:type="gramStart"/>
      <w:r>
        <w:t>10/06/2013</w:t>
      </w:r>
      <w:proofErr w:type="gramEnd"/>
      <w:r w:rsidRPr="006365B2">
        <w:t xml:space="preserve"> tarih ve </w:t>
      </w:r>
      <w:r>
        <w:t>907.03-185</w:t>
      </w:r>
      <w:r w:rsidRPr="006365B2">
        <w:t xml:space="preserve"> sayılı yazısı okundu. </w:t>
      </w:r>
    </w:p>
    <w:p w:rsidR="00FF246C" w:rsidRDefault="00FF246C" w:rsidP="00FF246C">
      <w:pPr>
        <w:jc w:val="both"/>
      </w:pPr>
      <w:r>
        <w:t xml:space="preserve">Yapılan görüşmelerden sonra; </w:t>
      </w:r>
      <w:r w:rsidRPr="00000CEA">
        <w:t xml:space="preserve">2547 Sayılı Yükseköğretim Kanunu’nun 25. maddesi ile Öğretim Üyeliğine Yükseltilme ve Atanma Yönetmeliği’nin 14. maddesi uyarınca </w:t>
      </w:r>
      <w:r w:rsidRPr="005B7520">
        <w:rPr>
          <w:b/>
          <w:i/>
        </w:rPr>
        <w:t>Uluslararası İlişkiler Bölümü</w:t>
      </w:r>
      <w:r w:rsidRPr="006B15CB">
        <w:rPr>
          <w:b/>
          <w:i/>
        </w:rPr>
        <w:t xml:space="preserve"> </w:t>
      </w:r>
      <w:r>
        <w:rPr>
          <w:b/>
          <w:i/>
        </w:rPr>
        <w:t>Uluslararası İlişkiler</w:t>
      </w:r>
      <w:r w:rsidRPr="006B15CB">
        <w:rPr>
          <w:b/>
          <w:i/>
        </w:rPr>
        <w:t xml:space="preserve"> Anabilim Dalı</w:t>
      </w:r>
      <w:r>
        <w:t xml:space="preserve"> için </w:t>
      </w:r>
      <w:r w:rsidRPr="006B15CB">
        <w:rPr>
          <w:b/>
          <w:i/>
        </w:rPr>
        <w:t>1 Doçent</w:t>
      </w:r>
      <w:r w:rsidRPr="00D83B64">
        <w:t xml:space="preserve"> kadrosunun </w:t>
      </w:r>
      <w:r>
        <w:t>talep edilmesinin uygun olduğuna ve gereği için Rektörlüğe arzına oybirliği ile karar verildi</w:t>
      </w:r>
    </w:p>
    <w:p w:rsidR="00FF246C" w:rsidRDefault="00FF246C" w:rsidP="00FF246C">
      <w:pPr>
        <w:jc w:val="both"/>
      </w:pPr>
    </w:p>
    <w:p w:rsidR="00FF246C" w:rsidRPr="001E14A5" w:rsidRDefault="00FF246C" w:rsidP="00FF246C">
      <w:pPr>
        <w:jc w:val="both"/>
      </w:pPr>
      <w:r w:rsidRPr="005B7520">
        <w:rPr>
          <w:b/>
        </w:rPr>
        <w:t xml:space="preserve">4- </w:t>
      </w:r>
      <w:r w:rsidRPr="001E14A5">
        <w:t xml:space="preserve">Mezuniyet şartlarını sağlayan ve 240 AKTS </w:t>
      </w:r>
      <w:proofErr w:type="spellStart"/>
      <w:r w:rsidRPr="001E14A5">
        <w:t>yi</w:t>
      </w:r>
      <w:proofErr w:type="spellEnd"/>
      <w:r w:rsidRPr="001E14A5">
        <w:t xml:space="preserve"> aşan </w:t>
      </w:r>
      <w:r>
        <w:t>Çalışma Ekonomisi ve Endüstri İlişkileri</w:t>
      </w:r>
      <w:r w:rsidRPr="001E14A5">
        <w:t xml:space="preserve"> Bölümü </w:t>
      </w:r>
      <w:r>
        <w:t>öğrencilerinin</w:t>
      </w:r>
      <w:r w:rsidRPr="001E14A5">
        <w:t xml:space="preserve"> seçimlik </w:t>
      </w:r>
      <w:r>
        <w:t>derslerinin silinmesine</w:t>
      </w:r>
      <w:r w:rsidRPr="001E14A5">
        <w:t xml:space="preserve"> ilişkin Bölüm Başkanlığının </w:t>
      </w:r>
      <w:proofErr w:type="gramStart"/>
      <w:r>
        <w:t>05/06/2013</w:t>
      </w:r>
      <w:proofErr w:type="gramEnd"/>
      <w:r>
        <w:t xml:space="preserve"> tarih ve 302.15-127 sayılı yazısı okundu. </w:t>
      </w:r>
    </w:p>
    <w:p w:rsidR="00FF246C" w:rsidRDefault="00FF246C" w:rsidP="00FF246C">
      <w:pPr>
        <w:jc w:val="both"/>
      </w:pPr>
      <w:r w:rsidRPr="001C1966">
        <w:t>Yapılan görüşmelerden sonra;</w:t>
      </w:r>
      <w:r>
        <w:t xml:space="preserve"> </w:t>
      </w:r>
      <w:r w:rsidRPr="005B7520">
        <w:t xml:space="preserve">Mezuniyet şartlarını sağlayan ve 240 AKTS </w:t>
      </w:r>
      <w:proofErr w:type="spellStart"/>
      <w:r w:rsidRPr="005B7520">
        <w:t>yi</w:t>
      </w:r>
      <w:proofErr w:type="spellEnd"/>
      <w:r w:rsidRPr="005B7520">
        <w:t xml:space="preserve"> aşan Çalışma Ekonomisi ve Endüstri İlişkileri Bölümü </w:t>
      </w:r>
      <w:r>
        <w:t xml:space="preserve">aşağıda bilgileri yer alan öğrencilerinin </w:t>
      </w:r>
      <w:proofErr w:type="gramStart"/>
      <w:r>
        <w:t>20/09/2012</w:t>
      </w:r>
      <w:proofErr w:type="gramEnd"/>
      <w:r>
        <w:t xml:space="preserve"> tarih ve 396 sayılı Senato Kararı gereği </w:t>
      </w:r>
      <w:r w:rsidRPr="00900B2C">
        <w:t>belirtilen derslerinin</w:t>
      </w:r>
      <w:r>
        <w:rPr>
          <w:b/>
          <w:i/>
        </w:rPr>
        <w:t xml:space="preserve"> </w:t>
      </w:r>
      <w:r>
        <w:t xml:space="preserve">silinmesine oybirliği ile karar verildi. </w:t>
      </w:r>
    </w:p>
    <w:p w:rsidR="00FF246C" w:rsidRDefault="00FF246C" w:rsidP="00FF246C">
      <w:pPr>
        <w:jc w:val="both"/>
      </w:pPr>
    </w:p>
    <w:tbl>
      <w:tblPr>
        <w:tblW w:w="10389" w:type="dxa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1543"/>
        <w:gridCol w:w="1233"/>
        <w:gridCol w:w="4026"/>
        <w:gridCol w:w="799"/>
      </w:tblGrid>
      <w:tr w:rsidR="00FF246C" w:rsidRPr="00900B2C" w:rsidTr="00DC510B">
        <w:trPr>
          <w:jc w:val="center"/>
        </w:trPr>
        <w:tc>
          <w:tcPr>
            <w:tcW w:w="2788" w:type="dxa"/>
          </w:tcPr>
          <w:p w:rsidR="00FF246C" w:rsidRPr="00900B2C" w:rsidRDefault="00FF246C" w:rsidP="00DC510B">
            <w:pPr>
              <w:rPr>
                <w:b/>
              </w:rPr>
            </w:pPr>
            <w:r w:rsidRPr="00900B2C">
              <w:rPr>
                <w:b/>
              </w:rPr>
              <w:t>Adı soyadı</w:t>
            </w:r>
          </w:p>
        </w:tc>
        <w:tc>
          <w:tcPr>
            <w:tcW w:w="1543" w:type="dxa"/>
          </w:tcPr>
          <w:p w:rsidR="00FF246C" w:rsidRPr="00900B2C" w:rsidRDefault="00FF246C" w:rsidP="00DC510B">
            <w:pPr>
              <w:rPr>
                <w:b/>
              </w:rPr>
            </w:pPr>
            <w:r w:rsidRPr="00900B2C">
              <w:rPr>
                <w:b/>
              </w:rPr>
              <w:t xml:space="preserve">No </w:t>
            </w:r>
          </w:p>
        </w:tc>
        <w:tc>
          <w:tcPr>
            <w:tcW w:w="1233" w:type="dxa"/>
          </w:tcPr>
          <w:p w:rsidR="00FF246C" w:rsidRPr="00900B2C" w:rsidRDefault="00FF246C" w:rsidP="00DC510B">
            <w:pPr>
              <w:rPr>
                <w:b/>
              </w:rPr>
            </w:pPr>
            <w:r w:rsidRPr="00900B2C">
              <w:rPr>
                <w:b/>
              </w:rPr>
              <w:t xml:space="preserve">Kodu </w:t>
            </w:r>
          </w:p>
        </w:tc>
        <w:tc>
          <w:tcPr>
            <w:tcW w:w="4026" w:type="dxa"/>
          </w:tcPr>
          <w:p w:rsidR="00FF246C" w:rsidRPr="00900B2C" w:rsidRDefault="00FF246C" w:rsidP="00DC510B">
            <w:pPr>
              <w:rPr>
                <w:b/>
              </w:rPr>
            </w:pPr>
            <w:r w:rsidRPr="00900B2C">
              <w:rPr>
                <w:b/>
              </w:rPr>
              <w:t>Dersin adı</w:t>
            </w:r>
          </w:p>
        </w:tc>
        <w:tc>
          <w:tcPr>
            <w:tcW w:w="799" w:type="dxa"/>
          </w:tcPr>
          <w:p w:rsidR="00FF246C" w:rsidRPr="00900B2C" w:rsidRDefault="00FF246C" w:rsidP="00DC510B">
            <w:pPr>
              <w:rPr>
                <w:b/>
              </w:rPr>
            </w:pPr>
            <w:proofErr w:type="spellStart"/>
            <w:r w:rsidRPr="00900B2C">
              <w:rPr>
                <w:b/>
              </w:rPr>
              <w:t>Akts</w:t>
            </w:r>
            <w:proofErr w:type="spellEnd"/>
          </w:p>
        </w:tc>
      </w:tr>
      <w:tr w:rsidR="00FF246C" w:rsidRPr="00900B2C" w:rsidTr="00DC510B">
        <w:trPr>
          <w:jc w:val="center"/>
        </w:trPr>
        <w:tc>
          <w:tcPr>
            <w:tcW w:w="2788" w:type="dxa"/>
          </w:tcPr>
          <w:p w:rsidR="00FF246C" w:rsidRPr="00900B2C" w:rsidRDefault="00FF246C" w:rsidP="00DC510B">
            <w:r w:rsidRPr="00900B2C">
              <w:t>Aydın KARAMEHMET</w:t>
            </w:r>
          </w:p>
        </w:tc>
        <w:tc>
          <w:tcPr>
            <w:tcW w:w="1543" w:type="dxa"/>
          </w:tcPr>
          <w:p w:rsidR="00FF246C" w:rsidRPr="00900B2C" w:rsidRDefault="00FF246C" w:rsidP="00DC510B">
            <w:r w:rsidRPr="00900B2C">
              <w:t>G0803.06053</w:t>
            </w:r>
          </w:p>
        </w:tc>
        <w:tc>
          <w:tcPr>
            <w:tcW w:w="1233" w:type="dxa"/>
          </w:tcPr>
          <w:p w:rsidR="00FF246C" w:rsidRPr="00900B2C" w:rsidRDefault="00FF246C" w:rsidP="00DC510B">
            <w:r w:rsidRPr="00900B2C">
              <w:t>ÇEK361</w:t>
            </w:r>
          </w:p>
        </w:tc>
        <w:tc>
          <w:tcPr>
            <w:tcW w:w="4026" w:type="dxa"/>
          </w:tcPr>
          <w:p w:rsidR="00FF246C" w:rsidRPr="00900B2C" w:rsidRDefault="00FF246C" w:rsidP="00DC510B">
            <w:r w:rsidRPr="00900B2C">
              <w:t>Türkiye’de Kalkınma ve İstihdam (S )</w:t>
            </w:r>
          </w:p>
        </w:tc>
        <w:tc>
          <w:tcPr>
            <w:tcW w:w="799" w:type="dxa"/>
          </w:tcPr>
          <w:p w:rsidR="00FF246C" w:rsidRPr="00900B2C" w:rsidRDefault="00FF246C" w:rsidP="00DC510B">
            <w:r w:rsidRPr="00900B2C">
              <w:t>6</w:t>
            </w:r>
          </w:p>
        </w:tc>
      </w:tr>
      <w:tr w:rsidR="00FF246C" w:rsidRPr="00900B2C" w:rsidTr="00DC510B">
        <w:trPr>
          <w:jc w:val="center"/>
        </w:trPr>
        <w:tc>
          <w:tcPr>
            <w:tcW w:w="2788" w:type="dxa"/>
          </w:tcPr>
          <w:p w:rsidR="00FF246C" w:rsidRPr="00900B2C" w:rsidRDefault="00FF246C" w:rsidP="00DC510B">
            <w:r w:rsidRPr="00900B2C">
              <w:t>Aşkın EMİR</w:t>
            </w:r>
          </w:p>
        </w:tc>
        <w:tc>
          <w:tcPr>
            <w:tcW w:w="1543" w:type="dxa"/>
          </w:tcPr>
          <w:p w:rsidR="00FF246C" w:rsidRPr="00900B2C" w:rsidRDefault="00FF246C" w:rsidP="00DC510B">
            <w:r w:rsidRPr="00900B2C">
              <w:t>0903.06042</w:t>
            </w:r>
          </w:p>
        </w:tc>
        <w:tc>
          <w:tcPr>
            <w:tcW w:w="1233" w:type="dxa"/>
          </w:tcPr>
          <w:p w:rsidR="00FF246C" w:rsidRPr="00900B2C" w:rsidRDefault="00FF246C" w:rsidP="00DC510B">
            <w:r w:rsidRPr="00900B2C">
              <w:t>ÇEK473</w:t>
            </w:r>
          </w:p>
        </w:tc>
        <w:tc>
          <w:tcPr>
            <w:tcW w:w="4026" w:type="dxa"/>
          </w:tcPr>
          <w:p w:rsidR="00FF246C" w:rsidRPr="00900B2C" w:rsidRDefault="00FF246C" w:rsidP="00DC510B">
            <w:r w:rsidRPr="00900B2C">
              <w:t xml:space="preserve">Mesleki </w:t>
            </w:r>
            <w:proofErr w:type="spellStart"/>
            <w:proofErr w:type="gramStart"/>
            <w:r w:rsidRPr="00900B2C">
              <w:t>Yab.Dil</w:t>
            </w:r>
            <w:proofErr w:type="spellEnd"/>
            <w:proofErr w:type="gramEnd"/>
            <w:r w:rsidRPr="00900B2C">
              <w:t xml:space="preserve"> III (S)</w:t>
            </w:r>
          </w:p>
        </w:tc>
        <w:tc>
          <w:tcPr>
            <w:tcW w:w="799" w:type="dxa"/>
          </w:tcPr>
          <w:p w:rsidR="00FF246C" w:rsidRPr="00900B2C" w:rsidRDefault="00FF246C" w:rsidP="00DC510B">
            <w:r w:rsidRPr="00900B2C">
              <w:t>6</w:t>
            </w:r>
          </w:p>
        </w:tc>
      </w:tr>
      <w:tr w:rsidR="00FF246C" w:rsidRPr="00900B2C" w:rsidTr="00DC510B">
        <w:trPr>
          <w:jc w:val="center"/>
        </w:trPr>
        <w:tc>
          <w:tcPr>
            <w:tcW w:w="2788" w:type="dxa"/>
          </w:tcPr>
          <w:p w:rsidR="00FF246C" w:rsidRPr="00900B2C" w:rsidRDefault="00FF246C" w:rsidP="00DC510B">
            <w:r w:rsidRPr="00900B2C">
              <w:t>Aşkın EMİR</w:t>
            </w:r>
          </w:p>
        </w:tc>
        <w:tc>
          <w:tcPr>
            <w:tcW w:w="1543" w:type="dxa"/>
          </w:tcPr>
          <w:p w:rsidR="00FF246C" w:rsidRPr="00900B2C" w:rsidRDefault="00FF246C" w:rsidP="00DC510B">
            <w:r w:rsidRPr="00900B2C">
              <w:t>0903.06042</w:t>
            </w:r>
          </w:p>
        </w:tc>
        <w:tc>
          <w:tcPr>
            <w:tcW w:w="1233" w:type="dxa"/>
          </w:tcPr>
          <w:p w:rsidR="00FF246C" w:rsidRPr="00900B2C" w:rsidRDefault="00FF246C" w:rsidP="00DC510B">
            <w:r w:rsidRPr="00900B2C">
              <w:t>ÇEK453</w:t>
            </w:r>
          </w:p>
        </w:tc>
        <w:tc>
          <w:tcPr>
            <w:tcW w:w="4026" w:type="dxa"/>
          </w:tcPr>
          <w:p w:rsidR="00FF246C" w:rsidRPr="00900B2C" w:rsidRDefault="00FF246C" w:rsidP="00DC510B">
            <w:r w:rsidRPr="00900B2C">
              <w:t>Küreselleşme ve İKY</w:t>
            </w:r>
          </w:p>
        </w:tc>
        <w:tc>
          <w:tcPr>
            <w:tcW w:w="799" w:type="dxa"/>
          </w:tcPr>
          <w:p w:rsidR="00FF246C" w:rsidRPr="00900B2C" w:rsidRDefault="00FF246C" w:rsidP="00DC510B">
            <w:r w:rsidRPr="00900B2C">
              <w:t>6</w:t>
            </w:r>
          </w:p>
        </w:tc>
      </w:tr>
      <w:tr w:rsidR="00FF246C" w:rsidRPr="00900B2C" w:rsidTr="00DC510B">
        <w:trPr>
          <w:jc w:val="center"/>
        </w:trPr>
        <w:tc>
          <w:tcPr>
            <w:tcW w:w="2788" w:type="dxa"/>
          </w:tcPr>
          <w:p w:rsidR="00FF246C" w:rsidRPr="00900B2C" w:rsidRDefault="00FF246C" w:rsidP="00DC510B">
            <w:r w:rsidRPr="00900B2C">
              <w:t>Eşref GÜL</w:t>
            </w:r>
          </w:p>
        </w:tc>
        <w:tc>
          <w:tcPr>
            <w:tcW w:w="1543" w:type="dxa"/>
          </w:tcPr>
          <w:p w:rsidR="00FF246C" w:rsidRPr="00900B2C" w:rsidRDefault="00FF246C" w:rsidP="00DC510B">
            <w:r w:rsidRPr="00900B2C">
              <w:t>G0903.06024</w:t>
            </w:r>
          </w:p>
        </w:tc>
        <w:tc>
          <w:tcPr>
            <w:tcW w:w="1233" w:type="dxa"/>
          </w:tcPr>
          <w:p w:rsidR="00FF246C" w:rsidRPr="00900B2C" w:rsidRDefault="00FF246C" w:rsidP="00DC510B">
            <w:r w:rsidRPr="00900B2C">
              <w:t>ÇEK463</w:t>
            </w:r>
          </w:p>
        </w:tc>
        <w:tc>
          <w:tcPr>
            <w:tcW w:w="4026" w:type="dxa"/>
          </w:tcPr>
          <w:p w:rsidR="00FF246C" w:rsidRPr="00900B2C" w:rsidRDefault="00FF246C" w:rsidP="00DC510B">
            <w:r w:rsidRPr="00900B2C">
              <w:t>Türkiye’de İstihdam Politikaları (S)</w:t>
            </w:r>
          </w:p>
        </w:tc>
        <w:tc>
          <w:tcPr>
            <w:tcW w:w="799" w:type="dxa"/>
          </w:tcPr>
          <w:p w:rsidR="00FF246C" w:rsidRPr="00900B2C" w:rsidRDefault="00FF246C" w:rsidP="00DC510B">
            <w:r w:rsidRPr="00900B2C">
              <w:t>6</w:t>
            </w:r>
          </w:p>
        </w:tc>
      </w:tr>
      <w:tr w:rsidR="00FF246C" w:rsidRPr="00900B2C" w:rsidTr="00DC510B">
        <w:trPr>
          <w:jc w:val="center"/>
        </w:trPr>
        <w:tc>
          <w:tcPr>
            <w:tcW w:w="2788" w:type="dxa"/>
          </w:tcPr>
          <w:p w:rsidR="00FF246C" w:rsidRPr="00900B2C" w:rsidRDefault="00FF246C" w:rsidP="00DC510B">
            <w:r w:rsidRPr="00900B2C">
              <w:t>Eşref GÜL</w:t>
            </w:r>
          </w:p>
        </w:tc>
        <w:tc>
          <w:tcPr>
            <w:tcW w:w="1543" w:type="dxa"/>
          </w:tcPr>
          <w:p w:rsidR="00FF246C" w:rsidRPr="00900B2C" w:rsidRDefault="00FF246C" w:rsidP="00DC510B">
            <w:r w:rsidRPr="00900B2C">
              <w:t>G0903.06024</w:t>
            </w:r>
          </w:p>
        </w:tc>
        <w:tc>
          <w:tcPr>
            <w:tcW w:w="1233" w:type="dxa"/>
          </w:tcPr>
          <w:p w:rsidR="00FF246C" w:rsidRPr="00900B2C" w:rsidRDefault="00FF246C" w:rsidP="00DC510B">
            <w:r w:rsidRPr="00900B2C">
              <w:t>ÇEK368</w:t>
            </w:r>
          </w:p>
        </w:tc>
        <w:tc>
          <w:tcPr>
            <w:tcW w:w="4026" w:type="dxa"/>
          </w:tcPr>
          <w:p w:rsidR="00FF246C" w:rsidRPr="00900B2C" w:rsidRDefault="00FF246C" w:rsidP="00DC510B">
            <w:r w:rsidRPr="00900B2C">
              <w:t>Çalışma Hayatında Verimlilik (S)</w:t>
            </w:r>
          </w:p>
        </w:tc>
        <w:tc>
          <w:tcPr>
            <w:tcW w:w="799" w:type="dxa"/>
          </w:tcPr>
          <w:p w:rsidR="00FF246C" w:rsidRPr="00900B2C" w:rsidRDefault="00FF246C" w:rsidP="00DC510B">
            <w:r w:rsidRPr="00900B2C">
              <w:t>6</w:t>
            </w:r>
          </w:p>
        </w:tc>
      </w:tr>
      <w:tr w:rsidR="00FF246C" w:rsidRPr="00900B2C" w:rsidTr="00DC510B">
        <w:trPr>
          <w:jc w:val="center"/>
        </w:trPr>
        <w:tc>
          <w:tcPr>
            <w:tcW w:w="2788" w:type="dxa"/>
          </w:tcPr>
          <w:p w:rsidR="00FF246C" w:rsidRPr="00900B2C" w:rsidRDefault="00FF246C" w:rsidP="00DC510B">
            <w:r>
              <w:t xml:space="preserve">Yasin İYİLİKBİLEN </w:t>
            </w:r>
          </w:p>
        </w:tc>
        <w:tc>
          <w:tcPr>
            <w:tcW w:w="1543" w:type="dxa"/>
          </w:tcPr>
          <w:p w:rsidR="00FF246C" w:rsidRPr="00900B2C" w:rsidRDefault="00FF246C" w:rsidP="00DC510B">
            <w:r>
              <w:t>G0803.06016</w:t>
            </w:r>
          </w:p>
        </w:tc>
        <w:tc>
          <w:tcPr>
            <w:tcW w:w="1233" w:type="dxa"/>
          </w:tcPr>
          <w:p w:rsidR="00FF246C" w:rsidRPr="00900B2C" w:rsidRDefault="00FF246C" w:rsidP="00DC510B">
            <w:r>
              <w:t>ÇEK 361</w:t>
            </w:r>
          </w:p>
        </w:tc>
        <w:tc>
          <w:tcPr>
            <w:tcW w:w="4026" w:type="dxa"/>
          </w:tcPr>
          <w:p w:rsidR="00FF246C" w:rsidRPr="00900B2C" w:rsidRDefault="00FF246C" w:rsidP="00DC510B">
            <w:r>
              <w:t xml:space="preserve">Türkiye’de Kalkınma ve İstihdam </w:t>
            </w:r>
          </w:p>
        </w:tc>
        <w:tc>
          <w:tcPr>
            <w:tcW w:w="799" w:type="dxa"/>
          </w:tcPr>
          <w:p w:rsidR="00FF246C" w:rsidRPr="00900B2C" w:rsidRDefault="00FF246C" w:rsidP="00DC510B">
            <w:r>
              <w:t>6</w:t>
            </w:r>
          </w:p>
        </w:tc>
      </w:tr>
    </w:tbl>
    <w:p w:rsidR="00FF246C" w:rsidRDefault="00FF246C" w:rsidP="00FF246C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</w:p>
    <w:p w:rsidR="00FF246C" w:rsidRPr="003B373B" w:rsidRDefault="00FF246C" w:rsidP="00FF246C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t>F.Y.K/</w:t>
      </w:r>
      <w:r>
        <w:rPr>
          <w:b/>
          <w:bCs/>
          <w:kern w:val="32"/>
          <w:u w:val="single"/>
        </w:rPr>
        <w:t>700-2</w:t>
      </w:r>
    </w:p>
    <w:p w:rsidR="00FF246C" w:rsidRPr="003B373B" w:rsidRDefault="00FF246C" w:rsidP="00FF246C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11/06/2013</w:t>
      </w:r>
      <w:proofErr w:type="gramEnd"/>
    </w:p>
    <w:p w:rsidR="00FF246C" w:rsidRDefault="00FF246C" w:rsidP="00FF246C">
      <w:pPr>
        <w:jc w:val="both"/>
      </w:pPr>
    </w:p>
    <w:p w:rsidR="00FF246C" w:rsidRPr="001E14A5" w:rsidRDefault="00FF246C" w:rsidP="00FF246C">
      <w:pPr>
        <w:jc w:val="both"/>
      </w:pPr>
      <w:r w:rsidRPr="00434065">
        <w:rPr>
          <w:b/>
        </w:rPr>
        <w:t xml:space="preserve">5- </w:t>
      </w:r>
      <w:r>
        <w:t>Çalışma Ekonomisi ve Endüstri İlişkileri</w:t>
      </w:r>
      <w:r w:rsidRPr="001E14A5">
        <w:t xml:space="preserve"> Bölümü son sınıf </w:t>
      </w:r>
      <w:r>
        <w:t xml:space="preserve">öğrencilerine ilişkin Bölüm Başkanlığının yazısı okundu. </w:t>
      </w:r>
    </w:p>
    <w:p w:rsidR="00FF246C" w:rsidRPr="001E14A5" w:rsidRDefault="00FF246C" w:rsidP="00FF246C">
      <w:pPr>
        <w:jc w:val="both"/>
      </w:pPr>
      <w:r w:rsidRPr="001E14A5">
        <w:t xml:space="preserve"> </w:t>
      </w:r>
    </w:p>
    <w:p w:rsidR="00FF246C" w:rsidRDefault="00FF246C" w:rsidP="00FF246C">
      <w:pPr>
        <w:jc w:val="both"/>
      </w:pPr>
      <w:r w:rsidRPr="001C1966">
        <w:t>Yapılan görüşmelerden sonra;</w:t>
      </w:r>
      <w:r>
        <w:t xml:space="preserve"> Çalışma Ekonomisi ve Endüstri İlişkileri</w:t>
      </w:r>
      <w:r w:rsidRPr="001E14A5">
        <w:t xml:space="preserve"> Bölümü</w:t>
      </w:r>
      <w:r>
        <w:t xml:space="preserve"> aşağıda bilgileri yer alan öğrencilerinin </w:t>
      </w:r>
      <w:proofErr w:type="gramStart"/>
      <w:r w:rsidRPr="00434065">
        <w:rPr>
          <w:b/>
          <w:i/>
        </w:rPr>
        <w:t>24/01/2013</w:t>
      </w:r>
      <w:proofErr w:type="gramEnd"/>
      <w:r w:rsidRPr="00434065">
        <w:rPr>
          <w:b/>
          <w:i/>
        </w:rPr>
        <w:t xml:space="preserve"> tarih ve 402. no.lu Senato Kararı </w:t>
      </w:r>
      <w:r>
        <w:t xml:space="preserve">gereği mezuniyet işlemlerinin başlatılmasına oybirliği ile karar verildi. </w:t>
      </w:r>
    </w:p>
    <w:p w:rsidR="00FF246C" w:rsidRDefault="00FF246C" w:rsidP="00FF246C">
      <w:pPr>
        <w:jc w:val="both"/>
        <w:rPr>
          <w:b/>
        </w:rPr>
      </w:pPr>
    </w:p>
    <w:p w:rsidR="00FF246C" w:rsidRDefault="00FF246C" w:rsidP="00FF246C">
      <w:pPr>
        <w:jc w:val="both"/>
        <w:rPr>
          <w:b/>
          <w:i/>
          <w:u w:val="single"/>
        </w:rPr>
      </w:pPr>
      <w:r w:rsidRPr="00CF1A0D">
        <w:rPr>
          <w:b/>
          <w:i/>
          <w:u w:val="single"/>
        </w:rPr>
        <w:t xml:space="preserve">Adı Soyadı </w:t>
      </w:r>
      <w:r w:rsidRPr="00CF1A0D">
        <w:rPr>
          <w:b/>
          <w:i/>
          <w:u w:val="single"/>
        </w:rPr>
        <w:tab/>
      </w:r>
      <w:r w:rsidRPr="00CF1A0D"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 w:rsidRPr="00CF1A0D">
        <w:rPr>
          <w:b/>
          <w:i/>
          <w:u w:val="single"/>
        </w:rPr>
        <w:t>Numarası</w:t>
      </w:r>
    </w:p>
    <w:p w:rsidR="00FF246C" w:rsidRDefault="00FF246C" w:rsidP="00FF246C">
      <w:pPr>
        <w:jc w:val="both"/>
        <w:rPr>
          <w:b/>
          <w:i/>
          <w:u w:val="single"/>
        </w:rPr>
      </w:pPr>
    </w:p>
    <w:p w:rsidR="00FF246C" w:rsidRPr="00434065" w:rsidRDefault="00FF246C" w:rsidP="00FF246C">
      <w:r w:rsidRPr="00434065">
        <w:t xml:space="preserve">Gözde AYRAN </w:t>
      </w:r>
      <w:r w:rsidRPr="00434065">
        <w:tab/>
      </w:r>
      <w:r w:rsidRPr="00434065">
        <w:tab/>
      </w:r>
      <w:proofErr w:type="gramStart"/>
      <w:r w:rsidRPr="00434065">
        <w:t>0903.06004</w:t>
      </w:r>
      <w:proofErr w:type="gramEnd"/>
    </w:p>
    <w:p w:rsidR="00FF246C" w:rsidRPr="00434065" w:rsidRDefault="00FF246C" w:rsidP="00FF246C">
      <w:r w:rsidRPr="00434065">
        <w:t xml:space="preserve">Hacer BAKİ </w:t>
      </w:r>
      <w:r w:rsidRPr="00434065">
        <w:tab/>
      </w:r>
      <w:r w:rsidRPr="00434065">
        <w:tab/>
      </w:r>
      <w:r w:rsidRPr="00434065">
        <w:tab/>
      </w:r>
      <w:proofErr w:type="gramStart"/>
      <w:r w:rsidRPr="00434065">
        <w:t>0903.06086</w:t>
      </w:r>
      <w:proofErr w:type="gramEnd"/>
    </w:p>
    <w:p w:rsidR="00FF246C" w:rsidRDefault="00FF246C" w:rsidP="00FF246C">
      <w:pPr>
        <w:rPr>
          <w:b/>
        </w:rPr>
      </w:pPr>
    </w:p>
    <w:p w:rsidR="00FF246C" w:rsidRPr="00F64B92" w:rsidRDefault="00FF246C" w:rsidP="00FF246C">
      <w:pPr>
        <w:tabs>
          <w:tab w:val="left" w:pos="3570"/>
          <w:tab w:val="left" w:pos="3920"/>
        </w:tabs>
        <w:jc w:val="both"/>
        <w:rPr>
          <w:bCs/>
        </w:rPr>
      </w:pPr>
      <w:r>
        <w:rPr>
          <w:b/>
        </w:rPr>
        <w:t xml:space="preserve">6- </w:t>
      </w:r>
      <w:r w:rsidRPr="00F64B92">
        <w:rPr>
          <w:bCs/>
        </w:rPr>
        <w:t xml:space="preserve">Fakültemiz </w:t>
      </w:r>
      <w:r>
        <w:rPr>
          <w:bCs/>
        </w:rPr>
        <w:t>Uluslararası İlişkiler</w:t>
      </w:r>
      <w:r w:rsidRPr="00F64B92">
        <w:rPr>
          <w:bCs/>
        </w:rPr>
        <w:t xml:space="preserve"> Bölümü öğrencisi </w:t>
      </w:r>
      <w:r>
        <w:rPr>
          <w:bCs/>
        </w:rPr>
        <w:t>G0803.08053</w:t>
      </w:r>
      <w:r w:rsidRPr="00F64B92">
        <w:rPr>
          <w:bCs/>
        </w:rPr>
        <w:t xml:space="preserve"> no.lu </w:t>
      </w:r>
      <w:r>
        <w:rPr>
          <w:bCs/>
        </w:rPr>
        <w:t xml:space="preserve">Yusuf AKCAN ve </w:t>
      </w:r>
      <w:proofErr w:type="gramStart"/>
      <w:r>
        <w:rPr>
          <w:bCs/>
        </w:rPr>
        <w:t>0803.08042</w:t>
      </w:r>
      <w:proofErr w:type="gramEnd"/>
      <w:r>
        <w:rPr>
          <w:bCs/>
        </w:rPr>
        <w:t xml:space="preserve"> no.lu Erdem AKDOĞAN’ın</w:t>
      </w:r>
      <w:r w:rsidRPr="00F64B92">
        <w:rPr>
          <w:bCs/>
        </w:rPr>
        <w:t xml:space="preserve"> </w:t>
      </w:r>
      <w:r>
        <w:rPr>
          <w:bCs/>
        </w:rPr>
        <w:t xml:space="preserve">Erasmus İntibakları ile ilgili Bölüm Başkanlığının yazıları okundu.  </w:t>
      </w:r>
    </w:p>
    <w:p w:rsidR="00FF246C" w:rsidRDefault="00FF246C" w:rsidP="00FF246C">
      <w:pPr>
        <w:tabs>
          <w:tab w:val="left" w:pos="3570"/>
          <w:tab w:val="left" w:pos="3920"/>
        </w:tabs>
        <w:jc w:val="center"/>
        <w:rPr>
          <w:b/>
          <w:bCs/>
        </w:rPr>
      </w:pPr>
    </w:p>
    <w:p w:rsidR="00FF246C" w:rsidRPr="00F64B92" w:rsidRDefault="00FF246C" w:rsidP="00FF246C">
      <w:pPr>
        <w:tabs>
          <w:tab w:val="left" w:pos="3570"/>
          <w:tab w:val="left" w:pos="3920"/>
        </w:tabs>
        <w:jc w:val="both"/>
        <w:rPr>
          <w:bCs/>
        </w:rPr>
      </w:pPr>
      <w:r w:rsidRPr="00466EA0">
        <w:t>Yapılan görüşmelerden sonra;</w:t>
      </w:r>
      <w:r w:rsidRPr="00F64B92">
        <w:rPr>
          <w:bCs/>
        </w:rPr>
        <w:t xml:space="preserve"> </w:t>
      </w:r>
      <w:r w:rsidRPr="00953C2F">
        <w:rPr>
          <w:bCs/>
        </w:rPr>
        <w:t xml:space="preserve">Uluslararası İlişkiler Bölümü öğrencisi G0803.08053 no.lu Yusuf AKCAN ve </w:t>
      </w:r>
      <w:proofErr w:type="gramStart"/>
      <w:r w:rsidRPr="00953C2F">
        <w:rPr>
          <w:bCs/>
        </w:rPr>
        <w:t>0803.08042</w:t>
      </w:r>
      <w:proofErr w:type="gramEnd"/>
      <w:r w:rsidRPr="00953C2F">
        <w:rPr>
          <w:bCs/>
        </w:rPr>
        <w:t xml:space="preserve"> no.lu Erdem AKDOĞAN’ın </w:t>
      </w:r>
      <w:r>
        <w:rPr>
          <w:bCs/>
        </w:rPr>
        <w:t xml:space="preserve">Erasmus Öğrenci Değişimi programı kapsamında yurtdışında almış olduğu derslerin intibakının </w:t>
      </w:r>
      <w:r w:rsidRPr="00F64B92">
        <w:rPr>
          <w:b/>
          <w:bCs/>
          <w:i/>
        </w:rPr>
        <w:t>Ek-I</w:t>
      </w:r>
      <w:r>
        <w:rPr>
          <w:bCs/>
        </w:rPr>
        <w:t xml:space="preserve"> deki şekliyle kabulüne ve Fakültemiz derslerinin yerine sayılmasına oybirliği ile karar verildi. </w:t>
      </w:r>
    </w:p>
    <w:p w:rsidR="00FF246C" w:rsidRDefault="00FF246C" w:rsidP="00FF246C">
      <w:pPr>
        <w:rPr>
          <w:b/>
        </w:rPr>
      </w:pPr>
    </w:p>
    <w:p w:rsidR="00FF246C" w:rsidRPr="00FF246C" w:rsidRDefault="00FF246C" w:rsidP="00FF246C">
      <w:r>
        <w:rPr>
          <w:b/>
        </w:rPr>
        <w:t xml:space="preserve">7- </w:t>
      </w:r>
      <w:r w:rsidRPr="00FF246C">
        <w:t xml:space="preserve">Gündemde başka madde olmadığından oturuma son verildi. </w:t>
      </w:r>
    </w:p>
    <w:p w:rsidR="00FF246C" w:rsidRDefault="00FF246C" w:rsidP="00FF246C">
      <w:pPr>
        <w:rPr>
          <w:b/>
        </w:rPr>
      </w:pPr>
    </w:p>
    <w:p w:rsidR="00FF246C" w:rsidRDefault="00FF246C" w:rsidP="00FF246C"/>
    <w:p w:rsidR="00FF246C" w:rsidRDefault="00FF246C" w:rsidP="00FF246C"/>
    <w:p w:rsidR="00FF246C" w:rsidRDefault="00FF246C" w:rsidP="00FF246C">
      <w:pPr>
        <w:jc w:val="both"/>
      </w:pPr>
    </w:p>
    <w:p w:rsidR="00FF246C" w:rsidRDefault="00FF246C" w:rsidP="00FF246C">
      <w:pPr>
        <w:jc w:val="both"/>
      </w:pPr>
    </w:p>
    <w:p w:rsidR="00FF246C" w:rsidRPr="007250F2" w:rsidRDefault="00FF246C" w:rsidP="00FF246C">
      <w:pPr>
        <w:spacing w:line="204" w:lineRule="auto"/>
        <w:rPr>
          <w:b/>
          <w:bCs/>
        </w:rPr>
      </w:pPr>
      <w:r w:rsidRPr="007250F2">
        <w:rPr>
          <w:b/>
          <w:bCs/>
        </w:rPr>
        <w:t>Prof.Dr. Salih ŞİMŞEK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 xml:space="preserve">Prof.Dr. Yılmaz ÖZKAN </w:t>
      </w:r>
    </w:p>
    <w:p w:rsidR="00FF246C" w:rsidRPr="007250F2" w:rsidRDefault="00FF246C" w:rsidP="00FF246C">
      <w:pPr>
        <w:spacing w:line="204" w:lineRule="auto"/>
        <w:rPr>
          <w:b/>
          <w:bCs/>
        </w:rPr>
      </w:pPr>
      <w:r w:rsidRPr="007250F2">
        <w:rPr>
          <w:b/>
          <w:bCs/>
        </w:rPr>
        <w:t xml:space="preserve">Başkan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Üye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</w:p>
    <w:p w:rsidR="00FF246C" w:rsidRPr="007250F2" w:rsidRDefault="00FF246C" w:rsidP="00FF246C">
      <w:pPr>
        <w:jc w:val="both"/>
        <w:rPr>
          <w:b/>
        </w:rPr>
      </w:pPr>
    </w:p>
    <w:p w:rsidR="00FF246C" w:rsidRDefault="00FF246C" w:rsidP="00FF246C">
      <w:pPr>
        <w:rPr>
          <w:b/>
          <w:bCs/>
        </w:rPr>
      </w:pPr>
    </w:p>
    <w:p w:rsidR="00FF246C" w:rsidRDefault="00FF246C" w:rsidP="00FF246C">
      <w:pPr>
        <w:rPr>
          <w:b/>
          <w:bCs/>
        </w:rPr>
      </w:pPr>
    </w:p>
    <w:p w:rsidR="00FF246C" w:rsidRDefault="00FF246C" w:rsidP="00FF246C">
      <w:pPr>
        <w:rPr>
          <w:b/>
          <w:bCs/>
        </w:rPr>
      </w:pPr>
    </w:p>
    <w:p w:rsidR="00FF246C" w:rsidRPr="007250F2" w:rsidRDefault="00FF246C" w:rsidP="00FF246C">
      <w:pPr>
        <w:rPr>
          <w:b/>
          <w:bCs/>
        </w:rPr>
      </w:pPr>
    </w:p>
    <w:p w:rsidR="00FF246C" w:rsidRPr="007250F2" w:rsidRDefault="00FF246C" w:rsidP="00FF246C">
      <w:pPr>
        <w:rPr>
          <w:b/>
          <w:bCs/>
        </w:rPr>
      </w:pPr>
      <w:r w:rsidRPr="007250F2">
        <w:rPr>
          <w:b/>
          <w:bCs/>
        </w:rPr>
        <w:t>Prof.Dr.Aziz KUTLAR</w:t>
      </w:r>
      <w:r>
        <w:rPr>
          <w:b/>
          <w:bCs/>
        </w:rPr>
        <w:t xml:space="preserve"> </w:t>
      </w:r>
      <w:r>
        <w:rPr>
          <w:b/>
          <w:bCs/>
        </w:rPr>
        <w:t>(İzinli)</w:t>
      </w:r>
      <w:r>
        <w:rPr>
          <w:b/>
          <w:bCs/>
        </w:rPr>
        <w:tab/>
      </w:r>
      <w:r w:rsidRPr="007250F2">
        <w:rPr>
          <w:b/>
          <w:bCs/>
        </w:rPr>
        <w:t xml:space="preserve">  </w:t>
      </w:r>
      <w:r w:rsidRPr="007250F2">
        <w:rPr>
          <w:b/>
          <w:bCs/>
        </w:rPr>
        <w:tab/>
      </w:r>
      <w:r w:rsidRPr="007250F2">
        <w:rPr>
          <w:b/>
          <w:bCs/>
        </w:rPr>
        <w:tab/>
        <w:t>Prof.Dr.Adem UĞUR</w:t>
      </w:r>
      <w:r w:rsidRPr="007250F2">
        <w:rPr>
          <w:b/>
          <w:bCs/>
        </w:rPr>
        <w:tab/>
      </w:r>
    </w:p>
    <w:p w:rsidR="00FF246C" w:rsidRPr="007250F2" w:rsidRDefault="00FF246C" w:rsidP="00FF246C">
      <w:pPr>
        <w:rPr>
          <w:b/>
          <w:bCs/>
        </w:rPr>
      </w:pPr>
      <w:r w:rsidRPr="007250F2">
        <w:rPr>
          <w:b/>
          <w:bCs/>
        </w:rPr>
        <w:t xml:space="preserve">Üye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 xml:space="preserve">Üye </w:t>
      </w:r>
      <w:r w:rsidRPr="007250F2">
        <w:rPr>
          <w:b/>
          <w:bCs/>
        </w:rPr>
        <w:tab/>
      </w:r>
    </w:p>
    <w:p w:rsidR="00FF246C" w:rsidRDefault="00FF246C" w:rsidP="00FF246C">
      <w:pPr>
        <w:rPr>
          <w:b/>
          <w:bCs/>
        </w:rPr>
      </w:pPr>
    </w:p>
    <w:p w:rsidR="00FF246C" w:rsidRDefault="00FF246C" w:rsidP="00FF246C">
      <w:pPr>
        <w:rPr>
          <w:b/>
          <w:bCs/>
        </w:rPr>
      </w:pPr>
    </w:p>
    <w:p w:rsidR="00FF246C" w:rsidRDefault="00FF246C" w:rsidP="00FF246C">
      <w:pPr>
        <w:rPr>
          <w:b/>
          <w:bCs/>
        </w:rPr>
      </w:pPr>
    </w:p>
    <w:p w:rsidR="00FF246C" w:rsidRDefault="00FF246C" w:rsidP="00FF246C">
      <w:pPr>
        <w:rPr>
          <w:b/>
          <w:bCs/>
        </w:rPr>
      </w:pPr>
    </w:p>
    <w:p w:rsidR="00FF246C" w:rsidRPr="007250F2" w:rsidRDefault="00FF246C" w:rsidP="00FF246C">
      <w:pPr>
        <w:rPr>
          <w:b/>
          <w:bCs/>
        </w:rPr>
      </w:pPr>
    </w:p>
    <w:p w:rsidR="00FF246C" w:rsidRPr="007250F2" w:rsidRDefault="00FF246C" w:rsidP="00FF246C">
      <w:pPr>
        <w:rPr>
          <w:b/>
          <w:bCs/>
        </w:rPr>
      </w:pPr>
      <w:proofErr w:type="gramStart"/>
      <w:r w:rsidRPr="007250F2">
        <w:rPr>
          <w:b/>
          <w:bCs/>
        </w:rPr>
        <w:t>Doç.Dr.Ekrem</w:t>
      </w:r>
      <w:proofErr w:type="gramEnd"/>
      <w:r w:rsidRPr="007250F2">
        <w:rPr>
          <w:b/>
          <w:bCs/>
        </w:rPr>
        <w:t xml:space="preserve"> GÜL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Doç.Dr.Temel GÜRDAL</w:t>
      </w:r>
    </w:p>
    <w:p w:rsidR="00FF246C" w:rsidRPr="007250F2" w:rsidRDefault="00FF246C" w:rsidP="00FF246C">
      <w:pPr>
        <w:spacing w:line="204" w:lineRule="auto"/>
        <w:rPr>
          <w:b/>
          <w:bCs/>
        </w:rPr>
      </w:pPr>
      <w:r w:rsidRPr="007250F2">
        <w:rPr>
          <w:b/>
          <w:bCs/>
        </w:rPr>
        <w:t>Üye</w:t>
      </w:r>
      <w:r w:rsidRPr="007250F2">
        <w:rPr>
          <w:b/>
        </w:rPr>
        <w:t xml:space="preserve"> </w:t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  <w:t>Üye</w:t>
      </w:r>
    </w:p>
    <w:p w:rsidR="00FF246C" w:rsidRPr="007250F2" w:rsidRDefault="00FF246C" w:rsidP="00FF246C">
      <w:pPr>
        <w:rPr>
          <w:b/>
          <w:bCs/>
        </w:rPr>
      </w:pPr>
    </w:p>
    <w:p w:rsidR="00FF246C" w:rsidRDefault="00FF246C" w:rsidP="00FF246C">
      <w:pPr>
        <w:rPr>
          <w:b/>
          <w:bCs/>
        </w:rPr>
      </w:pPr>
    </w:p>
    <w:p w:rsidR="00FF246C" w:rsidRDefault="00FF246C" w:rsidP="00FF246C">
      <w:pPr>
        <w:rPr>
          <w:b/>
          <w:bCs/>
        </w:rPr>
      </w:pPr>
      <w:bookmarkStart w:id="0" w:name="_GoBack"/>
      <w:bookmarkEnd w:id="0"/>
    </w:p>
    <w:p w:rsidR="00FF246C" w:rsidRPr="007250F2" w:rsidRDefault="00FF246C" w:rsidP="00FF246C">
      <w:pPr>
        <w:rPr>
          <w:b/>
          <w:bCs/>
        </w:rPr>
      </w:pPr>
    </w:p>
    <w:p w:rsidR="00FF246C" w:rsidRPr="007250F2" w:rsidRDefault="00FF246C" w:rsidP="00FF246C">
      <w:pPr>
        <w:rPr>
          <w:b/>
          <w:bCs/>
        </w:rPr>
      </w:pPr>
    </w:p>
    <w:p w:rsidR="00FF246C" w:rsidRPr="007250F2" w:rsidRDefault="00FF246C" w:rsidP="00FF246C">
      <w:pPr>
        <w:spacing w:line="204" w:lineRule="auto"/>
        <w:rPr>
          <w:b/>
          <w:bCs/>
        </w:rPr>
      </w:pPr>
      <w:proofErr w:type="gramStart"/>
      <w:r w:rsidRPr="007250F2">
        <w:rPr>
          <w:b/>
          <w:bCs/>
        </w:rPr>
        <w:t>Yrd.Doç.Dr</w:t>
      </w:r>
      <w:proofErr w:type="gramEnd"/>
      <w:r w:rsidRPr="007250F2">
        <w:rPr>
          <w:b/>
          <w:bCs/>
        </w:rPr>
        <w:t>. Nurullah ALTUN</w:t>
      </w:r>
    </w:p>
    <w:p w:rsidR="00FF246C" w:rsidRPr="007250F2" w:rsidRDefault="00FF246C" w:rsidP="00FF246C">
      <w:pPr>
        <w:tabs>
          <w:tab w:val="left" w:pos="3570"/>
          <w:tab w:val="left" w:pos="3920"/>
        </w:tabs>
      </w:pPr>
      <w:r w:rsidRPr="007250F2">
        <w:rPr>
          <w:b/>
          <w:bCs/>
        </w:rPr>
        <w:t xml:space="preserve">Üye </w:t>
      </w:r>
    </w:p>
    <w:sectPr w:rsidR="00FF246C" w:rsidRPr="007250F2" w:rsidSect="00FF246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68"/>
    <w:rsid w:val="00155768"/>
    <w:rsid w:val="006C59E9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24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46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24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46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3415</Characters>
  <Application>Microsoft Office Word</Application>
  <DocSecurity>0</DocSecurity>
  <Lines>28</Lines>
  <Paragraphs>8</Paragraphs>
  <ScaleCrop>false</ScaleCrop>
  <Company>SAU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2013-11-11T13:29:00Z</cp:lastPrinted>
  <dcterms:created xsi:type="dcterms:W3CDTF">2013-11-11T13:24:00Z</dcterms:created>
  <dcterms:modified xsi:type="dcterms:W3CDTF">2013-11-11T13:29:00Z</dcterms:modified>
</cp:coreProperties>
</file>