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530" w:rsidRDefault="00F65530" w:rsidP="00F65530">
      <w:pPr>
        <w:jc w:val="center"/>
        <w:rPr>
          <w:b/>
          <w:bCs/>
        </w:rPr>
      </w:pPr>
    </w:p>
    <w:p w:rsidR="00F65530" w:rsidRDefault="00F65530" w:rsidP="00F65530">
      <w:pPr>
        <w:jc w:val="center"/>
        <w:rPr>
          <w:b/>
          <w:bCs/>
        </w:rPr>
      </w:pPr>
    </w:p>
    <w:p w:rsidR="00F65530" w:rsidRPr="00EE30DE" w:rsidRDefault="00F65530" w:rsidP="00F65530">
      <w:pPr>
        <w:jc w:val="center"/>
        <w:rPr>
          <w:b/>
          <w:bCs/>
        </w:rPr>
      </w:pPr>
      <w:r w:rsidRPr="00EE30DE">
        <w:rPr>
          <w:b/>
          <w:bCs/>
        </w:rPr>
        <w:t>T.C.</w:t>
      </w:r>
    </w:p>
    <w:p w:rsidR="00F65530" w:rsidRPr="00EE30DE" w:rsidRDefault="00F65530" w:rsidP="00F65530">
      <w:pPr>
        <w:jc w:val="center"/>
        <w:rPr>
          <w:b/>
          <w:bCs/>
        </w:rPr>
      </w:pPr>
      <w:r w:rsidRPr="00EE30DE">
        <w:rPr>
          <w:b/>
          <w:bCs/>
        </w:rPr>
        <w:t>SAKARYA ÜNİVERSİTESİ</w:t>
      </w:r>
    </w:p>
    <w:p w:rsidR="00F65530" w:rsidRPr="00EE30DE" w:rsidRDefault="00F65530" w:rsidP="00F65530">
      <w:pPr>
        <w:jc w:val="center"/>
        <w:rPr>
          <w:b/>
          <w:bCs/>
        </w:rPr>
      </w:pPr>
      <w:r w:rsidRPr="00EE30DE">
        <w:rPr>
          <w:b/>
          <w:bCs/>
        </w:rPr>
        <w:t>İKTİSADİ VE İDARİ BİLİMLER FAKÜLTESİ</w:t>
      </w:r>
    </w:p>
    <w:p w:rsidR="00F65530" w:rsidRPr="00EE30DE" w:rsidRDefault="00F65530" w:rsidP="00F65530">
      <w:pPr>
        <w:jc w:val="center"/>
        <w:rPr>
          <w:b/>
          <w:bCs/>
        </w:rPr>
      </w:pPr>
      <w:r>
        <w:rPr>
          <w:b/>
          <w:bCs/>
        </w:rPr>
        <w:t>FAKÜLTE YÖNETİM KURUL</w:t>
      </w:r>
      <w:r w:rsidRPr="00EE30DE">
        <w:rPr>
          <w:b/>
          <w:bCs/>
        </w:rPr>
        <w:t>U TOPLANTI TUTANAĞI</w:t>
      </w:r>
    </w:p>
    <w:p w:rsidR="00F65530" w:rsidRPr="00EE30DE" w:rsidRDefault="00F65530" w:rsidP="00F65530">
      <w:pPr>
        <w:jc w:val="both"/>
        <w:rPr>
          <w:b/>
          <w:bCs/>
        </w:rPr>
      </w:pPr>
    </w:p>
    <w:p w:rsidR="00F65530" w:rsidRPr="00EE30DE" w:rsidRDefault="00F65530" w:rsidP="00F65530">
      <w:pPr>
        <w:jc w:val="both"/>
      </w:pPr>
      <w:r w:rsidRPr="00EE30DE">
        <w:rPr>
          <w:b/>
          <w:bCs/>
        </w:rPr>
        <w:t>TOPLANTI NO</w:t>
      </w:r>
      <w:r w:rsidRPr="00EE30DE">
        <w:rPr>
          <w:b/>
          <w:bCs/>
        </w:rPr>
        <w:tab/>
        <w:t xml:space="preserve">  </w:t>
      </w:r>
      <w:r>
        <w:rPr>
          <w:b/>
          <w:bCs/>
        </w:rPr>
        <w:t xml:space="preserve"> </w:t>
      </w:r>
      <w:r w:rsidRPr="00EE30DE">
        <w:t xml:space="preserve">:  </w:t>
      </w:r>
      <w:r>
        <w:t>697</w:t>
      </w:r>
    </w:p>
    <w:p w:rsidR="00F65530" w:rsidRPr="00EE30DE" w:rsidRDefault="00F65530" w:rsidP="00F65530">
      <w:pPr>
        <w:jc w:val="both"/>
      </w:pPr>
      <w:r w:rsidRPr="00EE30DE">
        <w:rPr>
          <w:b/>
          <w:bCs/>
        </w:rPr>
        <w:t xml:space="preserve">TOPLANTI </w:t>
      </w:r>
      <w:proofErr w:type="gramStart"/>
      <w:r w:rsidRPr="00EE30DE">
        <w:rPr>
          <w:b/>
          <w:bCs/>
        </w:rPr>
        <w:t xml:space="preserve">TARİHİ </w:t>
      </w:r>
      <w:r w:rsidRPr="00EE30DE">
        <w:t xml:space="preserve">: </w:t>
      </w:r>
      <w:r>
        <w:t xml:space="preserve"> 03</w:t>
      </w:r>
      <w:proofErr w:type="gramEnd"/>
      <w:r>
        <w:t>/06/2013</w:t>
      </w:r>
    </w:p>
    <w:p w:rsidR="00F65530" w:rsidRPr="00EE30DE" w:rsidRDefault="00F65530" w:rsidP="00F65530">
      <w:pPr>
        <w:jc w:val="both"/>
      </w:pPr>
    </w:p>
    <w:p w:rsidR="00F65530" w:rsidRPr="00EE30DE" w:rsidRDefault="00F65530" w:rsidP="00F65530">
      <w:pPr>
        <w:jc w:val="both"/>
      </w:pPr>
      <w:r w:rsidRPr="00EE30DE">
        <w:t xml:space="preserve">Fakülte Yönetim Kurulu, Dekan </w:t>
      </w:r>
      <w:proofErr w:type="gramStart"/>
      <w:r w:rsidRPr="00EE30DE">
        <w:t>Prof.Dr.Salih</w:t>
      </w:r>
      <w:proofErr w:type="gramEnd"/>
      <w:r w:rsidRPr="00EE30DE">
        <w:t xml:space="preserve"> ŞİMŞEK başkanlığında toplanarak gündemdeki maddeleri görüşmüş ve aşağıdaki kararları almıştır.</w:t>
      </w:r>
    </w:p>
    <w:p w:rsidR="00F65530" w:rsidRPr="00EE30DE" w:rsidRDefault="00F65530" w:rsidP="00F65530">
      <w:pPr>
        <w:jc w:val="both"/>
        <w:rPr>
          <w:b/>
          <w:bCs/>
          <w:u w:val="single"/>
        </w:rPr>
      </w:pPr>
    </w:p>
    <w:p w:rsidR="00F65530" w:rsidRPr="00EE30DE" w:rsidRDefault="00F65530" w:rsidP="00F65530">
      <w:pPr>
        <w:jc w:val="both"/>
        <w:rPr>
          <w:b/>
          <w:bCs/>
          <w:u w:val="single"/>
        </w:rPr>
      </w:pPr>
      <w:r w:rsidRPr="00EE30DE">
        <w:rPr>
          <w:b/>
          <w:bCs/>
          <w:u w:val="single"/>
        </w:rPr>
        <w:t>TOPLANTIDA BULUNANLAR</w:t>
      </w:r>
      <w:r w:rsidRPr="00EE30DE">
        <w:rPr>
          <w:b/>
          <w:bCs/>
        </w:rPr>
        <w:tab/>
      </w:r>
      <w:r w:rsidRPr="00EE30DE">
        <w:rPr>
          <w:b/>
          <w:bCs/>
        </w:rPr>
        <w:tab/>
      </w:r>
      <w:r w:rsidRPr="00EE30DE">
        <w:rPr>
          <w:b/>
          <w:bCs/>
        </w:rPr>
        <w:tab/>
      </w:r>
      <w:r w:rsidRPr="00EE30DE">
        <w:rPr>
          <w:b/>
          <w:bCs/>
          <w:u w:val="single"/>
        </w:rPr>
        <w:t>TOPLANTIDA BULUNMAYANLAR</w:t>
      </w:r>
    </w:p>
    <w:p w:rsidR="00F65530" w:rsidRPr="00EE30DE" w:rsidRDefault="00F65530" w:rsidP="00F65530">
      <w:pPr>
        <w:jc w:val="both"/>
      </w:pPr>
    </w:p>
    <w:p w:rsidR="00F65530" w:rsidRPr="00EE30DE" w:rsidRDefault="00F65530" w:rsidP="00F65530">
      <w:pPr>
        <w:jc w:val="both"/>
      </w:pPr>
      <w:proofErr w:type="gramStart"/>
      <w:r w:rsidRPr="00EE30DE">
        <w:t>Prof.Dr.Salih</w:t>
      </w:r>
      <w:proofErr w:type="gramEnd"/>
      <w:r w:rsidRPr="00EE30DE">
        <w:t xml:space="preserve"> ŞİMŞEK </w:t>
      </w:r>
    </w:p>
    <w:p w:rsidR="00F65530" w:rsidRPr="00EE30DE" w:rsidRDefault="00F65530" w:rsidP="00F65530">
      <w:pPr>
        <w:jc w:val="both"/>
      </w:pPr>
      <w:proofErr w:type="gramStart"/>
      <w:r w:rsidRPr="00EE30DE">
        <w:t>Prof.Dr.Adem</w:t>
      </w:r>
      <w:proofErr w:type="gramEnd"/>
      <w:r w:rsidRPr="00EE30DE">
        <w:t xml:space="preserve"> UĞUR </w:t>
      </w:r>
    </w:p>
    <w:p w:rsidR="00F65530" w:rsidRPr="00EE30DE" w:rsidRDefault="00F65530" w:rsidP="00F65530">
      <w:pPr>
        <w:jc w:val="both"/>
      </w:pPr>
      <w:proofErr w:type="gramStart"/>
      <w:r w:rsidRPr="00EE30DE">
        <w:t>Prof.Dr.Aziz</w:t>
      </w:r>
      <w:proofErr w:type="gramEnd"/>
      <w:r w:rsidRPr="00EE30DE">
        <w:t xml:space="preserve"> KUTLAR </w:t>
      </w:r>
    </w:p>
    <w:p w:rsidR="00F65530" w:rsidRPr="00EE30DE" w:rsidRDefault="00F65530" w:rsidP="00F65530">
      <w:pPr>
        <w:jc w:val="both"/>
      </w:pPr>
      <w:proofErr w:type="gramStart"/>
      <w:r w:rsidRPr="00EE30DE">
        <w:t>Prof.Dr.Yılmaz</w:t>
      </w:r>
      <w:proofErr w:type="gramEnd"/>
      <w:r w:rsidRPr="00EE30DE">
        <w:t xml:space="preserve"> ÖZKAN </w:t>
      </w:r>
    </w:p>
    <w:p w:rsidR="00F65530" w:rsidRPr="00EE30DE" w:rsidRDefault="00F65530" w:rsidP="00F65530">
      <w:pPr>
        <w:jc w:val="both"/>
      </w:pPr>
      <w:r w:rsidRPr="00EE30DE">
        <w:t>Doç.Dr. Ekrem GÜL</w:t>
      </w:r>
    </w:p>
    <w:p w:rsidR="00F65530" w:rsidRPr="00EE30DE" w:rsidRDefault="00F65530" w:rsidP="00F65530">
      <w:pPr>
        <w:jc w:val="both"/>
      </w:pPr>
      <w:r w:rsidRPr="00EE30DE">
        <w:t xml:space="preserve">Doç.Dr. Temel GÜRDAL </w:t>
      </w:r>
    </w:p>
    <w:p w:rsidR="00F65530" w:rsidRPr="00EE30DE" w:rsidRDefault="00F65530" w:rsidP="00F65530">
      <w:pPr>
        <w:jc w:val="both"/>
      </w:pPr>
      <w:proofErr w:type="gramStart"/>
      <w:r w:rsidRPr="00EE30DE">
        <w:t>Yrd.Doç.Dr</w:t>
      </w:r>
      <w:proofErr w:type="gramEnd"/>
      <w:r w:rsidRPr="00EE30DE">
        <w:t>. Nurullah ALTUN</w:t>
      </w:r>
    </w:p>
    <w:p w:rsidR="00F65530" w:rsidRDefault="00F65530" w:rsidP="00F65530">
      <w:pPr>
        <w:jc w:val="both"/>
      </w:pPr>
      <w:r w:rsidRPr="00EE30DE">
        <w:t xml:space="preserve"> </w:t>
      </w:r>
    </w:p>
    <w:p w:rsidR="00F65530" w:rsidRPr="006E287A" w:rsidRDefault="00F65530" w:rsidP="00F65530">
      <w:pPr>
        <w:spacing w:after="120"/>
        <w:ind w:left="-11" w:firstLine="11"/>
        <w:jc w:val="both"/>
      </w:pPr>
      <w:r w:rsidRPr="00620252">
        <w:rPr>
          <w:b/>
        </w:rPr>
        <w:t xml:space="preserve">1- </w:t>
      </w:r>
      <w:r w:rsidRPr="006E287A">
        <w:t xml:space="preserve">Fakültemiz </w:t>
      </w:r>
      <w:r>
        <w:t>İktisat</w:t>
      </w:r>
      <w:r w:rsidRPr="006E287A">
        <w:t xml:space="preserve"> Bölümü </w:t>
      </w:r>
      <w:r>
        <w:t xml:space="preserve">İktisat Tarihi </w:t>
      </w:r>
      <w:r w:rsidRPr="006E287A">
        <w:t>Anabilim dalında açık bulunan ve Rektörlükçe ilan edilen Yardımcı Doçent kadrosuna başvuran Dr.</w:t>
      </w:r>
      <w:r>
        <w:t>Ömer KARAOĞLU’nun</w:t>
      </w:r>
      <w:r w:rsidRPr="006E287A">
        <w:t xml:space="preserve"> başvurusu incelendi. </w:t>
      </w:r>
    </w:p>
    <w:p w:rsidR="00F65530" w:rsidRDefault="00F65530" w:rsidP="00F65530">
      <w:pPr>
        <w:spacing w:after="120"/>
        <w:jc w:val="both"/>
      </w:pPr>
      <w:r w:rsidRPr="006E287A">
        <w:t>Yapılan görüşmelerden sonra; Dr.</w:t>
      </w:r>
      <w:r>
        <w:t>Ömer KARAOĞLU’nun</w:t>
      </w:r>
      <w:r w:rsidRPr="006E287A">
        <w:t xml:space="preserve"> </w:t>
      </w:r>
      <w:r>
        <w:t>İktisat</w:t>
      </w:r>
      <w:r w:rsidRPr="006E287A">
        <w:t xml:space="preserve"> Bölümü </w:t>
      </w:r>
      <w:r>
        <w:t>İktisat Tarihi</w:t>
      </w:r>
      <w:r w:rsidRPr="006E287A">
        <w:t xml:space="preserve"> Anabilim Dalı Yardımcı Doçent kadrosuna atanabilmesi için 2547 sayılı Kanun’un 23. maddesi ve aynı Kanun’a bağlı olarak çıkartılan “Öğretim Üyeliğine Yükseltilme ve Atanma Yönetmeliği”nin 8. maddesi uyarınca aşağıda isimleri yazılı öğretim üyelerinden oluşan yabancı dil sınav jürisinin kurulmasına, yabancı dil sınavının </w:t>
      </w:r>
      <w:proofErr w:type="gramStart"/>
      <w:r>
        <w:t>03/06/2013</w:t>
      </w:r>
      <w:proofErr w:type="gramEnd"/>
      <w:r>
        <w:t xml:space="preserve"> Pazartesi </w:t>
      </w:r>
      <w:r w:rsidRPr="006E287A">
        <w:t xml:space="preserve">günü saat </w:t>
      </w:r>
      <w:r>
        <w:t xml:space="preserve">15:00 </w:t>
      </w:r>
      <w:r w:rsidRPr="006E287A">
        <w:t>da yapılmasına oybirliği ile karar verildi.</w:t>
      </w:r>
    </w:p>
    <w:p w:rsidR="00F65530" w:rsidRDefault="00F65530" w:rsidP="00F65530">
      <w:pPr>
        <w:spacing w:after="120"/>
        <w:jc w:val="both"/>
        <w:rPr>
          <w:b/>
          <w:bCs/>
          <w:u w:val="single"/>
        </w:rPr>
      </w:pPr>
    </w:p>
    <w:p w:rsidR="00F65530" w:rsidRPr="006E287A" w:rsidRDefault="00F65530" w:rsidP="00F65530">
      <w:pPr>
        <w:spacing w:after="120"/>
        <w:jc w:val="both"/>
        <w:rPr>
          <w:b/>
          <w:bCs/>
          <w:u w:val="single"/>
        </w:rPr>
      </w:pPr>
      <w:r w:rsidRPr="006E287A">
        <w:rPr>
          <w:b/>
          <w:bCs/>
          <w:u w:val="single"/>
        </w:rPr>
        <w:t>YABANCI DİL (İNGİLİZCE) SINAV JÜRİSİ</w:t>
      </w:r>
    </w:p>
    <w:p w:rsidR="00F65530" w:rsidRDefault="00F65530" w:rsidP="00F65530">
      <w:pPr>
        <w:jc w:val="both"/>
      </w:pPr>
      <w:proofErr w:type="spellStart"/>
      <w:proofErr w:type="gramStart"/>
      <w:r>
        <w:t>Doç.Dr.Metin</w:t>
      </w:r>
      <w:proofErr w:type="spellEnd"/>
      <w:proofErr w:type="gramEnd"/>
      <w:r>
        <w:t xml:space="preserve"> TİMUÇİN</w:t>
      </w:r>
    </w:p>
    <w:p w:rsidR="00F65530" w:rsidRPr="006E287A" w:rsidRDefault="00F65530" w:rsidP="00F65530">
      <w:pPr>
        <w:jc w:val="both"/>
      </w:pPr>
      <w:proofErr w:type="spellStart"/>
      <w:proofErr w:type="gramStart"/>
      <w:r>
        <w:t>Prof.Dr.Fatih</w:t>
      </w:r>
      <w:proofErr w:type="spellEnd"/>
      <w:proofErr w:type="gramEnd"/>
      <w:r>
        <w:t xml:space="preserve"> SAVAŞAN </w:t>
      </w:r>
    </w:p>
    <w:p w:rsidR="00F65530" w:rsidRDefault="00F65530" w:rsidP="00F65530">
      <w:proofErr w:type="spellStart"/>
      <w:proofErr w:type="gramStart"/>
      <w:r>
        <w:t>Yrd.Doç.Dr</w:t>
      </w:r>
      <w:proofErr w:type="gramEnd"/>
      <w:r>
        <w:t>.İrfan</w:t>
      </w:r>
      <w:proofErr w:type="spellEnd"/>
      <w:r>
        <w:t xml:space="preserve"> HAŞLAK </w:t>
      </w:r>
    </w:p>
    <w:p w:rsidR="00F65530" w:rsidRDefault="00F65530" w:rsidP="00F65530"/>
    <w:p w:rsidR="00F65530" w:rsidRPr="001C1966" w:rsidRDefault="00F65530" w:rsidP="00F65530">
      <w:pPr>
        <w:tabs>
          <w:tab w:val="num" w:pos="426"/>
        </w:tabs>
        <w:jc w:val="both"/>
      </w:pPr>
      <w:r w:rsidRPr="00620252">
        <w:rPr>
          <w:b/>
        </w:rPr>
        <w:t xml:space="preserve">2- </w:t>
      </w:r>
      <w:r w:rsidRPr="001C1966">
        <w:t xml:space="preserve">Fakültemiz </w:t>
      </w:r>
      <w:r>
        <w:t xml:space="preserve">Uluslararası İlişkiler, Siyaset Bilimi ve Kamu Yönetimi, İktisat ve Çalışma Ekonomisi ve Endüstri İlişkileri </w:t>
      </w:r>
      <w:r w:rsidRPr="001C1966">
        <w:t>bölümlerine not düzeltme talebi ile başvuran öğrencilerle ilgili Bölüm Başkanlı</w:t>
      </w:r>
      <w:r>
        <w:t>klar</w:t>
      </w:r>
      <w:r w:rsidRPr="001C1966">
        <w:t>ının yazıları okundu.</w:t>
      </w:r>
    </w:p>
    <w:p w:rsidR="00F65530" w:rsidRPr="001C1966" w:rsidRDefault="00F65530" w:rsidP="00F65530">
      <w:pPr>
        <w:tabs>
          <w:tab w:val="num" w:pos="426"/>
        </w:tabs>
        <w:jc w:val="both"/>
        <w:rPr>
          <w:sz w:val="16"/>
          <w:szCs w:val="16"/>
        </w:rPr>
      </w:pPr>
    </w:p>
    <w:p w:rsidR="00F65530" w:rsidRPr="001C1966" w:rsidRDefault="00F65530" w:rsidP="00F65530">
      <w:pPr>
        <w:tabs>
          <w:tab w:val="num" w:pos="426"/>
        </w:tabs>
        <w:jc w:val="both"/>
      </w:pPr>
      <w:r w:rsidRPr="001C1966">
        <w:t xml:space="preserve">Yapılan görüşmelerden sonra; Fakültemiz </w:t>
      </w:r>
      <w:r w:rsidRPr="0008573E">
        <w:t>Uluslararası İlişkiler, Siyaset Bilimi ve Kamu Yönetimi, İktisat ve Çalışma Ekonomisi ve Endüstri İlişkileri</w:t>
      </w:r>
      <w:r>
        <w:t xml:space="preserve"> bölümlerinde </w:t>
      </w:r>
      <w:r w:rsidRPr="001C1966">
        <w:t xml:space="preserve">öğrenimini sürdüren öğrencilerin </w:t>
      </w:r>
      <w:r>
        <w:t xml:space="preserve">2012-2013 </w:t>
      </w:r>
      <w:r w:rsidRPr="001C1966">
        <w:t xml:space="preserve">eğitim-öğretim yılı </w:t>
      </w:r>
      <w:r>
        <w:t>bahar</w:t>
      </w:r>
      <w:r w:rsidRPr="001C1966">
        <w:t xml:space="preserve"> dönemi final sınavları sonrasında ilan edilen başarı notları sebebiyle bölüm başkanlıklarına ve dersleri veren öğretim üyelerine yaptıkları “Not Düzeltme Talebi” konulu müracaatları dolayısıyla </w:t>
      </w:r>
      <w:r>
        <w:t xml:space="preserve">ve sistem hatası nedeni ile ortalamaları yanlış belirlenen öğrenciler ile </w:t>
      </w:r>
      <w:r w:rsidRPr="001C1966">
        <w:t>ilgili dersleri veren öğretim üyelerinden gelen not değişiklikleri neticesinde geçerlilik kazanan düzeltilmiş ders notları aşağıdaki tabloda gösterilmiş olup;</w:t>
      </w:r>
    </w:p>
    <w:p w:rsidR="00F65530" w:rsidRDefault="00F65530" w:rsidP="00F65530">
      <w:pPr>
        <w:tabs>
          <w:tab w:val="num" w:pos="426"/>
        </w:tabs>
        <w:jc w:val="both"/>
        <w:rPr>
          <w:sz w:val="16"/>
          <w:szCs w:val="16"/>
        </w:rPr>
      </w:pPr>
    </w:p>
    <w:p w:rsidR="00F65530" w:rsidRDefault="00F65530" w:rsidP="00F65530">
      <w:pPr>
        <w:tabs>
          <w:tab w:val="num" w:pos="426"/>
        </w:tabs>
        <w:jc w:val="both"/>
        <w:rPr>
          <w:sz w:val="16"/>
          <w:szCs w:val="16"/>
        </w:rPr>
      </w:pPr>
    </w:p>
    <w:p w:rsidR="00F65530" w:rsidRDefault="00F65530" w:rsidP="00F65530">
      <w:pPr>
        <w:tabs>
          <w:tab w:val="num" w:pos="426"/>
        </w:tabs>
        <w:jc w:val="both"/>
        <w:rPr>
          <w:sz w:val="16"/>
          <w:szCs w:val="16"/>
        </w:rPr>
      </w:pPr>
    </w:p>
    <w:p w:rsidR="00F65530" w:rsidRDefault="00F65530" w:rsidP="00F65530">
      <w:pPr>
        <w:tabs>
          <w:tab w:val="num" w:pos="426"/>
        </w:tabs>
        <w:jc w:val="both"/>
        <w:rPr>
          <w:sz w:val="16"/>
          <w:szCs w:val="16"/>
        </w:rPr>
      </w:pPr>
    </w:p>
    <w:p w:rsidR="00F65530" w:rsidRDefault="00F65530" w:rsidP="00F65530">
      <w:pPr>
        <w:tabs>
          <w:tab w:val="num" w:pos="426"/>
        </w:tabs>
        <w:jc w:val="both"/>
        <w:rPr>
          <w:sz w:val="16"/>
          <w:szCs w:val="16"/>
        </w:rPr>
      </w:pPr>
    </w:p>
    <w:p w:rsidR="00F65530" w:rsidRDefault="00F65530" w:rsidP="00F65530">
      <w:pPr>
        <w:tabs>
          <w:tab w:val="num" w:pos="426"/>
        </w:tabs>
        <w:jc w:val="both"/>
        <w:rPr>
          <w:sz w:val="16"/>
          <w:szCs w:val="16"/>
        </w:rPr>
      </w:pPr>
    </w:p>
    <w:p w:rsidR="00F65530" w:rsidRDefault="00F65530" w:rsidP="00F65530">
      <w:pPr>
        <w:tabs>
          <w:tab w:val="num" w:pos="426"/>
        </w:tabs>
        <w:jc w:val="both"/>
        <w:rPr>
          <w:sz w:val="16"/>
          <w:szCs w:val="16"/>
        </w:rPr>
      </w:pPr>
    </w:p>
    <w:p w:rsidR="00F65530" w:rsidRDefault="00F65530" w:rsidP="00F65530">
      <w:pPr>
        <w:tabs>
          <w:tab w:val="num" w:pos="426"/>
        </w:tabs>
        <w:jc w:val="both"/>
        <w:rPr>
          <w:sz w:val="16"/>
          <w:szCs w:val="16"/>
        </w:rPr>
      </w:pPr>
    </w:p>
    <w:p w:rsidR="00F65530" w:rsidRDefault="00F65530" w:rsidP="00F65530">
      <w:pPr>
        <w:tabs>
          <w:tab w:val="num" w:pos="426"/>
        </w:tabs>
        <w:jc w:val="both"/>
        <w:rPr>
          <w:sz w:val="16"/>
          <w:szCs w:val="16"/>
        </w:rPr>
      </w:pPr>
    </w:p>
    <w:p w:rsidR="00F65530" w:rsidRPr="003B373B" w:rsidRDefault="00F65530" w:rsidP="00F65530">
      <w:pPr>
        <w:keepNext/>
        <w:spacing w:before="240" w:after="60" w:line="216" w:lineRule="auto"/>
        <w:jc w:val="right"/>
        <w:outlineLvl w:val="0"/>
        <w:rPr>
          <w:b/>
          <w:bCs/>
          <w:kern w:val="32"/>
          <w:u w:val="single"/>
        </w:rPr>
      </w:pPr>
      <w:r w:rsidRPr="003B373B">
        <w:rPr>
          <w:b/>
          <w:bCs/>
          <w:kern w:val="32"/>
          <w:u w:val="single"/>
        </w:rPr>
        <w:lastRenderedPageBreak/>
        <w:t>F.Y.K/</w:t>
      </w:r>
      <w:r>
        <w:rPr>
          <w:b/>
          <w:bCs/>
          <w:kern w:val="32"/>
          <w:u w:val="single"/>
        </w:rPr>
        <w:t>69</w:t>
      </w:r>
      <w:r>
        <w:rPr>
          <w:b/>
          <w:bCs/>
          <w:kern w:val="32"/>
          <w:u w:val="single"/>
        </w:rPr>
        <w:t>7</w:t>
      </w:r>
      <w:r>
        <w:rPr>
          <w:b/>
          <w:bCs/>
          <w:kern w:val="32"/>
          <w:u w:val="single"/>
        </w:rPr>
        <w:t>-2</w:t>
      </w:r>
    </w:p>
    <w:p w:rsidR="00F65530" w:rsidRPr="003B373B" w:rsidRDefault="00F65530" w:rsidP="00F65530">
      <w:pPr>
        <w:jc w:val="right"/>
      </w:pPr>
      <w:r w:rsidRPr="003B373B">
        <w:rPr>
          <w:b/>
          <w:bCs/>
        </w:rPr>
        <w:t xml:space="preserve">            </w:t>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proofErr w:type="gramStart"/>
      <w:r>
        <w:rPr>
          <w:b/>
          <w:bCs/>
        </w:rPr>
        <w:t>03/06</w:t>
      </w:r>
      <w:r>
        <w:rPr>
          <w:b/>
          <w:bCs/>
        </w:rPr>
        <w:t>/2013</w:t>
      </w:r>
      <w:proofErr w:type="gramEnd"/>
    </w:p>
    <w:p w:rsidR="00F65530" w:rsidRDefault="00F65530" w:rsidP="00F65530">
      <w:pPr>
        <w:tabs>
          <w:tab w:val="num" w:pos="426"/>
        </w:tabs>
        <w:jc w:val="both"/>
        <w:rPr>
          <w:sz w:val="16"/>
          <w:szCs w:val="16"/>
        </w:rPr>
      </w:pPr>
    </w:p>
    <w:p w:rsidR="00F65530" w:rsidRDefault="00F65530" w:rsidP="00F65530">
      <w:pPr>
        <w:tabs>
          <w:tab w:val="num" w:pos="426"/>
        </w:tabs>
        <w:jc w:val="both"/>
        <w:rPr>
          <w:sz w:val="16"/>
          <w:szCs w:val="16"/>
        </w:rPr>
      </w:pPr>
    </w:p>
    <w:p w:rsidR="00F65530" w:rsidRDefault="00F65530" w:rsidP="00F65530">
      <w:pPr>
        <w:tabs>
          <w:tab w:val="num" w:pos="426"/>
        </w:tabs>
        <w:jc w:val="both"/>
        <w:rPr>
          <w:sz w:val="16"/>
          <w:szCs w:val="16"/>
        </w:rPr>
      </w:pPr>
    </w:p>
    <w:p w:rsidR="00F65530" w:rsidRPr="001C1966" w:rsidRDefault="00F65530" w:rsidP="00F65530">
      <w:pPr>
        <w:tabs>
          <w:tab w:val="num" w:pos="426"/>
        </w:tabs>
        <w:jc w:val="both"/>
        <w:rPr>
          <w:sz w:val="18"/>
          <w:szCs w:val="18"/>
        </w:rPr>
      </w:pPr>
      <w:r w:rsidRPr="001C1966">
        <w:rPr>
          <w:b/>
          <w:bCs/>
          <w:sz w:val="18"/>
          <w:szCs w:val="18"/>
        </w:rPr>
        <w:t>Not Düzeltme Talebinde Bulunan Öğrencinin İtirazda Bulunduğu</w:t>
      </w:r>
    </w:p>
    <w:tbl>
      <w:tblPr>
        <w:tblW w:w="10932" w:type="dxa"/>
        <w:jc w:val="center"/>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201"/>
        <w:gridCol w:w="1746"/>
        <w:gridCol w:w="2672"/>
        <w:gridCol w:w="687"/>
        <w:gridCol w:w="761"/>
        <w:gridCol w:w="2613"/>
      </w:tblGrid>
      <w:tr w:rsidR="00F65530" w:rsidRPr="001C1966" w:rsidTr="00DC510B">
        <w:trPr>
          <w:jc w:val="center"/>
        </w:trPr>
        <w:tc>
          <w:tcPr>
            <w:tcW w:w="1252" w:type="dxa"/>
          </w:tcPr>
          <w:p w:rsidR="00F65530" w:rsidRPr="001C1966" w:rsidRDefault="00F65530" w:rsidP="00DC510B">
            <w:pPr>
              <w:tabs>
                <w:tab w:val="num" w:pos="426"/>
              </w:tabs>
              <w:jc w:val="both"/>
              <w:rPr>
                <w:sz w:val="18"/>
                <w:szCs w:val="18"/>
              </w:rPr>
            </w:pPr>
            <w:r w:rsidRPr="001C1966">
              <w:rPr>
                <w:b/>
                <w:bCs/>
                <w:sz w:val="18"/>
                <w:szCs w:val="18"/>
                <w:u w:val="single"/>
              </w:rPr>
              <w:t xml:space="preserve">Bölümü </w:t>
            </w:r>
            <w:r w:rsidRPr="001C1966">
              <w:rPr>
                <w:b/>
                <w:bCs/>
                <w:sz w:val="18"/>
                <w:szCs w:val="18"/>
              </w:rPr>
              <w:t xml:space="preserve">  </w:t>
            </w:r>
          </w:p>
        </w:tc>
        <w:tc>
          <w:tcPr>
            <w:tcW w:w="1201" w:type="dxa"/>
          </w:tcPr>
          <w:p w:rsidR="00F65530" w:rsidRPr="001C1966" w:rsidRDefault="00F65530" w:rsidP="00DC510B">
            <w:pPr>
              <w:tabs>
                <w:tab w:val="num" w:pos="426"/>
              </w:tabs>
              <w:jc w:val="both"/>
              <w:rPr>
                <w:sz w:val="18"/>
                <w:szCs w:val="18"/>
              </w:rPr>
            </w:pPr>
            <w:r w:rsidRPr="001C1966">
              <w:rPr>
                <w:b/>
                <w:bCs/>
                <w:sz w:val="18"/>
                <w:szCs w:val="18"/>
              </w:rPr>
              <w:t xml:space="preserve">  </w:t>
            </w:r>
            <w:r w:rsidRPr="001C1966">
              <w:rPr>
                <w:b/>
                <w:bCs/>
                <w:sz w:val="18"/>
                <w:szCs w:val="18"/>
                <w:u w:val="single"/>
              </w:rPr>
              <w:t>Numarası</w:t>
            </w:r>
            <w:r w:rsidRPr="001C1966">
              <w:rPr>
                <w:b/>
                <w:bCs/>
                <w:sz w:val="18"/>
                <w:szCs w:val="18"/>
              </w:rPr>
              <w:t xml:space="preserve">            </w:t>
            </w:r>
          </w:p>
        </w:tc>
        <w:tc>
          <w:tcPr>
            <w:tcW w:w="1746" w:type="dxa"/>
          </w:tcPr>
          <w:p w:rsidR="00F65530" w:rsidRPr="001C1966" w:rsidRDefault="00F65530" w:rsidP="00DC510B">
            <w:pPr>
              <w:tabs>
                <w:tab w:val="num" w:pos="426"/>
              </w:tabs>
              <w:jc w:val="center"/>
              <w:rPr>
                <w:sz w:val="18"/>
                <w:szCs w:val="18"/>
              </w:rPr>
            </w:pPr>
            <w:r w:rsidRPr="001C1966">
              <w:rPr>
                <w:b/>
                <w:bCs/>
                <w:sz w:val="18"/>
                <w:szCs w:val="18"/>
                <w:u w:val="single"/>
              </w:rPr>
              <w:t>Adı Soyadı</w:t>
            </w:r>
          </w:p>
        </w:tc>
        <w:tc>
          <w:tcPr>
            <w:tcW w:w="2672" w:type="dxa"/>
          </w:tcPr>
          <w:p w:rsidR="00F65530" w:rsidRPr="001C1966" w:rsidRDefault="00F65530" w:rsidP="00DC510B">
            <w:pPr>
              <w:tabs>
                <w:tab w:val="num" w:pos="426"/>
              </w:tabs>
              <w:jc w:val="both"/>
              <w:rPr>
                <w:sz w:val="18"/>
                <w:szCs w:val="18"/>
              </w:rPr>
            </w:pPr>
            <w:r w:rsidRPr="001C1966">
              <w:rPr>
                <w:b/>
                <w:bCs/>
                <w:sz w:val="18"/>
                <w:szCs w:val="18"/>
              </w:rPr>
              <w:t xml:space="preserve">  </w:t>
            </w:r>
            <w:r w:rsidRPr="001C1966">
              <w:rPr>
                <w:b/>
                <w:bCs/>
                <w:sz w:val="18"/>
                <w:szCs w:val="18"/>
                <w:u w:val="single"/>
              </w:rPr>
              <w:t>Dersin Adı</w:t>
            </w:r>
          </w:p>
        </w:tc>
        <w:tc>
          <w:tcPr>
            <w:tcW w:w="687" w:type="dxa"/>
          </w:tcPr>
          <w:p w:rsidR="00F65530" w:rsidRPr="001C1966" w:rsidRDefault="00F65530" w:rsidP="00DC510B">
            <w:pPr>
              <w:tabs>
                <w:tab w:val="num" w:pos="426"/>
              </w:tabs>
              <w:jc w:val="both"/>
              <w:rPr>
                <w:sz w:val="18"/>
                <w:szCs w:val="18"/>
              </w:rPr>
            </w:pPr>
            <w:r w:rsidRPr="001C1966">
              <w:rPr>
                <w:b/>
                <w:bCs/>
                <w:sz w:val="18"/>
                <w:szCs w:val="18"/>
              </w:rPr>
              <w:t>Aldığı</w:t>
            </w:r>
            <w:r w:rsidRPr="001C1966">
              <w:rPr>
                <w:b/>
                <w:bCs/>
                <w:sz w:val="18"/>
                <w:szCs w:val="18"/>
                <w:u w:val="single"/>
              </w:rPr>
              <w:t xml:space="preserve"> Not</w:t>
            </w:r>
          </w:p>
        </w:tc>
        <w:tc>
          <w:tcPr>
            <w:tcW w:w="761" w:type="dxa"/>
          </w:tcPr>
          <w:p w:rsidR="00F65530" w:rsidRPr="001C1966" w:rsidRDefault="00F65530" w:rsidP="00DC510B">
            <w:pPr>
              <w:tabs>
                <w:tab w:val="num" w:pos="426"/>
              </w:tabs>
              <w:jc w:val="both"/>
              <w:rPr>
                <w:sz w:val="18"/>
                <w:szCs w:val="18"/>
              </w:rPr>
            </w:pPr>
            <w:r w:rsidRPr="001C1966">
              <w:rPr>
                <w:b/>
                <w:bCs/>
                <w:sz w:val="18"/>
                <w:szCs w:val="18"/>
              </w:rPr>
              <w:t xml:space="preserve">Düzelt.  </w:t>
            </w:r>
            <w:r w:rsidRPr="001C1966">
              <w:rPr>
                <w:b/>
                <w:bCs/>
                <w:sz w:val="18"/>
                <w:szCs w:val="18"/>
                <w:u w:val="single"/>
              </w:rPr>
              <w:t>Notu</w:t>
            </w:r>
          </w:p>
        </w:tc>
        <w:tc>
          <w:tcPr>
            <w:tcW w:w="2613" w:type="dxa"/>
          </w:tcPr>
          <w:p w:rsidR="00F65530" w:rsidRPr="001C1966" w:rsidRDefault="00F65530" w:rsidP="00DC510B">
            <w:pPr>
              <w:tabs>
                <w:tab w:val="num" w:pos="426"/>
              </w:tabs>
              <w:rPr>
                <w:sz w:val="18"/>
                <w:szCs w:val="18"/>
                <w:u w:val="single"/>
              </w:rPr>
            </w:pPr>
            <w:r w:rsidRPr="001C1966">
              <w:rPr>
                <w:b/>
                <w:bCs/>
                <w:sz w:val="18"/>
                <w:szCs w:val="18"/>
                <w:u w:val="single"/>
              </w:rPr>
              <w:t>Dersin Öğretim Üyesi</w:t>
            </w:r>
          </w:p>
        </w:tc>
      </w:tr>
      <w:tr w:rsidR="00F65530" w:rsidRPr="001C1966" w:rsidTr="00DC510B">
        <w:trPr>
          <w:jc w:val="center"/>
        </w:trPr>
        <w:tc>
          <w:tcPr>
            <w:tcW w:w="1252" w:type="dxa"/>
          </w:tcPr>
          <w:p w:rsidR="00F65530" w:rsidRPr="001C1966" w:rsidRDefault="00F65530" w:rsidP="00DC510B">
            <w:pPr>
              <w:tabs>
                <w:tab w:val="num" w:pos="426"/>
              </w:tabs>
              <w:jc w:val="both"/>
              <w:rPr>
                <w:sz w:val="18"/>
                <w:szCs w:val="18"/>
              </w:rPr>
            </w:pPr>
            <w:proofErr w:type="gramStart"/>
            <w:r>
              <w:rPr>
                <w:sz w:val="18"/>
                <w:szCs w:val="18"/>
              </w:rPr>
              <w:t>Çal.Ekon</w:t>
            </w:r>
            <w:proofErr w:type="gramEnd"/>
            <w:r>
              <w:rPr>
                <w:sz w:val="18"/>
                <w:szCs w:val="18"/>
              </w:rPr>
              <w:t>.</w:t>
            </w:r>
          </w:p>
        </w:tc>
        <w:tc>
          <w:tcPr>
            <w:tcW w:w="1201" w:type="dxa"/>
          </w:tcPr>
          <w:p w:rsidR="00F65530" w:rsidRPr="001C1966" w:rsidRDefault="00F65530" w:rsidP="00DC510B">
            <w:pPr>
              <w:tabs>
                <w:tab w:val="num" w:pos="426"/>
              </w:tabs>
              <w:jc w:val="both"/>
              <w:rPr>
                <w:sz w:val="18"/>
                <w:szCs w:val="18"/>
              </w:rPr>
            </w:pPr>
            <w:r>
              <w:rPr>
                <w:sz w:val="18"/>
                <w:szCs w:val="18"/>
              </w:rPr>
              <w:t>G1103.06067</w:t>
            </w:r>
          </w:p>
        </w:tc>
        <w:tc>
          <w:tcPr>
            <w:tcW w:w="1746" w:type="dxa"/>
          </w:tcPr>
          <w:p w:rsidR="00F65530" w:rsidRPr="001C1966" w:rsidRDefault="00F65530" w:rsidP="00DC510B">
            <w:pPr>
              <w:tabs>
                <w:tab w:val="num" w:pos="426"/>
              </w:tabs>
              <w:jc w:val="both"/>
              <w:rPr>
                <w:sz w:val="18"/>
                <w:szCs w:val="18"/>
              </w:rPr>
            </w:pPr>
            <w:proofErr w:type="gramStart"/>
            <w:r>
              <w:rPr>
                <w:sz w:val="18"/>
                <w:szCs w:val="18"/>
              </w:rPr>
              <w:t>Adem</w:t>
            </w:r>
            <w:proofErr w:type="gramEnd"/>
            <w:r>
              <w:rPr>
                <w:sz w:val="18"/>
                <w:szCs w:val="18"/>
              </w:rPr>
              <w:t xml:space="preserve"> ÖZDEMİR </w:t>
            </w:r>
          </w:p>
        </w:tc>
        <w:tc>
          <w:tcPr>
            <w:tcW w:w="2672" w:type="dxa"/>
          </w:tcPr>
          <w:p w:rsidR="00F65530" w:rsidRPr="001C1966" w:rsidRDefault="00F65530" w:rsidP="00DC510B">
            <w:pPr>
              <w:tabs>
                <w:tab w:val="num" w:pos="426"/>
              </w:tabs>
              <w:jc w:val="both"/>
              <w:rPr>
                <w:sz w:val="18"/>
                <w:szCs w:val="18"/>
              </w:rPr>
            </w:pPr>
            <w:r>
              <w:rPr>
                <w:sz w:val="18"/>
                <w:szCs w:val="18"/>
              </w:rPr>
              <w:t xml:space="preserve">İktisadi Matematik </w:t>
            </w:r>
          </w:p>
        </w:tc>
        <w:tc>
          <w:tcPr>
            <w:tcW w:w="687" w:type="dxa"/>
          </w:tcPr>
          <w:p w:rsidR="00F65530" w:rsidRPr="001C1966" w:rsidRDefault="00F65530" w:rsidP="00DC510B">
            <w:pPr>
              <w:tabs>
                <w:tab w:val="num" w:pos="426"/>
              </w:tabs>
              <w:jc w:val="both"/>
              <w:rPr>
                <w:sz w:val="18"/>
                <w:szCs w:val="18"/>
              </w:rPr>
            </w:pPr>
            <w:r>
              <w:rPr>
                <w:sz w:val="18"/>
                <w:szCs w:val="18"/>
              </w:rPr>
              <w:t>FF</w:t>
            </w:r>
          </w:p>
        </w:tc>
        <w:tc>
          <w:tcPr>
            <w:tcW w:w="761" w:type="dxa"/>
          </w:tcPr>
          <w:p w:rsidR="00F65530" w:rsidRPr="001C1966" w:rsidRDefault="00F65530" w:rsidP="00DC510B">
            <w:pPr>
              <w:tabs>
                <w:tab w:val="num" w:pos="426"/>
              </w:tabs>
              <w:jc w:val="both"/>
              <w:rPr>
                <w:sz w:val="18"/>
                <w:szCs w:val="18"/>
              </w:rPr>
            </w:pPr>
            <w:r>
              <w:rPr>
                <w:sz w:val="18"/>
                <w:szCs w:val="18"/>
              </w:rPr>
              <w:t>DD</w:t>
            </w:r>
          </w:p>
        </w:tc>
        <w:tc>
          <w:tcPr>
            <w:tcW w:w="2613" w:type="dxa"/>
          </w:tcPr>
          <w:p w:rsidR="00F65530" w:rsidRPr="001C1966" w:rsidRDefault="00F65530" w:rsidP="00DC510B">
            <w:pPr>
              <w:tabs>
                <w:tab w:val="num" w:pos="426"/>
              </w:tabs>
              <w:jc w:val="both"/>
              <w:rPr>
                <w:sz w:val="18"/>
                <w:szCs w:val="18"/>
              </w:rPr>
            </w:pPr>
            <w:proofErr w:type="gramStart"/>
            <w:r>
              <w:rPr>
                <w:sz w:val="18"/>
                <w:szCs w:val="18"/>
              </w:rPr>
              <w:t>Yrd.Doç.Dr</w:t>
            </w:r>
            <w:proofErr w:type="gramEnd"/>
            <w:r>
              <w:rPr>
                <w:sz w:val="18"/>
                <w:szCs w:val="18"/>
              </w:rPr>
              <w:t xml:space="preserve">.Sayın SAN </w:t>
            </w:r>
          </w:p>
        </w:tc>
      </w:tr>
      <w:tr w:rsidR="00F65530" w:rsidRPr="001C1966" w:rsidTr="00DC510B">
        <w:trPr>
          <w:jc w:val="center"/>
        </w:trPr>
        <w:tc>
          <w:tcPr>
            <w:tcW w:w="1252" w:type="dxa"/>
          </w:tcPr>
          <w:p w:rsidR="00F65530" w:rsidRPr="001C1966" w:rsidRDefault="00F65530" w:rsidP="00DC510B">
            <w:pPr>
              <w:tabs>
                <w:tab w:val="num" w:pos="426"/>
              </w:tabs>
              <w:jc w:val="both"/>
              <w:rPr>
                <w:sz w:val="18"/>
                <w:szCs w:val="18"/>
              </w:rPr>
            </w:pPr>
            <w:proofErr w:type="gramStart"/>
            <w:r>
              <w:rPr>
                <w:sz w:val="18"/>
                <w:szCs w:val="18"/>
              </w:rPr>
              <w:t>Çal.Ekon</w:t>
            </w:r>
            <w:proofErr w:type="gramEnd"/>
            <w:r>
              <w:rPr>
                <w:sz w:val="18"/>
                <w:szCs w:val="18"/>
              </w:rPr>
              <w:t>.</w:t>
            </w:r>
          </w:p>
        </w:tc>
        <w:tc>
          <w:tcPr>
            <w:tcW w:w="1201" w:type="dxa"/>
          </w:tcPr>
          <w:p w:rsidR="00F65530" w:rsidRPr="001C1966" w:rsidRDefault="00F65530" w:rsidP="00DC510B">
            <w:pPr>
              <w:tabs>
                <w:tab w:val="num" w:pos="426"/>
              </w:tabs>
              <w:jc w:val="both"/>
              <w:rPr>
                <w:sz w:val="18"/>
                <w:szCs w:val="18"/>
              </w:rPr>
            </w:pPr>
            <w:r>
              <w:rPr>
                <w:sz w:val="18"/>
                <w:szCs w:val="18"/>
              </w:rPr>
              <w:t>1203.06017</w:t>
            </w:r>
          </w:p>
        </w:tc>
        <w:tc>
          <w:tcPr>
            <w:tcW w:w="1746" w:type="dxa"/>
          </w:tcPr>
          <w:p w:rsidR="00F65530" w:rsidRPr="001C1966" w:rsidRDefault="00F65530" w:rsidP="00DC510B">
            <w:pPr>
              <w:tabs>
                <w:tab w:val="num" w:pos="426"/>
              </w:tabs>
              <w:jc w:val="both"/>
              <w:rPr>
                <w:sz w:val="18"/>
                <w:szCs w:val="18"/>
              </w:rPr>
            </w:pPr>
            <w:r>
              <w:rPr>
                <w:sz w:val="18"/>
                <w:szCs w:val="18"/>
              </w:rPr>
              <w:t>Muhammet ŞAHİN</w:t>
            </w:r>
          </w:p>
        </w:tc>
        <w:tc>
          <w:tcPr>
            <w:tcW w:w="2672" w:type="dxa"/>
          </w:tcPr>
          <w:p w:rsidR="00F65530" w:rsidRPr="001C1966" w:rsidRDefault="00F65530" w:rsidP="00DC510B">
            <w:pPr>
              <w:tabs>
                <w:tab w:val="num" w:pos="426"/>
              </w:tabs>
              <w:jc w:val="both"/>
              <w:rPr>
                <w:sz w:val="18"/>
                <w:szCs w:val="18"/>
              </w:rPr>
            </w:pPr>
            <w:r>
              <w:rPr>
                <w:sz w:val="18"/>
                <w:szCs w:val="18"/>
              </w:rPr>
              <w:t xml:space="preserve">İktisadi Matematik </w:t>
            </w:r>
          </w:p>
        </w:tc>
        <w:tc>
          <w:tcPr>
            <w:tcW w:w="687" w:type="dxa"/>
          </w:tcPr>
          <w:p w:rsidR="00F65530" w:rsidRPr="001C1966" w:rsidRDefault="00F65530" w:rsidP="00DC510B">
            <w:pPr>
              <w:tabs>
                <w:tab w:val="num" w:pos="426"/>
              </w:tabs>
              <w:jc w:val="both"/>
              <w:rPr>
                <w:sz w:val="18"/>
                <w:szCs w:val="18"/>
              </w:rPr>
            </w:pPr>
            <w:r>
              <w:rPr>
                <w:sz w:val="18"/>
                <w:szCs w:val="18"/>
              </w:rPr>
              <w:t>FF</w:t>
            </w:r>
          </w:p>
        </w:tc>
        <w:tc>
          <w:tcPr>
            <w:tcW w:w="761" w:type="dxa"/>
          </w:tcPr>
          <w:p w:rsidR="00F65530" w:rsidRPr="001C1966" w:rsidRDefault="00F65530" w:rsidP="00DC510B">
            <w:pPr>
              <w:tabs>
                <w:tab w:val="num" w:pos="426"/>
              </w:tabs>
              <w:jc w:val="both"/>
              <w:rPr>
                <w:sz w:val="18"/>
                <w:szCs w:val="18"/>
              </w:rPr>
            </w:pPr>
            <w:r>
              <w:rPr>
                <w:sz w:val="18"/>
                <w:szCs w:val="18"/>
              </w:rPr>
              <w:t>DD</w:t>
            </w:r>
          </w:p>
        </w:tc>
        <w:tc>
          <w:tcPr>
            <w:tcW w:w="2613" w:type="dxa"/>
          </w:tcPr>
          <w:p w:rsidR="00F65530" w:rsidRPr="001C1966" w:rsidRDefault="00F65530" w:rsidP="00DC510B">
            <w:pPr>
              <w:tabs>
                <w:tab w:val="num" w:pos="426"/>
              </w:tabs>
              <w:jc w:val="both"/>
              <w:rPr>
                <w:sz w:val="18"/>
                <w:szCs w:val="18"/>
              </w:rPr>
            </w:pPr>
            <w:proofErr w:type="gramStart"/>
            <w:r>
              <w:rPr>
                <w:sz w:val="18"/>
                <w:szCs w:val="18"/>
              </w:rPr>
              <w:t>Yrd.Doç.Dr</w:t>
            </w:r>
            <w:proofErr w:type="gramEnd"/>
            <w:r>
              <w:rPr>
                <w:sz w:val="18"/>
                <w:szCs w:val="18"/>
              </w:rPr>
              <w:t xml:space="preserve">.Sayın SAN </w:t>
            </w:r>
          </w:p>
        </w:tc>
      </w:tr>
      <w:tr w:rsidR="00F65530" w:rsidRPr="001C1966" w:rsidTr="00DC510B">
        <w:trPr>
          <w:jc w:val="center"/>
        </w:trPr>
        <w:tc>
          <w:tcPr>
            <w:tcW w:w="1252" w:type="dxa"/>
          </w:tcPr>
          <w:p w:rsidR="00F65530" w:rsidRPr="001C1966" w:rsidRDefault="00F65530" w:rsidP="00DC510B">
            <w:pPr>
              <w:tabs>
                <w:tab w:val="num" w:pos="426"/>
              </w:tabs>
              <w:jc w:val="both"/>
              <w:rPr>
                <w:sz w:val="18"/>
                <w:szCs w:val="18"/>
              </w:rPr>
            </w:pPr>
            <w:proofErr w:type="gramStart"/>
            <w:r>
              <w:rPr>
                <w:sz w:val="18"/>
                <w:szCs w:val="18"/>
              </w:rPr>
              <w:t>Çal.Ekon</w:t>
            </w:r>
            <w:proofErr w:type="gramEnd"/>
            <w:r>
              <w:rPr>
                <w:sz w:val="18"/>
                <w:szCs w:val="18"/>
              </w:rPr>
              <w:t>.</w:t>
            </w:r>
          </w:p>
        </w:tc>
        <w:tc>
          <w:tcPr>
            <w:tcW w:w="1201" w:type="dxa"/>
          </w:tcPr>
          <w:p w:rsidR="00F65530" w:rsidRDefault="00F65530" w:rsidP="00DC510B">
            <w:pPr>
              <w:tabs>
                <w:tab w:val="num" w:pos="426"/>
              </w:tabs>
              <w:jc w:val="both"/>
              <w:rPr>
                <w:sz w:val="18"/>
                <w:szCs w:val="18"/>
              </w:rPr>
            </w:pPr>
            <w:r>
              <w:rPr>
                <w:sz w:val="18"/>
                <w:szCs w:val="18"/>
              </w:rPr>
              <w:t>1103.0609</w:t>
            </w:r>
          </w:p>
        </w:tc>
        <w:tc>
          <w:tcPr>
            <w:tcW w:w="1746" w:type="dxa"/>
          </w:tcPr>
          <w:p w:rsidR="00F65530" w:rsidRDefault="00F65530" w:rsidP="00DC510B">
            <w:pPr>
              <w:tabs>
                <w:tab w:val="num" w:pos="426"/>
              </w:tabs>
              <w:jc w:val="both"/>
              <w:rPr>
                <w:sz w:val="18"/>
                <w:szCs w:val="18"/>
              </w:rPr>
            </w:pPr>
            <w:r>
              <w:rPr>
                <w:sz w:val="18"/>
                <w:szCs w:val="18"/>
              </w:rPr>
              <w:t>Mehmet ÇELEBİ</w:t>
            </w:r>
          </w:p>
        </w:tc>
        <w:tc>
          <w:tcPr>
            <w:tcW w:w="2672" w:type="dxa"/>
          </w:tcPr>
          <w:p w:rsidR="00F65530" w:rsidRPr="001C1966" w:rsidRDefault="00F65530" w:rsidP="00DC510B">
            <w:pPr>
              <w:tabs>
                <w:tab w:val="num" w:pos="426"/>
              </w:tabs>
              <w:jc w:val="both"/>
              <w:rPr>
                <w:sz w:val="18"/>
                <w:szCs w:val="18"/>
              </w:rPr>
            </w:pPr>
            <w:r>
              <w:rPr>
                <w:sz w:val="18"/>
                <w:szCs w:val="18"/>
              </w:rPr>
              <w:t xml:space="preserve">İktisadi Matematik </w:t>
            </w:r>
          </w:p>
        </w:tc>
        <w:tc>
          <w:tcPr>
            <w:tcW w:w="687" w:type="dxa"/>
          </w:tcPr>
          <w:p w:rsidR="00F65530" w:rsidRPr="001C1966" w:rsidRDefault="00F65530" w:rsidP="00DC510B">
            <w:pPr>
              <w:tabs>
                <w:tab w:val="num" w:pos="426"/>
              </w:tabs>
              <w:jc w:val="both"/>
              <w:rPr>
                <w:sz w:val="18"/>
                <w:szCs w:val="18"/>
              </w:rPr>
            </w:pPr>
            <w:r>
              <w:rPr>
                <w:sz w:val="18"/>
                <w:szCs w:val="18"/>
              </w:rPr>
              <w:t>FF</w:t>
            </w:r>
          </w:p>
        </w:tc>
        <w:tc>
          <w:tcPr>
            <w:tcW w:w="761" w:type="dxa"/>
          </w:tcPr>
          <w:p w:rsidR="00F65530" w:rsidRPr="001C1966" w:rsidRDefault="00F65530" w:rsidP="00DC510B">
            <w:pPr>
              <w:tabs>
                <w:tab w:val="num" w:pos="426"/>
              </w:tabs>
              <w:jc w:val="both"/>
              <w:rPr>
                <w:sz w:val="18"/>
                <w:szCs w:val="18"/>
              </w:rPr>
            </w:pPr>
            <w:r>
              <w:rPr>
                <w:sz w:val="18"/>
                <w:szCs w:val="18"/>
              </w:rPr>
              <w:t>DD</w:t>
            </w:r>
          </w:p>
        </w:tc>
        <w:tc>
          <w:tcPr>
            <w:tcW w:w="2613" w:type="dxa"/>
          </w:tcPr>
          <w:p w:rsidR="00F65530" w:rsidRPr="001C1966" w:rsidRDefault="00F65530" w:rsidP="00DC510B">
            <w:pPr>
              <w:tabs>
                <w:tab w:val="num" w:pos="426"/>
              </w:tabs>
              <w:jc w:val="both"/>
              <w:rPr>
                <w:sz w:val="18"/>
                <w:szCs w:val="18"/>
              </w:rPr>
            </w:pPr>
            <w:proofErr w:type="gramStart"/>
            <w:r>
              <w:rPr>
                <w:sz w:val="18"/>
                <w:szCs w:val="18"/>
              </w:rPr>
              <w:t>Yrd.Doç.Dr</w:t>
            </w:r>
            <w:proofErr w:type="gramEnd"/>
            <w:r>
              <w:rPr>
                <w:sz w:val="18"/>
                <w:szCs w:val="18"/>
              </w:rPr>
              <w:t xml:space="preserve">.Sayın SAN </w:t>
            </w:r>
          </w:p>
        </w:tc>
      </w:tr>
      <w:tr w:rsidR="00F65530" w:rsidRPr="001C1966" w:rsidTr="00DC510B">
        <w:trPr>
          <w:jc w:val="center"/>
        </w:trPr>
        <w:tc>
          <w:tcPr>
            <w:tcW w:w="1252" w:type="dxa"/>
          </w:tcPr>
          <w:p w:rsidR="00F65530" w:rsidRPr="001C1966" w:rsidRDefault="00F65530" w:rsidP="00DC510B">
            <w:pPr>
              <w:tabs>
                <w:tab w:val="num" w:pos="426"/>
              </w:tabs>
              <w:jc w:val="both"/>
              <w:rPr>
                <w:sz w:val="18"/>
                <w:szCs w:val="18"/>
              </w:rPr>
            </w:pPr>
            <w:proofErr w:type="gramStart"/>
            <w:r>
              <w:rPr>
                <w:sz w:val="18"/>
                <w:szCs w:val="18"/>
              </w:rPr>
              <w:t>Çal.Ekon</w:t>
            </w:r>
            <w:proofErr w:type="gramEnd"/>
            <w:r>
              <w:rPr>
                <w:sz w:val="18"/>
                <w:szCs w:val="18"/>
              </w:rPr>
              <w:t>.</w:t>
            </w:r>
          </w:p>
        </w:tc>
        <w:tc>
          <w:tcPr>
            <w:tcW w:w="1201" w:type="dxa"/>
          </w:tcPr>
          <w:p w:rsidR="00F65530" w:rsidRPr="001C1966" w:rsidRDefault="00F65530" w:rsidP="00DC510B">
            <w:pPr>
              <w:tabs>
                <w:tab w:val="num" w:pos="426"/>
              </w:tabs>
              <w:jc w:val="both"/>
              <w:rPr>
                <w:sz w:val="18"/>
                <w:szCs w:val="18"/>
              </w:rPr>
            </w:pPr>
            <w:r>
              <w:rPr>
                <w:sz w:val="18"/>
                <w:szCs w:val="18"/>
              </w:rPr>
              <w:t>G103.06075</w:t>
            </w:r>
          </w:p>
        </w:tc>
        <w:tc>
          <w:tcPr>
            <w:tcW w:w="1746" w:type="dxa"/>
          </w:tcPr>
          <w:p w:rsidR="00F65530" w:rsidRPr="001C1966" w:rsidRDefault="00F65530" w:rsidP="00DC510B">
            <w:pPr>
              <w:tabs>
                <w:tab w:val="num" w:pos="426"/>
              </w:tabs>
              <w:jc w:val="both"/>
              <w:rPr>
                <w:sz w:val="18"/>
                <w:szCs w:val="18"/>
              </w:rPr>
            </w:pPr>
            <w:r>
              <w:rPr>
                <w:sz w:val="18"/>
                <w:szCs w:val="18"/>
              </w:rPr>
              <w:t>Seda YILDIRIM</w:t>
            </w:r>
          </w:p>
        </w:tc>
        <w:tc>
          <w:tcPr>
            <w:tcW w:w="2672" w:type="dxa"/>
          </w:tcPr>
          <w:p w:rsidR="00F65530" w:rsidRPr="001C1966" w:rsidRDefault="00F65530" w:rsidP="00DC510B">
            <w:pPr>
              <w:tabs>
                <w:tab w:val="num" w:pos="426"/>
              </w:tabs>
              <w:jc w:val="both"/>
              <w:rPr>
                <w:sz w:val="18"/>
                <w:szCs w:val="18"/>
              </w:rPr>
            </w:pPr>
            <w:r>
              <w:rPr>
                <w:sz w:val="18"/>
                <w:szCs w:val="18"/>
              </w:rPr>
              <w:t xml:space="preserve">Küçük ve Orta </w:t>
            </w:r>
            <w:proofErr w:type="gramStart"/>
            <w:r>
              <w:rPr>
                <w:sz w:val="18"/>
                <w:szCs w:val="18"/>
              </w:rPr>
              <w:t>Ölç.İşl</w:t>
            </w:r>
            <w:proofErr w:type="gramEnd"/>
            <w:r>
              <w:rPr>
                <w:sz w:val="18"/>
                <w:szCs w:val="18"/>
              </w:rPr>
              <w:t xml:space="preserve">.End. İlişk. </w:t>
            </w:r>
          </w:p>
        </w:tc>
        <w:tc>
          <w:tcPr>
            <w:tcW w:w="687" w:type="dxa"/>
          </w:tcPr>
          <w:p w:rsidR="00F65530" w:rsidRPr="001C1966" w:rsidRDefault="00F65530" w:rsidP="00DC510B">
            <w:pPr>
              <w:tabs>
                <w:tab w:val="num" w:pos="426"/>
              </w:tabs>
              <w:jc w:val="both"/>
              <w:rPr>
                <w:sz w:val="18"/>
                <w:szCs w:val="18"/>
              </w:rPr>
            </w:pPr>
            <w:r>
              <w:rPr>
                <w:sz w:val="18"/>
                <w:szCs w:val="18"/>
              </w:rPr>
              <w:t>CC</w:t>
            </w:r>
          </w:p>
        </w:tc>
        <w:tc>
          <w:tcPr>
            <w:tcW w:w="761" w:type="dxa"/>
          </w:tcPr>
          <w:p w:rsidR="00F65530" w:rsidRPr="001C1966" w:rsidRDefault="00F65530" w:rsidP="00DC510B">
            <w:pPr>
              <w:tabs>
                <w:tab w:val="num" w:pos="426"/>
              </w:tabs>
              <w:jc w:val="both"/>
              <w:rPr>
                <w:sz w:val="18"/>
                <w:szCs w:val="18"/>
              </w:rPr>
            </w:pPr>
            <w:r>
              <w:rPr>
                <w:sz w:val="18"/>
                <w:szCs w:val="18"/>
              </w:rPr>
              <w:t>BA</w:t>
            </w:r>
          </w:p>
        </w:tc>
        <w:tc>
          <w:tcPr>
            <w:tcW w:w="2613" w:type="dxa"/>
          </w:tcPr>
          <w:p w:rsidR="00F65530" w:rsidRPr="001C1966" w:rsidRDefault="00F65530" w:rsidP="00DC510B">
            <w:pPr>
              <w:tabs>
                <w:tab w:val="num" w:pos="426"/>
              </w:tabs>
              <w:jc w:val="both"/>
              <w:rPr>
                <w:sz w:val="18"/>
                <w:szCs w:val="18"/>
              </w:rPr>
            </w:pPr>
            <w:proofErr w:type="spellStart"/>
            <w:proofErr w:type="gramStart"/>
            <w:r>
              <w:rPr>
                <w:sz w:val="18"/>
                <w:szCs w:val="18"/>
              </w:rPr>
              <w:t>Yrd.Doç.Dr</w:t>
            </w:r>
            <w:proofErr w:type="gramEnd"/>
            <w:r>
              <w:rPr>
                <w:sz w:val="18"/>
                <w:szCs w:val="18"/>
              </w:rPr>
              <w:t>.Ekrem</w:t>
            </w:r>
            <w:proofErr w:type="spellEnd"/>
            <w:r>
              <w:rPr>
                <w:sz w:val="18"/>
                <w:szCs w:val="18"/>
              </w:rPr>
              <w:t xml:space="preserve"> ERDOĞAN </w:t>
            </w:r>
          </w:p>
        </w:tc>
      </w:tr>
      <w:tr w:rsidR="00F65530" w:rsidRPr="001C1966" w:rsidTr="00DC510B">
        <w:trPr>
          <w:jc w:val="center"/>
        </w:trPr>
        <w:tc>
          <w:tcPr>
            <w:tcW w:w="1252" w:type="dxa"/>
            <w:vMerge w:val="restart"/>
          </w:tcPr>
          <w:p w:rsidR="00F65530" w:rsidRPr="001C1966" w:rsidRDefault="00F65530" w:rsidP="00DC510B">
            <w:pPr>
              <w:tabs>
                <w:tab w:val="num" w:pos="426"/>
              </w:tabs>
              <w:jc w:val="both"/>
              <w:rPr>
                <w:sz w:val="18"/>
                <w:szCs w:val="18"/>
              </w:rPr>
            </w:pPr>
            <w:proofErr w:type="gramStart"/>
            <w:r>
              <w:rPr>
                <w:sz w:val="18"/>
                <w:szCs w:val="18"/>
              </w:rPr>
              <w:t>Siy.Bil</w:t>
            </w:r>
            <w:proofErr w:type="gramEnd"/>
            <w:r>
              <w:rPr>
                <w:sz w:val="18"/>
                <w:szCs w:val="18"/>
              </w:rPr>
              <w:t xml:space="preserve">. </w:t>
            </w:r>
            <w:proofErr w:type="gramStart"/>
            <w:r>
              <w:rPr>
                <w:sz w:val="18"/>
                <w:szCs w:val="18"/>
              </w:rPr>
              <w:t>ve</w:t>
            </w:r>
            <w:proofErr w:type="gramEnd"/>
            <w:r>
              <w:rPr>
                <w:sz w:val="18"/>
                <w:szCs w:val="18"/>
              </w:rPr>
              <w:t xml:space="preserve"> Kamu Yön. </w:t>
            </w:r>
          </w:p>
        </w:tc>
        <w:tc>
          <w:tcPr>
            <w:tcW w:w="1201" w:type="dxa"/>
          </w:tcPr>
          <w:p w:rsidR="00F65530" w:rsidRDefault="00F65530" w:rsidP="00DC510B">
            <w:pPr>
              <w:tabs>
                <w:tab w:val="num" w:pos="426"/>
              </w:tabs>
              <w:jc w:val="both"/>
              <w:rPr>
                <w:sz w:val="18"/>
                <w:szCs w:val="18"/>
              </w:rPr>
            </w:pPr>
            <w:r>
              <w:rPr>
                <w:sz w:val="18"/>
                <w:szCs w:val="18"/>
              </w:rPr>
              <w:t>G0903.04100</w:t>
            </w:r>
          </w:p>
        </w:tc>
        <w:tc>
          <w:tcPr>
            <w:tcW w:w="1746" w:type="dxa"/>
          </w:tcPr>
          <w:p w:rsidR="00F65530" w:rsidRDefault="00F65530" w:rsidP="00DC510B">
            <w:pPr>
              <w:tabs>
                <w:tab w:val="num" w:pos="426"/>
              </w:tabs>
              <w:jc w:val="both"/>
              <w:rPr>
                <w:sz w:val="18"/>
                <w:szCs w:val="18"/>
              </w:rPr>
            </w:pPr>
            <w:r>
              <w:rPr>
                <w:sz w:val="18"/>
                <w:szCs w:val="18"/>
              </w:rPr>
              <w:t>Gamze ERİM</w:t>
            </w:r>
          </w:p>
        </w:tc>
        <w:tc>
          <w:tcPr>
            <w:tcW w:w="2672" w:type="dxa"/>
          </w:tcPr>
          <w:p w:rsidR="00F65530" w:rsidRDefault="00F65530" w:rsidP="00DC510B">
            <w:pPr>
              <w:tabs>
                <w:tab w:val="num" w:pos="426"/>
              </w:tabs>
              <w:jc w:val="both"/>
              <w:rPr>
                <w:sz w:val="18"/>
                <w:szCs w:val="18"/>
              </w:rPr>
            </w:pPr>
            <w:r>
              <w:rPr>
                <w:sz w:val="18"/>
                <w:szCs w:val="18"/>
              </w:rPr>
              <w:t xml:space="preserve">Türk Yönetim Tarihi </w:t>
            </w:r>
          </w:p>
        </w:tc>
        <w:tc>
          <w:tcPr>
            <w:tcW w:w="687" w:type="dxa"/>
          </w:tcPr>
          <w:p w:rsidR="00F65530" w:rsidRDefault="00F65530" w:rsidP="00DC510B">
            <w:pPr>
              <w:tabs>
                <w:tab w:val="num" w:pos="426"/>
              </w:tabs>
              <w:jc w:val="both"/>
              <w:rPr>
                <w:sz w:val="18"/>
                <w:szCs w:val="18"/>
              </w:rPr>
            </w:pPr>
            <w:r>
              <w:rPr>
                <w:sz w:val="18"/>
                <w:szCs w:val="18"/>
              </w:rPr>
              <w:t>DD</w:t>
            </w:r>
          </w:p>
        </w:tc>
        <w:tc>
          <w:tcPr>
            <w:tcW w:w="761" w:type="dxa"/>
          </w:tcPr>
          <w:p w:rsidR="00F65530" w:rsidRDefault="00F65530" w:rsidP="00DC510B">
            <w:pPr>
              <w:tabs>
                <w:tab w:val="num" w:pos="426"/>
              </w:tabs>
              <w:jc w:val="both"/>
              <w:rPr>
                <w:sz w:val="18"/>
                <w:szCs w:val="18"/>
              </w:rPr>
            </w:pPr>
            <w:r>
              <w:rPr>
                <w:sz w:val="18"/>
                <w:szCs w:val="18"/>
              </w:rPr>
              <w:t>FF</w:t>
            </w:r>
          </w:p>
        </w:tc>
        <w:tc>
          <w:tcPr>
            <w:tcW w:w="2613" w:type="dxa"/>
          </w:tcPr>
          <w:p w:rsidR="00F65530" w:rsidRPr="001C1966" w:rsidRDefault="00F65530" w:rsidP="00DC510B">
            <w:pPr>
              <w:tabs>
                <w:tab w:val="num" w:pos="426"/>
              </w:tabs>
              <w:jc w:val="both"/>
              <w:rPr>
                <w:sz w:val="18"/>
                <w:szCs w:val="18"/>
              </w:rPr>
            </w:pPr>
            <w:proofErr w:type="spellStart"/>
            <w:proofErr w:type="gramStart"/>
            <w:r>
              <w:rPr>
                <w:sz w:val="18"/>
                <w:szCs w:val="18"/>
              </w:rPr>
              <w:t>Yrd.Doç.Dr</w:t>
            </w:r>
            <w:proofErr w:type="gramEnd"/>
            <w:r>
              <w:rPr>
                <w:sz w:val="18"/>
                <w:szCs w:val="18"/>
              </w:rPr>
              <w:t>.Aziz</w:t>
            </w:r>
            <w:proofErr w:type="spellEnd"/>
            <w:r>
              <w:rPr>
                <w:sz w:val="18"/>
                <w:szCs w:val="18"/>
              </w:rPr>
              <w:t xml:space="preserve"> TUNCER </w:t>
            </w:r>
          </w:p>
        </w:tc>
      </w:tr>
      <w:tr w:rsidR="00F65530" w:rsidRPr="001C1966" w:rsidTr="00DC510B">
        <w:trPr>
          <w:jc w:val="center"/>
        </w:trPr>
        <w:tc>
          <w:tcPr>
            <w:tcW w:w="1252" w:type="dxa"/>
            <w:vMerge/>
          </w:tcPr>
          <w:p w:rsidR="00F65530" w:rsidRPr="0008573E" w:rsidRDefault="00F65530" w:rsidP="00DC510B">
            <w:pPr>
              <w:tabs>
                <w:tab w:val="num" w:pos="426"/>
              </w:tabs>
              <w:jc w:val="both"/>
              <w:rPr>
                <w:sz w:val="18"/>
                <w:szCs w:val="18"/>
              </w:rPr>
            </w:pPr>
          </w:p>
        </w:tc>
        <w:tc>
          <w:tcPr>
            <w:tcW w:w="1201" w:type="dxa"/>
          </w:tcPr>
          <w:p w:rsidR="00F65530" w:rsidRDefault="00F65530" w:rsidP="00DC510B">
            <w:pPr>
              <w:tabs>
                <w:tab w:val="num" w:pos="426"/>
              </w:tabs>
              <w:jc w:val="both"/>
              <w:rPr>
                <w:sz w:val="18"/>
                <w:szCs w:val="18"/>
              </w:rPr>
            </w:pPr>
            <w:r>
              <w:rPr>
                <w:sz w:val="18"/>
                <w:szCs w:val="18"/>
              </w:rPr>
              <w:t>G0903.04077</w:t>
            </w:r>
          </w:p>
        </w:tc>
        <w:tc>
          <w:tcPr>
            <w:tcW w:w="1746" w:type="dxa"/>
          </w:tcPr>
          <w:p w:rsidR="00F65530" w:rsidRDefault="00F65530" w:rsidP="00DC510B">
            <w:pPr>
              <w:tabs>
                <w:tab w:val="num" w:pos="426"/>
              </w:tabs>
              <w:jc w:val="both"/>
              <w:rPr>
                <w:sz w:val="18"/>
                <w:szCs w:val="18"/>
              </w:rPr>
            </w:pPr>
            <w:r>
              <w:rPr>
                <w:sz w:val="18"/>
                <w:szCs w:val="18"/>
              </w:rPr>
              <w:t xml:space="preserve">Tuğba ESEN </w:t>
            </w:r>
          </w:p>
        </w:tc>
        <w:tc>
          <w:tcPr>
            <w:tcW w:w="2672" w:type="dxa"/>
          </w:tcPr>
          <w:p w:rsidR="00F65530" w:rsidRDefault="00F65530" w:rsidP="00DC510B">
            <w:pPr>
              <w:tabs>
                <w:tab w:val="num" w:pos="426"/>
              </w:tabs>
              <w:jc w:val="both"/>
              <w:rPr>
                <w:sz w:val="18"/>
                <w:szCs w:val="18"/>
              </w:rPr>
            </w:pPr>
            <w:r>
              <w:rPr>
                <w:sz w:val="18"/>
                <w:szCs w:val="18"/>
              </w:rPr>
              <w:t xml:space="preserve">Güncel Siyasi Sorunlar </w:t>
            </w:r>
          </w:p>
        </w:tc>
        <w:tc>
          <w:tcPr>
            <w:tcW w:w="687" w:type="dxa"/>
          </w:tcPr>
          <w:p w:rsidR="00F65530" w:rsidRDefault="00F65530" w:rsidP="00DC510B">
            <w:pPr>
              <w:tabs>
                <w:tab w:val="num" w:pos="426"/>
              </w:tabs>
              <w:jc w:val="both"/>
              <w:rPr>
                <w:sz w:val="18"/>
                <w:szCs w:val="18"/>
              </w:rPr>
            </w:pPr>
            <w:r>
              <w:rPr>
                <w:sz w:val="18"/>
                <w:szCs w:val="18"/>
              </w:rPr>
              <w:t>FF</w:t>
            </w:r>
          </w:p>
        </w:tc>
        <w:tc>
          <w:tcPr>
            <w:tcW w:w="761" w:type="dxa"/>
          </w:tcPr>
          <w:p w:rsidR="00F65530" w:rsidRDefault="00F65530" w:rsidP="00DC510B">
            <w:pPr>
              <w:tabs>
                <w:tab w:val="num" w:pos="426"/>
              </w:tabs>
              <w:jc w:val="both"/>
              <w:rPr>
                <w:sz w:val="18"/>
                <w:szCs w:val="18"/>
              </w:rPr>
            </w:pPr>
            <w:r>
              <w:rPr>
                <w:sz w:val="18"/>
                <w:szCs w:val="18"/>
              </w:rPr>
              <w:t>DD</w:t>
            </w:r>
          </w:p>
        </w:tc>
        <w:tc>
          <w:tcPr>
            <w:tcW w:w="2613" w:type="dxa"/>
          </w:tcPr>
          <w:p w:rsidR="00F65530" w:rsidRPr="001C1966" w:rsidRDefault="00F65530" w:rsidP="00DC510B">
            <w:pPr>
              <w:tabs>
                <w:tab w:val="num" w:pos="426"/>
              </w:tabs>
              <w:jc w:val="both"/>
              <w:rPr>
                <w:sz w:val="18"/>
                <w:szCs w:val="18"/>
              </w:rPr>
            </w:pPr>
            <w:proofErr w:type="spellStart"/>
            <w:proofErr w:type="gramStart"/>
            <w:r>
              <w:rPr>
                <w:sz w:val="18"/>
                <w:szCs w:val="18"/>
              </w:rPr>
              <w:t>Yrd.Doç.Dr</w:t>
            </w:r>
            <w:proofErr w:type="gramEnd"/>
            <w:r>
              <w:rPr>
                <w:sz w:val="18"/>
                <w:szCs w:val="18"/>
              </w:rPr>
              <w:t>.Fatma</w:t>
            </w:r>
            <w:proofErr w:type="spellEnd"/>
            <w:r>
              <w:rPr>
                <w:sz w:val="18"/>
                <w:szCs w:val="18"/>
              </w:rPr>
              <w:t xml:space="preserve"> ÖZCAN </w:t>
            </w:r>
          </w:p>
        </w:tc>
      </w:tr>
      <w:tr w:rsidR="00F65530" w:rsidRPr="001C1966" w:rsidTr="00DC510B">
        <w:trPr>
          <w:jc w:val="center"/>
        </w:trPr>
        <w:tc>
          <w:tcPr>
            <w:tcW w:w="1252" w:type="dxa"/>
          </w:tcPr>
          <w:p w:rsidR="00F65530" w:rsidRPr="001C1966" w:rsidRDefault="00F65530" w:rsidP="00DC510B">
            <w:pPr>
              <w:tabs>
                <w:tab w:val="num" w:pos="426"/>
              </w:tabs>
              <w:jc w:val="both"/>
              <w:rPr>
                <w:sz w:val="18"/>
                <w:szCs w:val="18"/>
              </w:rPr>
            </w:pPr>
            <w:r>
              <w:rPr>
                <w:sz w:val="18"/>
                <w:szCs w:val="18"/>
              </w:rPr>
              <w:t xml:space="preserve">İktisat </w:t>
            </w:r>
          </w:p>
        </w:tc>
        <w:tc>
          <w:tcPr>
            <w:tcW w:w="1201" w:type="dxa"/>
          </w:tcPr>
          <w:p w:rsidR="00F65530" w:rsidRDefault="00F65530" w:rsidP="00DC510B">
            <w:pPr>
              <w:tabs>
                <w:tab w:val="num" w:pos="426"/>
              </w:tabs>
              <w:jc w:val="both"/>
              <w:rPr>
                <w:sz w:val="18"/>
                <w:szCs w:val="18"/>
              </w:rPr>
            </w:pPr>
            <w:r>
              <w:rPr>
                <w:sz w:val="18"/>
                <w:szCs w:val="18"/>
              </w:rPr>
              <w:t>1203.02071</w:t>
            </w:r>
          </w:p>
        </w:tc>
        <w:tc>
          <w:tcPr>
            <w:tcW w:w="1746" w:type="dxa"/>
          </w:tcPr>
          <w:p w:rsidR="00F65530" w:rsidRDefault="00F65530" w:rsidP="00DC510B">
            <w:pPr>
              <w:tabs>
                <w:tab w:val="num" w:pos="426"/>
              </w:tabs>
              <w:jc w:val="both"/>
              <w:rPr>
                <w:sz w:val="18"/>
                <w:szCs w:val="18"/>
              </w:rPr>
            </w:pPr>
            <w:r>
              <w:rPr>
                <w:sz w:val="18"/>
                <w:szCs w:val="18"/>
              </w:rPr>
              <w:t xml:space="preserve">Naim GÜRBÜZ </w:t>
            </w:r>
          </w:p>
        </w:tc>
        <w:tc>
          <w:tcPr>
            <w:tcW w:w="2672" w:type="dxa"/>
          </w:tcPr>
          <w:p w:rsidR="00F65530" w:rsidRDefault="00F65530" w:rsidP="00DC510B">
            <w:pPr>
              <w:tabs>
                <w:tab w:val="num" w:pos="426"/>
              </w:tabs>
              <w:jc w:val="both"/>
              <w:rPr>
                <w:sz w:val="18"/>
                <w:szCs w:val="18"/>
              </w:rPr>
            </w:pPr>
            <w:r>
              <w:rPr>
                <w:sz w:val="18"/>
                <w:szCs w:val="18"/>
              </w:rPr>
              <w:t xml:space="preserve">Genel Muhasebe B </w:t>
            </w:r>
          </w:p>
        </w:tc>
        <w:tc>
          <w:tcPr>
            <w:tcW w:w="687" w:type="dxa"/>
          </w:tcPr>
          <w:p w:rsidR="00F65530" w:rsidRDefault="00F65530" w:rsidP="00DC510B">
            <w:pPr>
              <w:tabs>
                <w:tab w:val="num" w:pos="426"/>
              </w:tabs>
              <w:jc w:val="both"/>
              <w:rPr>
                <w:sz w:val="18"/>
                <w:szCs w:val="18"/>
              </w:rPr>
            </w:pPr>
            <w:r>
              <w:rPr>
                <w:sz w:val="18"/>
                <w:szCs w:val="18"/>
              </w:rPr>
              <w:t>FF</w:t>
            </w:r>
          </w:p>
        </w:tc>
        <w:tc>
          <w:tcPr>
            <w:tcW w:w="761" w:type="dxa"/>
          </w:tcPr>
          <w:p w:rsidR="00F65530" w:rsidRDefault="00F65530" w:rsidP="00DC510B">
            <w:pPr>
              <w:tabs>
                <w:tab w:val="num" w:pos="426"/>
              </w:tabs>
              <w:jc w:val="both"/>
              <w:rPr>
                <w:sz w:val="18"/>
                <w:szCs w:val="18"/>
              </w:rPr>
            </w:pPr>
            <w:r>
              <w:rPr>
                <w:sz w:val="18"/>
                <w:szCs w:val="18"/>
              </w:rPr>
              <w:t>CC</w:t>
            </w:r>
          </w:p>
        </w:tc>
        <w:tc>
          <w:tcPr>
            <w:tcW w:w="2613" w:type="dxa"/>
          </w:tcPr>
          <w:p w:rsidR="00F65530" w:rsidRPr="001C1966" w:rsidRDefault="00F65530" w:rsidP="00DC510B">
            <w:pPr>
              <w:tabs>
                <w:tab w:val="num" w:pos="426"/>
              </w:tabs>
              <w:jc w:val="both"/>
              <w:rPr>
                <w:sz w:val="18"/>
                <w:szCs w:val="18"/>
              </w:rPr>
            </w:pPr>
            <w:proofErr w:type="spellStart"/>
            <w:proofErr w:type="gramStart"/>
            <w:r>
              <w:rPr>
                <w:sz w:val="18"/>
                <w:szCs w:val="18"/>
              </w:rPr>
              <w:t>Yrd.Doç.Dr</w:t>
            </w:r>
            <w:proofErr w:type="gramEnd"/>
            <w:r>
              <w:rPr>
                <w:sz w:val="18"/>
                <w:szCs w:val="18"/>
              </w:rPr>
              <w:t>.Aydın</w:t>
            </w:r>
            <w:proofErr w:type="spellEnd"/>
            <w:r>
              <w:rPr>
                <w:sz w:val="18"/>
                <w:szCs w:val="18"/>
              </w:rPr>
              <w:t xml:space="preserve"> ŞENOL </w:t>
            </w:r>
          </w:p>
        </w:tc>
      </w:tr>
      <w:tr w:rsidR="00F65530" w:rsidRPr="001C1966" w:rsidTr="00DC510B">
        <w:trPr>
          <w:jc w:val="center"/>
        </w:trPr>
        <w:tc>
          <w:tcPr>
            <w:tcW w:w="1252" w:type="dxa"/>
          </w:tcPr>
          <w:p w:rsidR="00F65530" w:rsidRDefault="00F65530" w:rsidP="00DC510B">
            <w:pPr>
              <w:tabs>
                <w:tab w:val="num" w:pos="426"/>
              </w:tabs>
              <w:jc w:val="both"/>
              <w:rPr>
                <w:sz w:val="18"/>
                <w:szCs w:val="18"/>
              </w:rPr>
            </w:pPr>
            <w:r>
              <w:rPr>
                <w:sz w:val="18"/>
                <w:szCs w:val="18"/>
              </w:rPr>
              <w:t xml:space="preserve">İktisat </w:t>
            </w:r>
          </w:p>
        </w:tc>
        <w:tc>
          <w:tcPr>
            <w:tcW w:w="1201" w:type="dxa"/>
          </w:tcPr>
          <w:p w:rsidR="00F65530" w:rsidRDefault="00F65530" w:rsidP="00DC510B">
            <w:pPr>
              <w:tabs>
                <w:tab w:val="num" w:pos="426"/>
              </w:tabs>
              <w:jc w:val="both"/>
              <w:rPr>
                <w:sz w:val="18"/>
                <w:szCs w:val="18"/>
              </w:rPr>
            </w:pPr>
            <w:r>
              <w:rPr>
                <w:sz w:val="18"/>
                <w:szCs w:val="18"/>
              </w:rPr>
              <w:t>0903.02051</w:t>
            </w:r>
          </w:p>
        </w:tc>
        <w:tc>
          <w:tcPr>
            <w:tcW w:w="1746" w:type="dxa"/>
          </w:tcPr>
          <w:p w:rsidR="00F65530" w:rsidRDefault="00F65530" w:rsidP="00DC510B">
            <w:pPr>
              <w:tabs>
                <w:tab w:val="num" w:pos="426"/>
              </w:tabs>
              <w:jc w:val="both"/>
              <w:rPr>
                <w:sz w:val="18"/>
                <w:szCs w:val="18"/>
              </w:rPr>
            </w:pPr>
            <w:r>
              <w:rPr>
                <w:sz w:val="18"/>
                <w:szCs w:val="18"/>
              </w:rPr>
              <w:t>Bünyamin AKÇAY</w:t>
            </w:r>
          </w:p>
        </w:tc>
        <w:tc>
          <w:tcPr>
            <w:tcW w:w="2672" w:type="dxa"/>
          </w:tcPr>
          <w:p w:rsidR="00F65530" w:rsidRDefault="00F65530" w:rsidP="00DC510B">
            <w:pPr>
              <w:tabs>
                <w:tab w:val="num" w:pos="426"/>
              </w:tabs>
              <w:jc w:val="both"/>
              <w:rPr>
                <w:sz w:val="18"/>
                <w:szCs w:val="18"/>
              </w:rPr>
            </w:pPr>
            <w:r>
              <w:rPr>
                <w:sz w:val="18"/>
                <w:szCs w:val="18"/>
              </w:rPr>
              <w:t xml:space="preserve">Bitirme Ödevi </w:t>
            </w:r>
          </w:p>
        </w:tc>
        <w:tc>
          <w:tcPr>
            <w:tcW w:w="687" w:type="dxa"/>
          </w:tcPr>
          <w:p w:rsidR="00F65530" w:rsidRDefault="00F65530" w:rsidP="00DC510B">
            <w:pPr>
              <w:tabs>
                <w:tab w:val="num" w:pos="426"/>
              </w:tabs>
              <w:jc w:val="both"/>
              <w:rPr>
                <w:sz w:val="18"/>
                <w:szCs w:val="18"/>
              </w:rPr>
            </w:pPr>
            <w:r>
              <w:rPr>
                <w:sz w:val="18"/>
                <w:szCs w:val="18"/>
              </w:rPr>
              <w:t>CB</w:t>
            </w:r>
          </w:p>
        </w:tc>
        <w:tc>
          <w:tcPr>
            <w:tcW w:w="761" w:type="dxa"/>
          </w:tcPr>
          <w:p w:rsidR="00F65530" w:rsidRDefault="00F65530" w:rsidP="00DC510B">
            <w:pPr>
              <w:tabs>
                <w:tab w:val="num" w:pos="426"/>
              </w:tabs>
              <w:jc w:val="both"/>
              <w:rPr>
                <w:sz w:val="18"/>
                <w:szCs w:val="18"/>
              </w:rPr>
            </w:pPr>
            <w:r>
              <w:rPr>
                <w:sz w:val="18"/>
                <w:szCs w:val="18"/>
              </w:rPr>
              <w:t>AA</w:t>
            </w:r>
          </w:p>
        </w:tc>
        <w:tc>
          <w:tcPr>
            <w:tcW w:w="2613" w:type="dxa"/>
          </w:tcPr>
          <w:p w:rsidR="00F65530" w:rsidRDefault="00F65530" w:rsidP="00DC510B">
            <w:pPr>
              <w:tabs>
                <w:tab w:val="num" w:pos="426"/>
              </w:tabs>
              <w:jc w:val="both"/>
              <w:rPr>
                <w:sz w:val="18"/>
                <w:szCs w:val="18"/>
              </w:rPr>
            </w:pPr>
            <w:proofErr w:type="spellStart"/>
            <w:proofErr w:type="gramStart"/>
            <w:r>
              <w:rPr>
                <w:sz w:val="18"/>
                <w:szCs w:val="18"/>
              </w:rPr>
              <w:t>Doç.Dr.M.Kemal</w:t>
            </w:r>
            <w:proofErr w:type="spellEnd"/>
            <w:proofErr w:type="gramEnd"/>
            <w:r>
              <w:rPr>
                <w:sz w:val="18"/>
                <w:szCs w:val="18"/>
              </w:rPr>
              <w:t xml:space="preserve"> AYDIN</w:t>
            </w:r>
          </w:p>
        </w:tc>
      </w:tr>
      <w:tr w:rsidR="00F65530" w:rsidRPr="001C1966" w:rsidTr="00DC510B">
        <w:trPr>
          <w:jc w:val="center"/>
        </w:trPr>
        <w:tc>
          <w:tcPr>
            <w:tcW w:w="1252" w:type="dxa"/>
          </w:tcPr>
          <w:p w:rsidR="00F65530" w:rsidRPr="001C1966" w:rsidRDefault="00F65530" w:rsidP="00DC510B">
            <w:pPr>
              <w:tabs>
                <w:tab w:val="num" w:pos="426"/>
              </w:tabs>
              <w:jc w:val="both"/>
              <w:rPr>
                <w:sz w:val="18"/>
                <w:szCs w:val="18"/>
              </w:rPr>
            </w:pPr>
            <w:proofErr w:type="gramStart"/>
            <w:r>
              <w:rPr>
                <w:sz w:val="18"/>
                <w:szCs w:val="18"/>
              </w:rPr>
              <w:t>Ulus.İlişk</w:t>
            </w:r>
            <w:proofErr w:type="gramEnd"/>
            <w:r>
              <w:rPr>
                <w:sz w:val="18"/>
                <w:szCs w:val="18"/>
              </w:rPr>
              <w:t>.</w:t>
            </w:r>
          </w:p>
        </w:tc>
        <w:tc>
          <w:tcPr>
            <w:tcW w:w="1201" w:type="dxa"/>
          </w:tcPr>
          <w:p w:rsidR="00F65530" w:rsidRDefault="00F65530" w:rsidP="00DC510B">
            <w:pPr>
              <w:tabs>
                <w:tab w:val="num" w:pos="426"/>
              </w:tabs>
              <w:jc w:val="both"/>
              <w:rPr>
                <w:sz w:val="18"/>
                <w:szCs w:val="18"/>
              </w:rPr>
            </w:pPr>
            <w:r>
              <w:rPr>
                <w:sz w:val="18"/>
                <w:szCs w:val="18"/>
              </w:rPr>
              <w:t>G1003.08064</w:t>
            </w:r>
          </w:p>
        </w:tc>
        <w:tc>
          <w:tcPr>
            <w:tcW w:w="1746" w:type="dxa"/>
          </w:tcPr>
          <w:p w:rsidR="00F65530" w:rsidRDefault="00F65530" w:rsidP="00DC510B">
            <w:pPr>
              <w:tabs>
                <w:tab w:val="num" w:pos="426"/>
              </w:tabs>
              <w:jc w:val="both"/>
              <w:rPr>
                <w:sz w:val="18"/>
                <w:szCs w:val="18"/>
              </w:rPr>
            </w:pPr>
            <w:r>
              <w:rPr>
                <w:sz w:val="18"/>
                <w:szCs w:val="18"/>
              </w:rPr>
              <w:t xml:space="preserve">Anıl DEMİRTÜRK </w:t>
            </w:r>
          </w:p>
        </w:tc>
        <w:tc>
          <w:tcPr>
            <w:tcW w:w="2672" w:type="dxa"/>
          </w:tcPr>
          <w:p w:rsidR="00F65530" w:rsidRDefault="00F65530" w:rsidP="00DC510B">
            <w:pPr>
              <w:tabs>
                <w:tab w:val="num" w:pos="426"/>
              </w:tabs>
              <w:jc w:val="both"/>
              <w:rPr>
                <w:sz w:val="18"/>
                <w:szCs w:val="18"/>
              </w:rPr>
            </w:pPr>
            <w:r>
              <w:rPr>
                <w:sz w:val="18"/>
                <w:szCs w:val="18"/>
              </w:rPr>
              <w:t xml:space="preserve">Uluslararası Güncel Sorunlar </w:t>
            </w:r>
          </w:p>
        </w:tc>
        <w:tc>
          <w:tcPr>
            <w:tcW w:w="687" w:type="dxa"/>
          </w:tcPr>
          <w:p w:rsidR="00F65530" w:rsidRDefault="00F65530" w:rsidP="00DC510B">
            <w:pPr>
              <w:tabs>
                <w:tab w:val="num" w:pos="426"/>
              </w:tabs>
              <w:jc w:val="both"/>
              <w:rPr>
                <w:sz w:val="18"/>
                <w:szCs w:val="18"/>
              </w:rPr>
            </w:pPr>
            <w:r>
              <w:rPr>
                <w:sz w:val="18"/>
                <w:szCs w:val="18"/>
              </w:rPr>
              <w:t>FF</w:t>
            </w:r>
          </w:p>
        </w:tc>
        <w:tc>
          <w:tcPr>
            <w:tcW w:w="761" w:type="dxa"/>
          </w:tcPr>
          <w:p w:rsidR="00F65530" w:rsidRDefault="00F65530" w:rsidP="00DC510B">
            <w:pPr>
              <w:tabs>
                <w:tab w:val="num" w:pos="426"/>
              </w:tabs>
              <w:jc w:val="both"/>
              <w:rPr>
                <w:sz w:val="18"/>
                <w:szCs w:val="18"/>
              </w:rPr>
            </w:pPr>
            <w:r>
              <w:rPr>
                <w:sz w:val="18"/>
                <w:szCs w:val="18"/>
              </w:rPr>
              <w:t>DD</w:t>
            </w:r>
          </w:p>
        </w:tc>
        <w:tc>
          <w:tcPr>
            <w:tcW w:w="2613" w:type="dxa"/>
          </w:tcPr>
          <w:p w:rsidR="00F65530" w:rsidRPr="001C1966" w:rsidRDefault="00F65530" w:rsidP="00DC510B">
            <w:pPr>
              <w:tabs>
                <w:tab w:val="num" w:pos="426"/>
              </w:tabs>
              <w:jc w:val="both"/>
              <w:rPr>
                <w:sz w:val="18"/>
                <w:szCs w:val="18"/>
              </w:rPr>
            </w:pPr>
            <w:proofErr w:type="gramStart"/>
            <w:r>
              <w:rPr>
                <w:sz w:val="18"/>
                <w:szCs w:val="18"/>
              </w:rPr>
              <w:t>Yrd.Doç.Dr</w:t>
            </w:r>
            <w:proofErr w:type="gramEnd"/>
            <w:r>
              <w:rPr>
                <w:sz w:val="18"/>
                <w:szCs w:val="18"/>
              </w:rPr>
              <w:t>.Nesrin KENAR</w:t>
            </w:r>
          </w:p>
        </w:tc>
      </w:tr>
    </w:tbl>
    <w:p w:rsidR="00F65530" w:rsidRPr="001C1966" w:rsidRDefault="00F65530" w:rsidP="00F65530">
      <w:pPr>
        <w:tabs>
          <w:tab w:val="num" w:pos="426"/>
        </w:tabs>
        <w:jc w:val="both"/>
        <w:rPr>
          <w:i/>
          <w:iCs/>
          <w:sz w:val="18"/>
          <w:szCs w:val="18"/>
        </w:rPr>
      </w:pPr>
    </w:p>
    <w:p w:rsidR="00F65530" w:rsidRPr="001C1966" w:rsidRDefault="00F65530" w:rsidP="00F65530">
      <w:pPr>
        <w:jc w:val="both"/>
      </w:pPr>
      <w:r w:rsidRPr="001C1966">
        <w:rPr>
          <w:iCs/>
        </w:rPr>
        <w:t>Tabloda adı geçen öğrencilerin ilgili derslere ilişkin not düzeltme taleplerine karşı öğretim üyelerinden gelen cevabi yazılarda belirtilen düzeltilmiş notların yürürlüğe konmasına oybirliği ile karar verildi</w:t>
      </w:r>
    </w:p>
    <w:p w:rsidR="00F65530" w:rsidRDefault="00F65530" w:rsidP="00F65530">
      <w:pPr>
        <w:tabs>
          <w:tab w:val="num" w:pos="426"/>
        </w:tabs>
        <w:jc w:val="both"/>
      </w:pPr>
    </w:p>
    <w:p w:rsidR="00F65530" w:rsidRDefault="00F65530" w:rsidP="00F65530">
      <w:pPr>
        <w:jc w:val="both"/>
      </w:pPr>
      <w:r w:rsidRPr="00FE37DA">
        <w:rPr>
          <w:b/>
        </w:rPr>
        <w:t xml:space="preserve">3- </w:t>
      </w:r>
      <w:r w:rsidRPr="00C810B0">
        <w:t xml:space="preserve">Fakültemiz </w:t>
      </w:r>
      <w:r>
        <w:t xml:space="preserve">İktisat </w:t>
      </w:r>
      <w:r w:rsidRPr="00C810B0">
        <w:t>Bölüm</w:t>
      </w:r>
      <w:r>
        <w:t xml:space="preserve">ü öğretim elemanı </w:t>
      </w:r>
      <w:proofErr w:type="spellStart"/>
      <w:proofErr w:type="gramStart"/>
      <w:r>
        <w:t>Arş.Gör</w:t>
      </w:r>
      <w:proofErr w:type="gramEnd"/>
      <w:r>
        <w:t>.Ünsal</w:t>
      </w:r>
      <w:proofErr w:type="spellEnd"/>
      <w:r>
        <w:t xml:space="preserve"> Ozan KAHRAMAN’ın 01 Ekim 2013-30 Eylül 2014 tarihleri arasında Almanya’da görevlendirilmesi ile ilgili Bölüm Başkanlığının 29/05/2013  tarih ve 903.07.03-109 sayılı yazısı okundu. </w:t>
      </w:r>
    </w:p>
    <w:p w:rsidR="00F65530" w:rsidRDefault="00F65530" w:rsidP="00F65530">
      <w:pPr>
        <w:jc w:val="both"/>
        <w:rPr>
          <w:b/>
        </w:rPr>
      </w:pPr>
    </w:p>
    <w:p w:rsidR="00F65530" w:rsidRDefault="00F65530" w:rsidP="00F65530">
      <w:pPr>
        <w:jc w:val="both"/>
      </w:pPr>
      <w:r w:rsidRPr="002A1C0F">
        <w:t xml:space="preserve">Yapılan görüşmelerden sonra; </w:t>
      </w:r>
      <w:r>
        <w:t xml:space="preserve">İktisat </w:t>
      </w:r>
      <w:r w:rsidRPr="00C810B0">
        <w:t>Bölüm</w:t>
      </w:r>
      <w:r>
        <w:t xml:space="preserve">ü öğretim elemanı </w:t>
      </w:r>
      <w:proofErr w:type="spellStart"/>
      <w:proofErr w:type="gramStart"/>
      <w:r>
        <w:t>Arş.Gör</w:t>
      </w:r>
      <w:proofErr w:type="gramEnd"/>
      <w:r>
        <w:t>.Ünsal</w:t>
      </w:r>
      <w:proofErr w:type="spellEnd"/>
      <w:r>
        <w:t xml:space="preserve"> Ozan KAHRAMAN’ın 01 Ekim 2013-30 Eylül 2014 tarihleri arasında </w:t>
      </w:r>
      <w:r>
        <w:rPr>
          <w:b/>
          <w:i/>
        </w:rPr>
        <w:t xml:space="preserve">Almanya/ Bonn Gradute School of Economics, </w:t>
      </w:r>
      <w:proofErr w:type="spellStart"/>
      <w:r>
        <w:rPr>
          <w:b/>
          <w:i/>
        </w:rPr>
        <w:t>Department</w:t>
      </w:r>
      <w:proofErr w:type="spellEnd"/>
      <w:r>
        <w:rPr>
          <w:b/>
          <w:i/>
        </w:rPr>
        <w:t xml:space="preserve"> of </w:t>
      </w:r>
      <w:proofErr w:type="spellStart"/>
      <w:r>
        <w:rPr>
          <w:b/>
          <w:i/>
        </w:rPr>
        <w:t>Economics’de</w:t>
      </w:r>
      <w:proofErr w:type="spellEnd"/>
      <w:r>
        <w:rPr>
          <w:b/>
          <w:i/>
        </w:rPr>
        <w:t xml:space="preserve"> </w:t>
      </w:r>
      <w:r>
        <w:t xml:space="preserve"> doktora çalışması ile ilgili araştırma yapmak amacıyla </w:t>
      </w:r>
      <w:r w:rsidRPr="00BE4EA2">
        <w:rPr>
          <w:b/>
          <w:i/>
        </w:rPr>
        <w:t>YÖK/Yurtdışı Doktora Araştırma Bursu kapsamında</w:t>
      </w:r>
      <w:r>
        <w:t xml:space="preserve"> </w:t>
      </w:r>
      <w:r w:rsidRPr="002A1C0F">
        <w:t xml:space="preserve">2547 sayılı Yükseköğretim Kanunu’nun 39. maddesi ile Yurtiçinde ve Yurtdışında Görevlendirmelerde Uyulacak Esaslara İlişkin Yönetmeliğin 2 nci maddesinin a) fıkrası </w:t>
      </w:r>
      <w:r>
        <w:t xml:space="preserve">uyarınca, maaşlı-izinli olarak </w:t>
      </w:r>
      <w:r w:rsidRPr="002A1C0F">
        <w:t>görevlendirilmesinin uygun olduğuna oybirliği ile karar verildi.</w:t>
      </w:r>
    </w:p>
    <w:p w:rsidR="00F65530" w:rsidRDefault="00F65530" w:rsidP="00F65530">
      <w:pPr>
        <w:rPr>
          <w:b/>
        </w:rPr>
      </w:pPr>
    </w:p>
    <w:p w:rsidR="00F65530" w:rsidRPr="003F3C22" w:rsidRDefault="00F65530" w:rsidP="00F65530">
      <w:pPr>
        <w:jc w:val="both"/>
      </w:pPr>
      <w:r w:rsidRPr="003F3C22">
        <w:rPr>
          <w:b/>
        </w:rPr>
        <w:t xml:space="preserve">4- </w:t>
      </w:r>
      <w:r w:rsidRPr="003F3C22">
        <w:t xml:space="preserve">Üniversitemiz ile </w:t>
      </w:r>
      <w:proofErr w:type="spellStart"/>
      <w:r w:rsidRPr="003F3C22">
        <w:t>Governor</w:t>
      </w:r>
      <w:proofErr w:type="spellEnd"/>
      <w:r w:rsidRPr="003F3C22">
        <w:t xml:space="preserve"> </w:t>
      </w:r>
      <w:proofErr w:type="spellStart"/>
      <w:r w:rsidRPr="003F3C22">
        <w:t>State</w:t>
      </w:r>
      <w:proofErr w:type="spellEnd"/>
      <w:r w:rsidRPr="003F3C22">
        <w:t xml:space="preserve"> Üniversitesi arasında yapılan ön anlaşma gereği 8 haftalık İngilizce kursu için </w:t>
      </w:r>
      <w:proofErr w:type="spellStart"/>
      <w:r w:rsidRPr="003F3C22">
        <w:t>A.B.D.’ye</w:t>
      </w:r>
      <w:proofErr w:type="spellEnd"/>
      <w:r w:rsidRPr="003F3C22">
        <w:t xml:space="preserve"> gönderilecek öğretim elemanının belirlenmesine ilişkin Rektörlük Makamının </w:t>
      </w:r>
      <w:proofErr w:type="gramStart"/>
      <w:r w:rsidRPr="003F3C22">
        <w:t>09/05/2013</w:t>
      </w:r>
      <w:proofErr w:type="gramEnd"/>
      <w:r w:rsidRPr="003F3C22">
        <w:t xml:space="preserve"> tarih ve 35955870-010/04210 sayılı yazısı okundu. </w:t>
      </w:r>
    </w:p>
    <w:p w:rsidR="00F65530" w:rsidRPr="003F3C22" w:rsidRDefault="00F65530" w:rsidP="00F65530"/>
    <w:p w:rsidR="00F65530" w:rsidRDefault="00F65530" w:rsidP="00F65530">
      <w:pPr>
        <w:jc w:val="both"/>
        <w:rPr>
          <w:b/>
        </w:rPr>
      </w:pPr>
      <w:r w:rsidRPr="002A1C0F">
        <w:t>Yapılan görüşmelerden sonra;</w:t>
      </w:r>
      <w:r>
        <w:t xml:space="preserve"> 17 Haziran 2013-09 Ağustos 2013 tarihleri arasında Amerika Birleşik Devletleri’nin Illinois Eyaleti’nde bulunan </w:t>
      </w:r>
      <w:proofErr w:type="spellStart"/>
      <w:r>
        <w:t>Governos</w:t>
      </w:r>
      <w:proofErr w:type="spellEnd"/>
      <w:r>
        <w:t xml:space="preserve"> </w:t>
      </w:r>
      <w:proofErr w:type="spellStart"/>
      <w:r>
        <w:t>State</w:t>
      </w:r>
      <w:proofErr w:type="spellEnd"/>
      <w:r>
        <w:t xml:space="preserve"> Üniversitesi tarafından düzenlenen “2013 </w:t>
      </w:r>
      <w:proofErr w:type="spellStart"/>
      <w:r>
        <w:t>Summer</w:t>
      </w:r>
      <w:proofErr w:type="spellEnd"/>
      <w:r>
        <w:t xml:space="preserve"> </w:t>
      </w:r>
      <w:proofErr w:type="spellStart"/>
      <w:r>
        <w:t>Cultural&amp;Professional</w:t>
      </w:r>
      <w:proofErr w:type="spellEnd"/>
      <w:r>
        <w:t xml:space="preserve"> Development </w:t>
      </w:r>
      <w:proofErr w:type="spellStart"/>
      <w:r>
        <w:t>Experience</w:t>
      </w:r>
      <w:proofErr w:type="spellEnd"/>
      <w:r>
        <w:t xml:space="preserve">” isimli programa katılması ve dil eğitimi alması amacıyla </w:t>
      </w:r>
      <w:proofErr w:type="spellStart"/>
      <w:proofErr w:type="gramStart"/>
      <w:r>
        <w:t>Yrd.Doç.Dr</w:t>
      </w:r>
      <w:proofErr w:type="gramEnd"/>
      <w:r>
        <w:t>.Nurullah</w:t>
      </w:r>
      <w:proofErr w:type="spellEnd"/>
      <w:r>
        <w:t xml:space="preserve"> </w:t>
      </w:r>
      <w:proofErr w:type="spellStart"/>
      <w:r>
        <w:t>ALTUN’un</w:t>
      </w:r>
      <w:proofErr w:type="spellEnd"/>
      <w:r>
        <w:t xml:space="preserve"> </w:t>
      </w:r>
      <w:r w:rsidRPr="002A1C0F">
        <w:t>2547 sayılı Yükseköğretim Kanunu’nun 39. maddesi ile</w:t>
      </w:r>
      <w:r>
        <w:t xml:space="preserve"> </w:t>
      </w:r>
      <w:proofErr w:type="spellStart"/>
      <w:r>
        <w:t>Yolluklu</w:t>
      </w:r>
      <w:proofErr w:type="spellEnd"/>
      <w:r>
        <w:t xml:space="preserve">-yevmiyesiz-Eğitim Bedeli Ödemeli-Aylıklı-İzinli görevlendirilmesinin uygun olduğuna oybirliği ile karar verildi. </w:t>
      </w:r>
    </w:p>
    <w:p w:rsidR="00F65530" w:rsidRDefault="00F65530" w:rsidP="00F65530">
      <w:pPr>
        <w:rPr>
          <w:b/>
        </w:rPr>
      </w:pPr>
    </w:p>
    <w:p w:rsidR="00F65530" w:rsidRPr="00FE37DA" w:rsidRDefault="00F65530" w:rsidP="00F65530">
      <w:r w:rsidRPr="00760733">
        <w:rPr>
          <w:b/>
        </w:rPr>
        <w:t>5-</w:t>
      </w:r>
      <w:r>
        <w:t xml:space="preserve"> </w:t>
      </w:r>
      <w:r w:rsidRPr="00FE37DA">
        <w:t xml:space="preserve">Gündemde başka madde olmadığından oturuma son verildi. </w:t>
      </w:r>
    </w:p>
    <w:p w:rsidR="00F65530" w:rsidRDefault="00F65530" w:rsidP="00F65530">
      <w:pPr>
        <w:jc w:val="both"/>
      </w:pPr>
    </w:p>
    <w:p w:rsidR="00F65530" w:rsidRDefault="00F65530" w:rsidP="00F65530">
      <w:pPr>
        <w:jc w:val="both"/>
      </w:pPr>
    </w:p>
    <w:p w:rsidR="00F65530" w:rsidRDefault="00F65530" w:rsidP="00F65530">
      <w:pPr>
        <w:jc w:val="both"/>
      </w:pPr>
    </w:p>
    <w:p w:rsidR="00F65530" w:rsidRDefault="00F65530" w:rsidP="00F65530">
      <w:pPr>
        <w:jc w:val="both"/>
      </w:pPr>
    </w:p>
    <w:p w:rsidR="00F65530" w:rsidRDefault="00F65530" w:rsidP="00F65530">
      <w:pPr>
        <w:jc w:val="both"/>
      </w:pPr>
    </w:p>
    <w:p w:rsidR="00F65530" w:rsidRPr="007250F2" w:rsidRDefault="00F65530" w:rsidP="00F65530">
      <w:pPr>
        <w:spacing w:line="204" w:lineRule="auto"/>
        <w:rPr>
          <w:b/>
          <w:bCs/>
        </w:rPr>
      </w:pPr>
      <w:r w:rsidRPr="007250F2">
        <w:rPr>
          <w:b/>
          <w:bCs/>
        </w:rPr>
        <w:t>Prof.Dr. Salih ŞİMŞEK</w:t>
      </w:r>
      <w:r w:rsidRPr="007250F2">
        <w:rPr>
          <w:b/>
          <w:bCs/>
        </w:rPr>
        <w:tab/>
      </w:r>
      <w:r w:rsidRPr="007250F2">
        <w:rPr>
          <w:b/>
          <w:bCs/>
        </w:rPr>
        <w:tab/>
      </w:r>
      <w:r w:rsidRPr="007250F2">
        <w:rPr>
          <w:b/>
          <w:bCs/>
        </w:rPr>
        <w:tab/>
      </w:r>
      <w:r w:rsidRPr="007250F2">
        <w:rPr>
          <w:b/>
          <w:bCs/>
        </w:rPr>
        <w:tab/>
        <w:t xml:space="preserve">Prof.Dr. Yılmaz ÖZKAN </w:t>
      </w:r>
    </w:p>
    <w:p w:rsidR="00F65530" w:rsidRPr="007250F2" w:rsidRDefault="00F65530" w:rsidP="00F65530">
      <w:pPr>
        <w:spacing w:line="204" w:lineRule="auto"/>
        <w:rPr>
          <w:b/>
          <w:bCs/>
        </w:rPr>
      </w:pPr>
      <w:r w:rsidRPr="007250F2">
        <w:rPr>
          <w:b/>
          <w:bCs/>
        </w:rPr>
        <w:t xml:space="preserve">Başkan </w:t>
      </w:r>
      <w:r w:rsidRPr="007250F2">
        <w:rPr>
          <w:b/>
          <w:bCs/>
        </w:rPr>
        <w:tab/>
      </w:r>
      <w:r w:rsidRPr="007250F2">
        <w:rPr>
          <w:b/>
          <w:bCs/>
        </w:rPr>
        <w:tab/>
      </w:r>
      <w:r w:rsidRPr="007250F2">
        <w:rPr>
          <w:b/>
          <w:bCs/>
        </w:rPr>
        <w:tab/>
      </w:r>
      <w:r w:rsidRPr="007250F2">
        <w:rPr>
          <w:b/>
          <w:bCs/>
        </w:rPr>
        <w:tab/>
      </w:r>
      <w:r w:rsidRPr="007250F2">
        <w:rPr>
          <w:b/>
          <w:bCs/>
        </w:rPr>
        <w:tab/>
      </w:r>
      <w:r w:rsidRPr="007250F2">
        <w:rPr>
          <w:b/>
          <w:bCs/>
        </w:rPr>
        <w:tab/>
        <w:t>Üye</w:t>
      </w:r>
      <w:r w:rsidRPr="007250F2">
        <w:rPr>
          <w:b/>
          <w:bCs/>
        </w:rPr>
        <w:tab/>
      </w:r>
      <w:r w:rsidRPr="007250F2">
        <w:rPr>
          <w:b/>
          <w:bCs/>
        </w:rPr>
        <w:tab/>
      </w:r>
      <w:r w:rsidRPr="007250F2">
        <w:rPr>
          <w:b/>
          <w:bCs/>
        </w:rPr>
        <w:tab/>
      </w:r>
      <w:r w:rsidRPr="007250F2">
        <w:rPr>
          <w:b/>
          <w:bCs/>
        </w:rPr>
        <w:tab/>
      </w:r>
    </w:p>
    <w:p w:rsidR="00F65530" w:rsidRPr="007250F2" w:rsidRDefault="00F65530" w:rsidP="00F65530">
      <w:pPr>
        <w:jc w:val="both"/>
        <w:rPr>
          <w:b/>
        </w:rPr>
      </w:pPr>
    </w:p>
    <w:p w:rsidR="00F65530" w:rsidRDefault="00F65530" w:rsidP="00F65530">
      <w:pPr>
        <w:rPr>
          <w:b/>
          <w:bCs/>
        </w:rPr>
      </w:pPr>
    </w:p>
    <w:p w:rsidR="00F65530" w:rsidRDefault="00F65530" w:rsidP="00F65530">
      <w:pPr>
        <w:rPr>
          <w:b/>
          <w:bCs/>
        </w:rPr>
      </w:pPr>
    </w:p>
    <w:p w:rsidR="00F65530" w:rsidRDefault="00F65530" w:rsidP="00F65530">
      <w:pPr>
        <w:rPr>
          <w:b/>
          <w:bCs/>
        </w:rPr>
      </w:pPr>
    </w:p>
    <w:p w:rsidR="00F65530" w:rsidRPr="007250F2" w:rsidRDefault="00F65530" w:rsidP="00F65530">
      <w:pPr>
        <w:rPr>
          <w:b/>
          <w:bCs/>
        </w:rPr>
      </w:pPr>
    </w:p>
    <w:p w:rsidR="00F65530" w:rsidRPr="007250F2" w:rsidRDefault="00F65530" w:rsidP="00F65530">
      <w:pPr>
        <w:rPr>
          <w:b/>
          <w:bCs/>
        </w:rPr>
      </w:pPr>
      <w:proofErr w:type="gramStart"/>
      <w:r w:rsidRPr="007250F2">
        <w:rPr>
          <w:b/>
          <w:bCs/>
        </w:rPr>
        <w:t>Prof.Dr.Aziz</w:t>
      </w:r>
      <w:proofErr w:type="gramEnd"/>
      <w:r w:rsidRPr="007250F2">
        <w:rPr>
          <w:b/>
          <w:bCs/>
        </w:rPr>
        <w:t xml:space="preserve"> KUTLAR</w:t>
      </w:r>
      <w:r>
        <w:rPr>
          <w:b/>
          <w:bCs/>
        </w:rPr>
        <w:tab/>
      </w:r>
      <w:r>
        <w:rPr>
          <w:b/>
          <w:bCs/>
        </w:rPr>
        <w:tab/>
      </w:r>
      <w:r w:rsidRPr="007250F2">
        <w:rPr>
          <w:b/>
          <w:bCs/>
        </w:rPr>
        <w:t xml:space="preserve">  </w:t>
      </w:r>
      <w:r w:rsidRPr="007250F2">
        <w:rPr>
          <w:b/>
          <w:bCs/>
        </w:rPr>
        <w:tab/>
      </w:r>
      <w:r w:rsidRPr="007250F2">
        <w:rPr>
          <w:b/>
          <w:bCs/>
        </w:rPr>
        <w:tab/>
        <w:t>Prof.Dr.Adem UĞUR</w:t>
      </w:r>
      <w:r w:rsidRPr="007250F2">
        <w:rPr>
          <w:b/>
          <w:bCs/>
        </w:rPr>
        <w:tab/>
      </w:r>
    </w:p>
    <w:p w:rsidR="00F65530" w:rsidRPr="007250F2" w:rsidRDefault="00F65530" w:rsidP="00F65530">
      <w:pPr>
        <w:rPr>
          <w:b/>
          <w:bCs/>
        </w:rPr>
      </w:pPr>
      <w:r w:rsidRPr="007250F2">
        <w:rPr>
          <w:b/>
          <w:bCs/>
        </w:rPr>
        <w:t xml:space="preserve">Üye </w:t>
      </w:r>
      <w:r w:rsidRPr="007250F2">
        <w:rPr>
          <w:b/>
          <w:bCs/>
        </w:rPr>
        <w:tab/>
      </w:r>
      <w:r w:rsidRPr="007250F2">
        <w:rPr>
          <w:b/>
          <w:bCs/>
        </w:rPr>
        <w:tab/>
      </w:r>
      <w:r w:rsidRPr="007250F2">
        <w:rPr>
          <w:b/>
          <w:bCs/>
        </w:rPr>
        <w:tab/>
      </w:r>
      <w:r w:rsidRPr="007250F2">
        <w:rPr>
          <w:b/>
          <w:bCs/>
        </w:rPr>
        <w:tab/>
      </w:r>
      <w:r w:rsidRPr="007250F2">
        <w:rPr>
          <w:b/>
          <w:bCs/>
        </w:rPr>
        <w:tab/>
      </w:r>
      <w:r w:rsidRPr="007250F2">
        <w:rPr>
          <w:b/>
          <w:bCs/>
        </w:rPr>
        <w:tab/>
      </w:r>
      <w:r w:rsidRPr="007250F2">
        <w:rPr>
          <w:b/>
          <w:bCs/>
        </w:rPr>
        <w:tab/>
        <w:t xml:space="preserve">Üye </w:t>
      </w:r>
      <w:r w:rsidRPr="007250F2">
        <w:rPr>
          <w:b/>
          <w:bCs/>
        </w:rPr>
        <w:tab/>
      </w:r>
    </w:p>
    <w:p w:rsidR="00F65530" w:rsidRDefault="00F65530" w:rsidP="00F65530">
      <w:pPr>
        <w:rPr>
          <w:b/>
          <w:bCs/>
        </w:rPr>
      </w:pPr>
    </w:p>
    <w:p w:rsidR="00F65530" w:rsidRDefault="00F65530" w:rsidP="00F65530">
      <w:pPr>
        <w:rPr>
          <w:b/>
          <w:bCs/>
        </w:rPr>
      </w:pPr>
    </w:p>
    <w:p w:rsidR="00F65530" w:rsidRPr="003B373B" w:rsidRDefault="00F65530" w:rsidP="00F65530">
      <w:pPr>
        <w:keepNext/>
        <w:spacing w:before="240" w:after="60" w:line="216" w:lineRule="auto"/>
        <w:jc w:val="right"/>
        <w:outlineLvl w:val="0"/>
        <w:rPr>
          <w:b/>
          <w:bCs/>
          <w:kern w:val="32"/>
          <w:u w:val="single"/>
        </w:rPr>
      </w:pPr>
      <w:r w:rsidRPr="003B373B">
        <w:rPr>
          <w:b/>
          <w:bCs/>
          <w:kern w:val="32"/>
          <w:u w:val="single"/>
        </w:rPr>
        <w:t>F.Y.K/</w:t>
      </w:r>
      <w:r>
        <w:rPr>
          <w:b/>
          <w:bCs/>
          <w:kern w:val="32"/>
          <w:u w:val="single"/>
        </w:rPr>
        <w:t>69</w:t>
      </w:r>
      <w:r>
        <w:rPr>
          <w:b/>
          <w:bCs/>
          <w:kern w:val="32"/>
          <w:u w:val="single"/>
        </w:rPr>
        <w:t>7</w:t>
      </w:r>
      <w:r>
        <w:rPr>
          <w:b/>
          <w:bCs/>
          <w:kern w:val="32"/>
          <w:u w:val="single"/>
        </w:rPr>
        <w:t>-3</w:t>
      </w:r>
    </w:p>
    <w:p w:rsidR="00F65530" w:rsidRPr="003B373B" w:rsidRDefault="00F65530" w:rsidP="00F65530">
      <w:pPr>
        <w:jc w:val="right"/>
      </w:pPr>
      <w:r w:rsidRPr="003B373B">
        <w:rPr>
          <w:b/>
          <w:bCs/>
        </w:rPr>
        <w:t xml:space="preserve">            </w:t>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proofErr w:type="gramStart"/>
      <w:r>
        <w:rPr>
          <w:b/>
          <w:bCs/>
        </w:rPr>
        <w:t>03/06</w:t>
      </w:r>
      <w:r>
        <w:rPr>
          <w:b/>
          <w:bCs/>
        </w:rPr>
        <w:t>/2013</w:t>
      </w:r>
      <w:proofErr w:type="gramEnd"/>
    </w:p>
    <w:p w:rsidR="00F65530" w:rsidRDefault="00F65530" w:rsidP="00F65530">
      <w:pPr>
        <w:rPr>
          <w:b/>
          <w:bCs/>
        </w:rPr>
      </w:pPr>
    </w:p>
    <w:p w:rsidR="00F65530" w:rsidRDefault="00F65530" w:rsidP="00F65530">
      <w:pPr>
        <w:rPr>
          <w:b/>
          <w:bCs/>
        </w:rPr>
      </w:pPr>
    </w:p>
    <w:p w:rsidR="00F65530" w:rsidRDefault="00F65530" w:rsidP="00F65530">
      <w:pPr>
        <w:rPr>
          <w:b/>
          <w:bCs/>
        </w:rPr>
      </w:pPr>
    </w:p>
    <w:p w:rsidR="00F65530" w:rsidRDefault="00F65530" w:rsidP="00F65530">
      <w:pPr>
        <w:rPr>
          <w:b/>
          <w:bCs/>
        </w:rPr>
      </w:pPr>
    </w:p>
    <w:p w:rsidR="00F65530" w:rsidRDefault="00F65530" w:rsidP="00F65530">
      <w:pPr>
        <w:rPr>
          <w:b/>
          <w:bCs/>
        </w:rPr>
      </w:pPr>
    </w:p>
    <w:p w:rsidR="00F65530" w:rsidRPr="007250F2" w:rsidRDefault="00F65530" w:rsidP="00F65530">
      <w:pPr>
        <w:rPr>
          <w:b/>
          <w:bCs/>
        </w:rPr>
      </w:pPr>
    </w:p>
    <w:p w:rsidR="00F65530" w:rsidRPr="007250F2" w:rsidRDefault="00F65530" w:rsidP="00F65530">
      <w:pPr>
        <w:rPr>
          <w:b/>
          <w:bCs/>
        </w:rPr>
      </w:pPr>
      <w:proofErr w:type="spellStart"/>
      <w:proofErr w:type="gramStart"/>
      <w:r w:rsidRPr="007250F2">
        <w:rPr>
          <w:b/>
          <w:bCs/>
        </w:rPr>
        <w:t>Doç.Dr.Ekrem</w:t>
      </w:r>
      <w:proofErr w:type="spellEnd"/>
      <w:proofErr w:type="gramEnd"/>
      <w:r w:rsidRPr="007250F2">
        <w:rPr>
          <w:b/>
          <w:bCs/>
        </w:rPr>
        <w:t xml:space="preserve"> GÜL </w:t>
      </w:r>
      <w:r w:rsidRPr="007250F2">
        <w:rPr>
          <w:b/>
          <w:bCs/>
        </w:rPr>
        <w:tab/>
      </w:r>
      <w:r w:rsidRPr="007250F2">
        <w:rPr>
          <w:b/>
          <w:bCs/>
        </w:rPr>
        <w:tab/>
      </w:r>
      <w:r w:rsidRPr="007250F2">
        <w:rPr>
          <w:b/>
          <w:bCs/>
        </w:rPr>
        <w:tab/>
      </w:r>
      <w:r w:rsidRPr="007250F2">
        <w:rPr>
          <w:b/>
          <w:bCs/>
        </w:rPr>
        <w:tab/>
        <w:t>Doç.Dr.Temel GÜRDAL</w:t>
      </w:r>
    </w:p>
    <w:p w:rsidR="00F65530" w:rsidRPr="007250F2" w:rsidRDefault="00F65530" w:rsidP="00F65530">
      <w:pPr>
        <w:spacing w:line="204" w:lineRule="auto"/>
        <w:rPr>
          <w:b/>
          <w:bCs/>
        </w:rPr>
      </w:pPr>
      <w:r w:rsidRPr="007250F2">
        <w:rPr>
          <w:b/>
          <w:bCs/>
        </w:rPr>
        <w:t>Üye</w:t>
      </w:r>
      <w:r w:rsidRPr="007250F2">
        <w:rPr>
          <w:b/>
        </w:rPr>
        <w:t xml:space="preserve"> </w:t>
      </w:r>
      <w:r w:rsidRPr="007250F2">
        <w:rPr>
          <w:b/>
        </w:rPr>
        <w:tab/>
      </w:r>
      <w:r w:rsidRPr="007250F2">
        <w:rPr>
          <w:b/>
        </w:rPr>
        <w:tab/>
      </w:r>
      <w:r w:rsidRPr="007250F2">
        <w:rPr>
          <w:b/>
        </w:rPr>
        <w:tab/>
      </w:r>
      <w:r w:rsidRPr="007250F2">
        <w:rPr>
          <w:b/>
        </w:rPr>
        <w:tab/>
      </w:r>
      <w:r w:rsidRPr="007250F2">
        <w:rPr>
          <w:b/>
        </w:rPr>
        <w:tab/>
      </w:r>
      <w:r w:rsidRPr="007250F2">
        <w:rPr>
          <w:b/>
        </w:rPr>
        <w:tab/>
      </w:r>
      <w:r w:rsidRPr="007250F2">
        <w:rPr>
          <w:b/>
        </w:rPr>
        <w:tab/>
        <w:t>Üye</w:t>
      </w:r>
    </w:p>
    <w:p w:rsidR="00F65530" w:rsidRPr="007250F2" w:rsidRDefault="00F65530" w:rsidP="00F65530">
      <w:pPr>
        <w:rPr>
          <w:b/>
          <w:bCs/>
        </w:rPr>
      </w:pPr>
    </w:p>
    <w:p w:rsidR="00F65530" w:rsidRPr="007250F2" w:rsidRDefault="00F65530" w:rsidP="00F65530">
      <w:pPr>
        <w:rPr>
          <w:b/>
          <w:bCs/>
        </w:rPr>
      </w:pPr>
    </w:p>
    <w:p w:rsidR="00F65530" w:rsidRDefault="00F65530" w:rsidP="00F65530">
      <w:pPr>
        <w:rPr>
          <w:b/>
          <w:bCs/>
        </w:rPr>
      </w:pPr>
    </w:p>
    <w:p w:rsidR="00F65530" w:rsidRPr="007250F2" w:rsidRDefault="00F65530" w:rsidP="00F65530">
      <w:pPr>
        <w:rPr>
          <w:b/>
          <w:bCs/>
        </w:rPr>
      </w:pPr>
    </w:p>
    <w:p w:rsidR="00F65530" w:rsidRPr="007250F2" w:rsidRDefault="00F65530" w:rsidP="00F65530">
      <w:pPr>
        <w:rPr>
          <w:b/>
          <w:bCs/>
        </w:rPr>
      </w:pPr>
    </w:p>
    <w:p w:rsidR="00F65530" w:rsidRPr="007250F2" w:rsidRDefault="00F65530" w:rsidP="00F65530">
      <w:pPr>
        <w:spacing w:line="204" w:lineRule="auto"/>
        <w:rPr>
          <w:b/>
          <w:bCs/>
        </w:rPr>
      </w:pPr>
      <w:proofErr w:type="gramStart"/>
      <w:r w:rsidRPr="007250F2">
        <w:rPr>
          <w:b/>
          <w:bCs/>
        </w:rPr>
        <w:t>Yrd.Doç.Dr</w:t>
      </w:r>
      <w:proofErr w:type="gramEnd"/>
      <w:r w:rsidRPr="007250F2">
        <w:rPr>
          <w:b/>
          <w:bCs/>
        </w:rPr>
        <w:t>. Nurullah ALTUN</w:t>
      </w:r>
    </w:p>
    <w:p w:rsidR="00F65530" w:rsidRPr="007250F2" w:rsidRDefault="00F65530" w:rsidP="00F65530">
      <w:pPr>
        <w:tabs>
          <w:tab w:val="left" w:pos="3570"/>
          <w:tab w:val="left" w:pos="3920"/>
        </w:tabs>
      </w:pPr>
      <w:r w:rsidRPr="007250F2">
        <w:rPr>
          <w:b/>
          <w:bCs/>
        </w:rPr>
        <w:t xml:space="preserve">Üye </w:t>
      </w:r>
      <w:bookmarkStart w:id="0" w:name="_GoBack"/>
      <w:bookmarkEnd w:id="0"/>
    </w:p>
    <w:p w:rsidR="00F65530" w:rsidRDefault="00F65530" w:rsidP="00F65530"/>
    <w:p w:rsidR="00F65530" w:rsidRDefault="00F65530" w:rsidP="00F65530">
      <w:pPr>
        <w:jc w:val="both"/>
      </w:pPr>
    </w:p>
    <w:p w:rsidR="00F65530" w:rsidRDefault="00F65530" w:rsidP="00F65530">
      <w:pPr>
        <w:spacing w:after="120"/>
        <w:ind w:left="-11" w:firstLine="11"/>
        <w:jc w:val="both"/>
      </w:pPr>
    </w:p>
    <w:p w:rsidR="00F65530" w:rsidRDefault="00F65530" w:rsidP="00F65530">
      <w:pPr>
        <w:jc w:val="both"/>
      </w:pPr>
    </w:p>
    <w:p w:rsidR="00F65530" w:rsidRDefault="00F65530" w:rsidP="00F65530">
      <w:pPr>
        <w:jc w:val="both"/>
      </w:pPr>
    </w:p>
    <w:p w:rsidR="00F65530" w:rsidRDefault="00F65530" w:rsidP="00F65530">
      <w:pPr>
        <w:jc w:val="both"/>
      </w:pPr>
    </w:p>
    <w:p w:rsidR="00F65530" w:rsidRDefault="00F65530" w:rsidP="00F65530">
      <w:pPr>
        <w:jc w:val="both"/>
      </w:pPr>
    </w:p>
    <w:p w:rsidR="00F65530" w:rsidRDefault="00F65530" w:rsidP="00F65530">
      <w:pPr>
        <w:jc w:val="both"/>
      </w:pPr>
    </w:p>
    <w:p w:rsidR="00F65530" w:rsidRDefault="00F65530" w:rsidP="00F65530">
      <w:pPr>
        <w:jc w:val="both"/>
      </w:pPr>
    </w:p>
    <w:p w:rsidR="00F65530" w:rsidRDefault="00F65530" w:rsidP="00F65530">
      <w:pPr>
        <w:jc w:val="both"/>
      </w:pPr>
    </w:p>
    <w:p w:rsidR="00F65530" w:rsidRDefault="00F65530" w:rsidP="00F65530">
      <w:pPr>
        <w:jc w:val="both"/>
      </w:pPr>
    </w:p>
    <w:p w:rsidR="00F65530" w:rsidRDefault="00F65530" w:rsidP="00F65530">
      <w:pPr>
        <w:jc w:val="both"/>
      </w:pPr>
    </w:p>
    <w:p w:rsidR="00F65530" w:rsidRDefault="00F65530" w:rsidP="00F65530">
      <w:pPr>
        <w:jc w:val="both"/>
      </w:pPr>
    </w:p>
    <w:p w:rsidR="00F65530" w:rsidRDefault="00F65530" w:rsidP="00F65530">
      <w:pPr>
        <w:jc w:val="both"/>
      </w:pPr>
    </w:p>
    <w:p w:rsidR="00F65530" w:rsidRDefault="00F65530" w:rsidP="00F65530">
      <w:pPr>
        <w:jc w:val="both"/>
      </w:pPr>
    </w:p>
    <w:p w:rsidR="00F65530" w:rsidRDefault="00F65530" w:rsidP="00F65530">
      <w:pPr>
        <w:jc w:val="both"/>
      </w:pPr>
    </w:p>
    <w:p w:rsidR="00F65530" w:rsidRDefault="00F65530" w:rsidP="00F65530">
      <w:pPr>
        <w:jc w:val="both"/>
      </w:pPr>
    </w:p>
    <w:p w:rsidR="00F65530" w:rsidRDefault="00F65530" w:rsidP="00F65530">
      <w:pPr>
        <w:jc w:val="both"/>
      </w:pPr>
    </w:p>
    <w:p w:rsidR="006C59E9" w:rsidRDefault="006C59E9"/>
    <w:sectPr w:rsidR="006C59E9" w:rsidSect="00F65530">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6E"/>
    <w:rsid w:val="006C59E9"/>
    <w:rsid w:val="00F65530"/>
    <w:rsid w:val="00F910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5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5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4546</Characters>
  <Application>Microsoft Office Word</Application>
  <DocSecurity>0</DocSecurity>
  <Lines>37</Lines>
  <Paragraphs>10</Paragraphs>
  <ScaleCrop>false</ScaleCrop>
  <Company>SAU</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cp:lastPrinted>2013-11-11T13:12:00Z</cp:lastPrinted>
  <dcterms:created xsi:type="dcterms:W3CDTF">2013-11-11T13:09:00Z</dcterms:created>
  <dcterms:modified xsi:type="dcterms:W3CDTF">2013-11-11T13:12:00Z</dcterms:modified>
</cp:coreProperties>
</file>